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884" w:rsidRDefault="00E43385" w:rsidP="00BF264E">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noProof/>
          <w:sz w:val="24"/>
          <w:szCs w:val="24"/>
          <w:lang w:eastAsia="ru-RU"/>
        </w:rPr>
        <w:drawing>
          <wp:inline distT="0" distB="0" distL="0" distR="0" wp14:anchorId="46F891FB" wp14:editId="4905212D">
            <wp:extent cx="6120765" cy="866457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8664575"/>
                    </a:xfrm>
                    <a:prstGeom prst="rect">
                      <a:avLst/>
                    </a:prstGeom>
                    <a:noFill/>
                    <a:ln>
                      <a:noFill/>
                    </a:ln>
                  </pic:spPr>
                </pic:pic>
              </a:graphicData>
            </a:graphic>
          </wp:inline>
        </w:drawing>
      </w:r>
    </w:p>
    <w:p w:rsidR="00E43385" w:rsidRDefault="00E43385" w:rsidP="00BF264E">
      <w:pPr>
        <w:spacing w:after="0" w:line="240" w:lineRule="auto"/>
        <w:jc w:val="center"/>
        <w:rPr>
          <w:rFonts w:ascii="Times New Roman" w:eastAsia="Times New Roman" w:hAnsi="Times New Roman"/>
          <w:b/>
          <w:sz w:val="24"/>
          <w:szCs w:val="24"/>
          <w:lang w:val="en-US" w:eastAsia="ru-RU"/>
        </w:rPr>
      </w:pPr>
    </w:p>
    <w:p w:rsidR="00E43385" w:rsidRDefault="00E43385" w:rsidP="00BF264E">
      <w:pPr>
        <w:spacing w:after="0" w:line="240" w:lineRule="auto"/>
        <w:jc w:val="center"/>
        <w:rPr>
          <w:rFonts w:ascii="Times New Roman" w:eastAsia="Times New Roman" w:hAnsi="Times New Roman"/>
          <w:b/>
          <w:sz w:val="24"/>
          <w:szCs w:val="24"/>
          <w:lang w:val="en-US" w:eastAsia="ru-RU"/>
        </w:rPr>
      </w:pPr>
    </w:p>
    <w:p w:rsidR="00E43385" w:rsidRDefault="00E43385" w:rsidP="00BF264E">
      <w:pPr>
        <w:spacing w:after="0" w:line="240" w:lineRule="auto"/>
        <w:jc w:val="center"/>
        <w:rPr>
          <w:rFonts w:ascii="Times New Roman" w:eastAsia="Times New Roman" w:hAnsi="Times New Roman"/>
          <w:b/>
          <w:sz w:val="24"/>
          <w:szCs w:val="24"/>
          <w:lang w:val="en-US" w:eastAsia="ru-RU"/>
        </w:rPr>
      </w:pPr>
    </w:p>
    <w:p w:rsidR="00E43385" w:rsidRDefault="00E43385" w:rsidP="00BF264E">
      <w:pPr>
        <w:spacing w:after="0" w:line="240" w:lineRule="auto"/>
        <w:jc w:val="center"/>
        <w:rPr>
          <w:rFonts w:ascii="Times New Roman" w:eastAsia="Times New Roman" w:hAnsi="Times New Roman"/>
          <w:b/>
          <w:sz w:val="24"/>
          <w:szCs w:val="24"/>
          <w:lang w:val="en-US" w:eastAsia="ru-RU"/>
        </w:rPr>
      </w:pPr>
    </w:p>
    <w:p w:rsidR="00E43385" w:rsidRDefault="00E43385" w:rsidP="00BF264E">
      <w:pPr>
        <w:spacing w:after="0" w:line="240" w:lineRule="auto"/>
        <w:jc w:val="center"/>
        <w:rPr>
          <w:rFonts w:ascii="Times New Roman" w:eastAsia="Times New Roman" w:hAnsi="Times New Roman"/>
          <w:b/>
          <w:sz w:val="24"/>
          <w:szCs w:val="24"/>
          <w:lang w:val="en-US" w:eastAsia="ru-RU"/>
        </w:rPr>
      </w:pPr>
    </w:p>
    <w:p w:rsidR="00E43385" w:rsidRDefault="00E43385" w:rsidP="00BF264E">
      <w:pPr>
        <w:spacing w:after="0" w:line="240" w:lineRule="auto"/>
        <w:jc w:val="center"/>
        <w:rPr>
          <w:rFonts w:ascii="Times New Roman" w:eastAsia="Times New Roman" w:hAnsi="Times New Roman"/>
          <w:b/>
          <w:sz w:val="24"/>
          <w:szCs w:val="24"/>
          <w:lang w:val="en-US" w:eastAsia="ru-RU"/>
        </w:rPr>
      </w:pPr>
      <w:bookmarkStart w:id="0" w:name="_GoBack"/>
      <w:bookmarkEnd w:id="0"/>
    </w:p>
    <w:p w:rsidR="00E43385" w:rsidRDefault="00E43385" w:rsidP="00BF264E">
      <w:pPr>
        <w:spacing w:after="0" w:line="240" w:lineRule="auto"/>
        <w:jc w:val="center"/>
        <w:rPr>
          <w:rFonts w:ascii="Times New Roman" w:eastAsia="Times New Roman" w:hAnsi="Times New Roman"/>
          <w:b/>
          <w:sz w:val="24"/>
          <w:szCs w:val="24"/>
          <w:lang w:val="en-US" w:eastAsia="ru-RU"/>
        </w:rPr>
      </w:pPr>
    </w:p>
    <w:p w:rsidR="00741D0C" w:rsidRPr="009B0325" w:rsidRDefault="00741D0C" w:rsidP="00BF264E">
      <w:pPr>
        <w:spacing w:after="0" w:line="240" w:lineRule="auto"/>
        <w:jc w:val="center"/>
        <w:rPr>
          <w:rFonts w:ascii="Times New Roman" w:hAnsi="Times New Roman"/>
          <w:sz w:val="24"/>
          <w:szCs w:val="24"/>
        </w:rPr>
      </w:pPr>
      <w:r w:rsidRPr="009B0325">
        <w:rPr>
          <w:rFonts w:ascii="Times New Roman" w:eastAsia="Times New Roman" w:hAnsi="Times New Roman"/>
          <w:b/>
          <w:sz w:val="24"/>
          <w:szCs w:val="24"/>
          <w:lang w:eastAsia="ru-RU"/>
        </w:rPr>
        <w:lastRenderedPageBreak/>
        <w:t>ОГЛАВЛЕНИЕ</w:t>
      </w:r>
    </w:p>
    <w:p w:rsidR="00741D0C" w:rsidRPr="009B0325" w:rsidRDefault="00741D0C" w:rsidP="00BF264E">
      <w:pPr>
        <w:pStyle w:val="afe"/>
        <w:spacing w:before="0" w:line="240" w:lineRule="auto"/>
        <w:jc w:val="center"/>
        <w:rPr>
          <w:rFonts w:ascii="Times New Roman" w:hAnsi="Times New Roman"/>
          <w:color w:val="auto"/>
          <w:sz w:val="24"/>
          <w:szCs w:val="24"/>
        </w:rPr>
      </w:pPr>
    </w:p>
    <w:tbl>
      <w:tblPr>
        <w:tblStyle w:val="aff3"/>
        <w:tblW w:w="9632" w:type="dxa"/>
        <w:tblLayout w:type="fixed"/>
        <w:tblLook w:val="04A0" w:firstRow="1" w:lastRow="0" w:firstColumn="1" w:lastColumn="0" w:noHBand="0" w:noVBand="1"/>
      </w:tblPr>
      <w:tblGrid>
        <w:gridCol w:w="1809"/>
        <w:gridCol w:w="7200"/>
        <w:gridCol w:w="623"/>
      </w:tblGrid>
      <w:tr w:rsidR="00FB0151" w:rsidRPr="009B0325" w:rsidTr="007E0D6E">
        <w:trPr>
          <w:trHeight w:val="329"/>
        </w:trPr>
        <w:tc>
          <w:tcPr>
            <w:tcW w:w="1809" w:type="dxa"/>
          </w:tcPr>
          <w:p w:rsidR="00FB0151" w:rsidRPr="009B0325" w:rsidRDefault="00FB0151" w:rsidP="009B0325">
            <w:pPr>
              <w:spacing w:after="0" w:line="240" w:lineRule="auto"/>
              <w:rPr>
                <w:rFonts w:ascii="Times New Roman" w:hAnsi="Times New Roman"/>
                <w:b/>
                <w:sz w:val="24"/>
                <w:szCs w:val="24"/>
                <w:lang w:eastAsia="ru-RU"/>
              </w:rPr>
            </w:pPr>
            <w:r w:rsidRPr="009B0325">
              <w:rPr>
                <w:rFonts w:ascii="Times New Roman" w:hAnsi="Times New Roman"/>
                <w:b/>
                <w:sz w:val="24"/>
                <w:szCs w:val="24"/>
                <w:lang w:eastAsia="ru-RU"/>
              </w:rPr>
              <w:t xml:space="preserve">Глава 1. </w:t>
            </w:r>
          </w:p>
        </w:tc>
        <w:tc>
          <w:tcPr>
            <w:tcW w:w="7200" w:type="dxa"/>
          </w:tcPr>
          <w:p w:rsidR="00FB0151" w:rsidRPr="009B0325" w:rsidRDefault="000B787F" w:rsidP="009B0325">
            <w:pPr>
              <w:spacing w:after="0" w:line="240" w:lineRule="auto"/>
              <w:rPr>
                <w:rFonts w:ascii="Times New Roman" w:hAnsi="Times New Roman"/>
                <w:b/>
                <w:sz w:val="24"/>
                <w:szCs w:val="24"/>
                <w:lang w:eastAsia="ru-RU"/>
              </w:rPr>
            </w:pPr>
            <w:r w:rsidRPr="009B0325">
              <w:rPr>
                <w:rFonts w:ascii="Times New Roman" w:hAnsi="Times New Roman"/>
                <w:b/>
                <w:sz w:val="24"/>
                <w:szCs w:val="24"/>
                <w:lang w:eastAsia="ru-RU"/>
              </w:rPr>
              <w:t>ОБЩИЕ ПОЛОЖЕНИЯ</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w:t>
            </w:r>
          </w:p>
        </w:tc>
      </w:tr>
      <w:tr w:rsidR="00FB0151" w:rsidRPr="009B0325" w:rsidTr="007E0D6E">
        <w:trPr>
          <w:trHeight w:val="167"/>
        </w:trPr>
        <w:tc>
          <w:tcPr>
            <w:tcW w:w="1809"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 xml:space="preserve">Статья 1. </w:t>
            </w:r>
          </w:p>
        </w:tc>
        <w:tc>
          <w:tcPr>
            <w:tcW w:w="7200"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ПРЕДМЕТ И ЦЕЛИ РЕГУЛИРОВАНИЯ</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w:t>
            </w:r>
          </w:p>
        </w:tc>
      </w:tr>
      <w:tr w:rsidR="00FB0151" w:rsidRPr="009B0325" w:rsidTr="007E0D6E">
        <w:tc>
          <w:tcPr>
            <w:tcW w:w="1809"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 xml:space="preserve">Статья 2. </w:t>
            </w:r>
          </w:p>
        </w:tc>
        <w:tc>
          <w:tcPr>
            <w:tcW w:w="7200"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ПРИНЦИПЫ ОРГАНИЗАЦИИ ЗАКУПОЧНОЙ ДЕЯТЕЛЬНОСТИ</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w:t>
            </w:r>
          </w:p>
        </w:tc>
      </w:tr>
      <w:tr w:rsidR="00FB0151" w:rsidRPr="009B0325" w:rsidTr="007E0D6E">
        <w:tc>
          <w:tcPr>
            <w:tcW w:w="1809"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 xml:space="preserve">Статья 3. </w:t>
            </w:r>
          </w:p>
        </w:tc>
        <w:tc>
          <w:tcPr>
            <w:tcW w:w="7200"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ОСНОВНЫЕ ТЕРМИНЫ И ОПРЕДЕЛЕНИЯ</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w:t>
            </w:r>
          </w:p>
        </w:tc>
      </w:tr>
      <w:tr w:rsidR="00FB0151" w:rsidRPr="009B0325" w:rsidTr="007E0D6E">
        <w:tc>
          <w:tcPr>
            <w:tcW w:w="1809"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 xml:space="preserve">Статья 4. </w:t>
            </w:r>
          </w:p>
        </w:tc>
        <w:tc>
          <w:tcPr>
            <w:tcW w:w="7200"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ТРЕБОВАНИЯ К ЗАКУПКЕ И ОРГАНИЗАЦИЯ ЗАКУПОЧНОЙ ДЕЯТЕЛЬНОСТИ</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w:t>
            </w:r>
          </w:p>
        </w:tc>
      </w:tr>
      <w:tr w:rsidR="00FB0151" w:rsidRPr="009B0325" w:rsidTr="007E0D6E">
        <w:tc>
          <w:tcPr>
            <w:tcW w:w="1809"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5.</w:t>
            </w:r>
          </w:p>
        </w:tc>
        <w:tc>
          <w:tcPr>
            <w:tcW w:w="7200"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ПЛАНИРОВАНИЕ ЗАКУПОЧНОЙ ДЕЯТЕЛЬНОСТИ</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w:t>
            </w:r>
          </w:p>
        </w:tc>
      </w:tr>
      <w:tr w:rsidR="00FB0151" w:rsidRPr="009B0325" w:rsidTr="007E0D6E">
        <w:tc>
          <w:tcPr>
            <w:tcW w:w="1809" w:type="dxa"/>
          </w:tcPr>
          <w:p w:rsidR="00FB0151" w:rsidRPr="009B0325" w:rsidRDefault="00FB0151" w:rsidP="009B0325">
            <w:pPr>
              <w:spacing w:after="0" w:line="240" w:lineRule="auto"/>
              <w:rPr>
                <w:rFonts w:ascii="Times New Roman" w:hAnsi="Times New Roman"/>
                <w:b/>
                <w:sz w:val="24"/>
                <w:szCs w:val="24"/>
                <w:lang w:eastAsia="ru-RU"/>
              </w:rPr>
            </w:pPr>
            <w:r w:rsidRPr="009B0325">
              <w:rPr>
                <w:rFonts w:ascii="Times New Roman" w:hAnsi="Times New Roman"/>
                <w:b/>
                <w:sz w:val="24"/>
                <w:szCs w:val="24"/>
                <w:lang w:eastAsia="ru-RU"/>
              </w:rPr>
              <w:t xml:space="preserve">ГЛАВА 2. </w:t>
            </w:r>
          </w:p>
        </w:tc>
        <w:tc>
          <w:tcPr>
            <w:tcW w:w="7200" w:type="dxa"/>
          </w:tcPr>
          <w:p w:rsidR="00FB0151" w:rsidRPr="009B0325" w:rsidRDefault="00FB0151" w:rsidP="009B0325">
            <w:pPr>
              <w:spacing w:after="0" w:line="240" w:lineRule="auto"/>
              <w:rPr>
                <w:rFonts w:ascii="Times New Roman" w:hAnsi="Times New Roman"/>
                <w:b/>
                <w:sz w:val="24"/>
                <w:szCs w:val="24"/>
                <w:lang w:eastAsia="ru-RU"/>
              </w:rPr>
            </w:pPr>
            <w:r w:rsidRPr="009B0325">
              <w:rPr>
                <w:rFonts w:ascii="Times New Roman" w:hAnsi="Times New Roman"/>
                <w:b/>
                <w:sz w:val="24"/>
                <w:szCs w:val="24"/>
                <w:lang w:eastAsia="ru-RU"/>
              </w:rPr>
              <w:t>СПОСОБЫ И ФОРМЫ ЗАКУПКИ</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w:t>
            </w:r>
          </w:p>
        </w:tc>
      </w:tr>
      <w:tr w:rsidR="00FB0151" w:rsidRPr="009B0325" w:rsidTr="007E0D6E">
        <w:tc>
          <w:tcPr>
            <w:tcW w:w="1809"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6.</w:t>
            </w:r>
            <w:r w:rsidRPr="009B0325">
              <w:rPr>
                <w:rFonts w:ascii="Times New Roman" w:hAnsi="Times New Roman"/>
                <w:sz w:val="24"/>
                <w:szCs w:val="24"/>
                <w:lang w:eastAsia="ru-RU"/>
              </w:rPr>
              <w:tab/>
            </w:r>
          </w:p>
        </w:tc>
        <w:tc>
          <w:tcPr>
            <w:tcW w:w="7200"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СПОСОБЫ ЗАКУПКИ</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w:t>
            </w:r>
          </w:p>
        </w:tc>
      </w:tr>
      <w:tr w:rsidR="00FB0151" w:rsidRPr="009B0325" w:rsidTr="007E0D6E">
        <w:tc>
          <w:tcPr>
            <w:tcW w:w="1809"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7.</w:t>
            </w:r>
            <w:r w:rsidRPr="009B0325">
              <w:rPr>
                <w:rFonts w:ascii="Times New Roman" w:hAnsi="Times New Roman"/>
                <w:sz w:val="24"/>
                <w:szCs w:val="24"/>
                <w:lang w:eastAsia="ru-RU"/>
              </w:rPr>
              <w:tab/>
            </w:r>
          </w:p>
        </w:tc>
        <w:tc>
          <w:tcPr>
            <w:tcW w:w="7200"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УСЛОВИЯ ПРИМЕНЕНИЯ СПОСОБОВ ЗАКУПКИ</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9</w:t>
            </w:r>
          </w:p>
        </w:tc>
      </w:tr>
      <w:tr w:rsidR="00FB0151" w:rsidRPr="009B0325" w:rsidTr="007E0D6E">
        <w:tc>
          <w:tcPr>
            <w:tcW w:w="1809"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8.</w:t>
            </w:r>
            <w:r w:rsidRPr="009B0325">
              <w:rPr>
                <w:rFonts w:ascii="Times New Roman" w:hAnsi="Times New Roman"/>
                <w:sz w:val="24"/>
                <w:szCs w:val="24"/>
                <w:lang w:eastAsia="ru-RU"/>
              </w:rPr>
              <w:tab/>
            </w:r>
          </w:p>
        </w:tc>
        <w:tc>
          <w:tcPr>
            <w:tcW w:w="7200"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ФОРМА ЗАКУПКИ</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w:t>
            </w:r>
          </w:p>
        </w:tc>
      </w:tr>
      <w:tr w:rsidR="00FB0151" w:rsidRPr="009B0325" w:rsidTr="000B787F">
        <w:trPr>
          <w:trHeight w:val="90"/>
        </w:trPr>
        <w:tc>
          <w:tcPr>
            <w:tcW w:w="1809" w:type="dxa"/>
          </w:tcPr>
          <w:p w:rsidR="00FB0151" w:rsidRPr="009B0325" w:rsidRDefault="00FB0151" w:rsidP="009B0325">
            <w:pPr>
              <w:spacing w:after="0" w:line="240" w:lineRule="auto"/>
              <w:rPr>
                <w:rFonts w:ascii="Times New Roman" w:hAnsi="Times New Roman"/>
                <w:b/>
                <w:sz w:val="24"/>
                <w:szCs w:val="24"/>
                <w:lang w:eastAsia="ru-RU"/>
              </w:rPr>
            </w:pPr>
            <w:r w:rsidRPr="009B0325">
              <w:rPr>
                <w:rFonts w:ascii="Times New Roman" w:hAnsi="Times New Roman"/>
                <w:b/>
                <w:sz w:val="24"/>
                <w:szCs w:val="24"/>
                <w:lang w:eastAsia="ru-RU"/>
              </w:rPr>
              <w:t xml:space="preserve">ГЛАВА 3. </w:t>
            </w:r>
          </w:p>
        </w:tc>
        <w:tc>
          <w:tcPr>
            <w:tcW w:w="7200" w:type="dxa"/>
          </w:tcPr>
          <w:p w:rsidR="00FB0151" w:rsidRPr="009B0325" w:rsidRDefault="00FB0151" w:rsidP="009B0325">
            <w:pPr>
              <w:spacing w:after="0" w:line="240" w:lineRule="auto"/>
              <w:rPr>
                <w:rFonts w:ascii="Times New Roman" w:hAnsi="Times New Roman"/>
                <w:b/>
                <w:sz w:val="24"/>
                <w:szCs w:val="24"/>
                <w:lang w:eastAsia="ru-RU"/>
              </w:rPr>
            </w:pPr>
            <w:r w:rsidRPr="009B0325">
              <w:rPr>
                <w:rFonts w:ascii="Times New Roman" w:hAnsi="Times New Roman"/>
                <w:b/>
                <w:sz w:val="24"/>
                <w:szCs w:val="24"/>
                <w:lang w:eastAsia="ru-RU"/>
              </w:rPr>
              <w:t>ТРЕБОВАНИЯ К УЧАСТНИКАМ ПРОЦЕДУР ЗАКУПКИ И ЗАКУПАЕМОЙ ПРОДУКЦИИ</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11</w:t>
            </w:r>
          </w:p>
        </w:tc>
      </w:tr>
      <w:tr w:rsidR="00FB0151" w:rsidRPr="009B0325" w:rsidTr="007E0D6E">
        <w:tc>
          <w:tcPr>
            <w:tcW w:w="1809"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9.</w:t>
            </w:r>
          </w:p>
        </w:tc>
        <w:tc>
          <w:tcPr>
            <w:tcW w:w="7200" w:type="dxa"/>
          </w:tcPr>
          <w:p w:rsidR="00FB0151" w:rsidRPr="009B0325" w:rsidRDefault="009E635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ТРЕБОВАНИЯ К УЧАСТНИКАМ ПРОЦЕДУР ЗАКУПКИ,</w:t>
            </w:r>
            <w:r w:rsidR="00FB0151" w:rsidRPr="009B0325">
              <w:rPr>
                <w:rFonts w:ascii="Times New Roman" w:hAnsi="Times New Roman"/>
                <w:sz w:val="24"/>
                <w:szCs w:val="24"/>
              </w:rPr>
              <w:t xml:space="preserve"> </w:t>
            </w:r>
            <w:r w:rsidRPr="009B0325">
              <w:rPr>
                <w:rFonts w:ascii="Times New Roman" w:hAnsi="Times New Roman"/>
                <w:sz w:val="24"/>
                <w:szCs w:val="24"/>
                <w:lang w:eastAsia="ru-RU"/>
              </w:rPr>
              <w:t>АНТИДЕМПИНГОВЫЕ МЕРЫ</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11</w:t>
            </w:r>
          </w:p>
        </w:tc>
      </w:tr>
      <w:tr w:rsidR="00FB0151" w:rsidRPr="009B0325" w:rsidTr="007E0D6E">
        <w:tc>
          <w:tcPr>
            <w:tcW w:w="1809"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10.</w:t>
            </w:r>
          </w:p>
        </w:tc>
        <w:tc>
          <w:tcPr>
            <w:tcW w:w="7200" w:type="dxa"/>
          </w:tcPr>
          <w:p w:rsidR="00FB0151" w:rsidRPr="009B0325" w:rsidRDefault="009E635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ТРЕБОВАНИЯ К ЗАКУПАЕМОЙ ПРОДУКЦИИ</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13</w:t>
            </w:r>
          </w:p>
        </w:tc>
      </w:tr>
      <w:tr w:rsidR="00FB0151" w:rsidRPr="009B0325" w:rsidTr="007E0D6E">
        <w:tc>
          <w:tcPr>
            <w:tcW w:w="1809"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11.</w:t>
            </w:r>
          </w:p>
        </w:tc>
        <w:tc>
          <w:tcPr>
            <w:tcW w:w="7200" w:type="dxa"/>
          </w:tcPr>
          <w:p w:rsidR="00FB0151" w:rsidRPr="009B0325" w:rsidRDefault="009E635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ОБЕСПЕЧЕНИЕ ЗАЯВКИ И ИСПОЛНЕНИЕ ДОГОВОРА</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14</w:t>
            </w:r>
          </w:p>
        </w:tc>
      </w:tr>
      <w:tr w:rsidR="00FB0151" w:rsidRPr="009B0325" w:rsidTr="007E0D6E">
        <w:tc>
          <w:tcPr>
            <w:tcW w:w="1809"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12.</w:t>
            </w:r>
            <w:r w:rsidRPr="009B0325">
              <w:rPr>
                <w:rFonts w:ascii="Times New Roman" w:hAnsi="Times New Roman"/>
                <w:sz w:val="24"/>
                <w:szCs w:val="24"/>
                <w:lang w:eastAsia="ru-RU"/>
              </w:rPr>
              <w:tab/>
            </w:r>
          </w:p>
        </w:tc>
        <w:tc>
          <w:tcPr>
            <w:tcW w:w="7200"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УСЛОВИЯ ДОПУСКА К УЧАСТИЮ В ПРОЦЕДУРЕ ЗАКУПКИ</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16</w:t>
            </w:r>
          </w:p>
        </w:tc>
      </w:tr>
      <w:tr w:rsidR="00FB0151" w:rsidRPr="009B0325" w:rsidTr="007E0D6E">
        <w:tc>
          <w:tcPr>
            <w:tcW w:w="1809"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ГЛАВА 4.</w:t>
            </w:r>
          </w:p>
        </w:tc>
        <w:tc>
          <w:tcPr>
            <w:tcW w:w="7200"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ИНФОРМАЦИОННОЕ ОБЕСПЕЧЕНИЕ ЗАКУПОЧНОЙ ДЕЯТЕЛЬНОСТИ</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17</w:t>
            </w:r>
          </w:p>
        </w:tc>
      </w:tr>
      <w:tr w:rsidR="00FB0151" w:rsidRPr="009B0325" w:rsidTr="007E0D6E">
        <w:trPr>
          <w:trHeight w:val="545"/>
        </w:trPr>
        <w:tc>
          <w:tcPr>
            <w:tcW w:w="1809"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13.</w:t>
            </w:r>
          </w:p>
        </w:tc>
        <w:tc>
          <w:tcPr>
            <w:tcW w:w="7200" w:type="dxa"/>
          </w:tcPr>
          <w:p w:rsidR="00FB0151" w:rsidRPr="009B0325" w:rsidRDefault="009E635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ИНФОРМАЦИЯ О ЗАКУПОЧНОЙ ДЕЯТЕЛЬНОСТИ, РАЗМЕЩАЕМАЯ НА ОФИЦИАЛЬНОМ САЙТЕ</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17</w:t>
            </w:r>
          </w:p>
        </w:tc>
      </w:tr>
      <w:tr w:rsidR="00FB0151" w:rsidRPr="009B0325" w:rsidTr="007E0D6E">
        <w:tc>
          <w:tcPr>
            <w:tcW w:w="1809"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14.</w:t>
            </w:r>
          </w:p>
        </w:tc>
        <w:tc>
          <w:tcPr>
            <w:tcW w:w="7200" w:type="dxa"/>
          </w:tcPr>
          <w:p w:rsidR="00FB0151" w:rsidRPr="009B0325" w:rsidRDefault="009E635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РАЗМЕЩЕНИЕ ИЗВЕЩЕНИЯ И ДОКУМЕНТАЦИИ О ЗАКУПКЕ НА ОФИЦИАЛЬНОМ САЙТЕ</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18</w:t>
            </w:r>
          </w:p>
        </w:tc>
      </w:tr>
      <w:tr w:rsidR="00FB0151" w:rsidRPr="009B0325" w:rsidTr="000B787F">
        <w:trPr>
          <w:trHeight w:val="331"/>
        </w:trPr>
        <w:tc>
          <w:tcPr>
            <w:tcW w:w="1809" w:type="dxa"/>
          </w:tcPr>
          <w:p w:rsidR="00FB0151" w:rsidRPr="009B0325" w:rsidRDefault="00FB0151" w:rsidP="009B0325">
            <w:pPr>
              <w:spacing w:after="0" w:line="240" w:lineRule="auto"/>
              <w:rPr>
                <w:rFonts w:ascii="Times New Roman" w:hAnsi="Times New Roman"/>
                <w:b/>
                <w:sz w:val="24"/>
                <w:szCs w:val="24"/>
                <w:lang w:eastAsia="ru-RU"/>
              </w:rPr>
            </w:pPr>
            <w:r w:rsidRPr="009B0325">
              <w:rPr>
                <w:rFonts w:ascii="Times New Roman" w:hAnsi="Times New Roman"/>
                <w:b/>
                <w:sz w:val="24"/>
                <w:szCs w:val="24"/>
                <w:lang w:eastAsia="ru-RU"/>
              </w:rPr>
              <w:t>ГЛАВА 5</w:t>
            </w:r>
          </w:p>
        </w:tc>
        <w:tc>
          <w:tcPr>
            <w:tcW w:w="7200" w:type="dxa"/>
          </w:tcPr>
          <w:p w:rsidR="00FB0151" w:rsidRPr="009B0325" w:rsidRDefault="00FB0151" w:rsidP="009B0325">
            <w:pPr>
              <w:spacing w:after="0" w:line="240" w:lineRule="auto"/>
              <w:rPr>
                <w:rFonts w:ascii="Times New Roman" w:hAnsi="Times New Roman"/>
                <w:b/>
                <w:sz w:val="24"/>
                <w:szCs w:val="24"/>
                <w:lang w:eastAsia="ru-RU"/>
              </w:rPr>
            </w:pPr>
            <w:r w:rsidRPr="009B0325">
              <w:rPr>
                <w:rFonts w:ascii="Times New Roman" w:hAnsi="Times New Roman"/>
                <w:b/>
                <w:sz w:val="24"/>
                <w:szCs w:val="24"/>
                <w:lang w:eastAsia="ru-RU"/>
              </w:rPr>
              <w:t xml:space="preserve"> КОНКУРС</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w:t>
            </w:r>
          </w:p>
        </w:tc>
      </w:tr>
      <w:tr w:rsidR="00FB0151" w:rsidRPr="009B0325" w:rsidTr="007E0D6E">
        <w:tc>
          <w:tcPr>
            <w:tcW w:w="1809"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15.</w:t>
            </w:r>
          </w:p>
        </w:tc>
        <w:tc>
          <w:tcPr>
            <w:tcW w:w="7200" w:type="dxa"/>
          </w:tcPr>
          <w:p w:rsidR="00FB0151" w:rsidRPr="009B0325" w:rsidRDefault="009E635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ОБЩИЕ ПОЛОЖЕНИЯ ПРОВЕДЕНИЯ КОНКУРСА</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w:t>
            </w:r>
          </w:p>
        </w:tc>
      </w:tr>
      <w:tr w:rsidR="00FB0151" w:rsidRPr="009B0325" w:rsidTr="007E0D6E">
        <w:tc>
          <w:tcPr>
            <w:tcW w:w="1809"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16.</w:t>
            </w:r>
          </w:p>
        </w:tc>
        <w:tc>
          <w:tcPr>
            <w:tcW w:w="7200" w:type="dxa"/>
          </w:tcPr>
          <w:p w:rsidR="00FB0151" w:rsidRPr="009B0325" w:rsidRDefault="009E635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РАЗЪЯСНЕНИЕ ПОЛОЖЕНИЙ КОНКУРСНОЙ ДОКУМЕНТАЦИИ</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w:t>
            </w:r>
          </w:p>
        </w:tc>
      </w:tr>
      <w:tr w:rsidR="00FB0151" w:rsidRPr="009B0325" w:rsidTr="007E0D6E">
        <w:tc>
          <w:tcPr>
            <w:tcW w:w="1809"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17.</w:t>
            </w:r>
          </w:p>
        </w:tc>
        <w:tc>
          <w:tcPr>
            <w:tcW w:w="7200" w:type="dxa"/>
          </w:tcPr>
          <w:p w:rsidR="00FB0151" w:rsidRPr="009B0325" w:rsidRDefault="009E635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ПОРЯДОК ПОДАЧИ ЗАЯВОК НА УЧАСТИЕ В КОНКУРСЕ</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w:t>
            </w:r>
          </w:p>
        </w:tc>
      </w:tr>
      <w:tr w:rsidR="00FB0151" w:rsidRPr="009B0325" w:rsidTr="007E0D6E">
        <w:tc>
          <w:tcPr>
            <w:tcW w:w="1809" w:type="dxa"/>
          </w:tcPr>
          <w:p w:rsidR="00FB0151" w:rsidRPr="009B0325" w:rsidRDefault="00FB0151"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18.</w:t>
            </w:r>
          </w:p>
        </w:tc>
        <w:tc>
          <w:tcPr>
            <w:tcW w:w="7200" w:type="dxa"/>
          </w:tcPr>
          <w:p w:rsidR="00FB0151" w:rsidRPr="009B0325" w:rsidRDefault="009E635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ПОРЯДОК ВСКРЫТИЯ КОНВЕРТОВ С ЗАЯВКАМИ НА УЧАСТИЕ В КОНКУРСЕ</w:t>
            </w:r>
          </w:p>
        </w:tc>
        <w:tc>
          <w:tcPr>
            <w:tcW w:w="623" w:type="dxa"/>
          </w:tcPr>
          <w:p w:rsidR="00FB0151" w:rsidRPr="00B132F5" w:rsidRDefault="00835EB9"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21</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19.</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УТОЧНЕНИЕ ЗАЯВОК НА УЧАСТИЕ В КОНКУРСЕ</w:t>
            </w:r>
          </w:p>
        </w:tc>
        <w:tc>
          <w:tcPr>
            <w:tcW w:w="623" w:type="dxa"/>
          </w:tcPr>
          <w:p w:rsidR="00B132F5" w:rsidRPr="00B132F5" w:rsidRDefault="00835EB9" w:rsidP="00505C3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22</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20.</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РАССМОТРЕНИЕ ЗАЯВОК НА УЧАСТИЕ В КОНКУРСЕ</w:t>
            </w:r>
          </w:p>
        </w:tc>
        <w:tc>
          <w:tcPr>
            <w:tcW w:w="623" w:type="dxa"/>
          </w:tcPr>
          <w:p w:rsidR="00B132F5" w:rsidRPr="00B132F5" w:rsidRDefault="00835EB9" w:rsidP="00505C3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22</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21</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УЛУЧШЕНИЕ ЦЕНОВЫХ ПРЕДЛОЖЕНИЙ УЧАСТНИКАМИ КОНКУРСА</w:t>
            </w:r>
          </w:p>
        </w:tc>
        <w:tc>
          <w:tcPr>
            <w:tcW w:w="623" w:type="dxa"/>
          </w:tcPr>
          <w:p w:rsidR="00B132F5" w:rsidRPr="00B132F5" w:rsidRDefault="00835EB9" w:rsidP="00505C3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23</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22.</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ПОДВЕДЕНИЕ ИТОГОВ КОНКУРСА</w:t>
            </w:r>
          </w:p>
        </w:tc>
        <w:tc>
          <w:tcPr>
            <w:tcW w:w="623" w:type="dxa"/>
          </w:tcPr>
          <w:p w:rsidR="00B132F5" w:rsidRPr="00B132F5" w:rsidRDefault="00835EB9" w:rsidP="00505C3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23</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23.</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ОСОБЕННОСТИ ПРОВЕДЕНИЯ ДВУХЭТАПНОГО КОНКУРСА</w:t>
            </w:r>
          </w:p>
        </w:tc>
        <w:tc>
          <w:tcPr>
            <w:tcW w:w="623" w:type="dxa"/>
          </w:tcPr>
          <w:p w:rsidR="00B132F5" w:rsidRPr="00B132F5" w:rsidRDefault="00835EB9" w:rsidP="00505C3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24</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24.</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ОСОБЕННОСТИ ПРОВЕДЕНИЯ КОНКУРСА В ЭЛЕКТРОННОЙ ФОРМЕ</w:t>
            </w:r>
          </w:p>
        </w:tc>
        <w:tc>
          <w:tcPr>
            <w:tcW w:w="623" w:type="dxa"/>
          </w:tcPr>
          <w:p w:rsidR="00B132F5" w:rsidRPr="00B132F5" w:rsidRDefault="00835EB9" w:rsidP="00505C3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25</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25.</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 xml:space="preserve">СЛУЧАИ ПРИЗНАНИЯ КОНКУРСА </w:t>
            </w:r>
            <w:proofErr w:type="gramStart"/>
            <w:r w:rsidRPr="009B0325">
              <w:rPr>
                <w:rFonts w:ascii="Times New Roman" w:hAnsi="Times New Roman"/>
                <w:sz w:val="24"/>
                <w:szCs w:val="24"/>
                <w:lang w:eastAsia="ru-RU"/>
              </w:rPr>
              <w:t>НЕСОСТОЯВШИМСЯ</w:t>
            </w:r>
            <w:proofErr w:type="gramEnd"/>
          </w:p>
        </w:tc>
        <w:tc>
          <w:tcPr>
            <w:tcW w:w="623" w:type="dxa"/>
          </w:tcPr>
          <w:p w:rsidR="00B132F5" w:rsidRPr="00B132F5" w:rsidRDefault="00835EB9" w:rsidP="00505C3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25</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b/>
                <w:sz w:val="24"/>
                <w:szCs w:val="24"/>
                <w:lang w:eastAsia="ru-RU"/>
              </w:rPr>
            </w:pPr>
            <w:r w:rsidRPr="009B0325">
              <w:rPr>
                <w:rFonts w:ascii="Times New Roman" w:hAnsi="Times New Roman"/>
                <w:b/>
                <w:sz w:val="24"/>
                <w:szCs w:val="24"/>
                <w:lang w:eastAsia="ru-RU"/>
              </w:rPr>
              <w:t>ГЛАВА 6</w:t>
            </w:r>
          </w:p>
        </w:tc>
        <w:tc>
          <w:tcPr>
            <w:tcW w:w="7200" w:type="dxa"/>
          </w:tcPr>
          <w:p w:rsidR="00B132F5" w:rsidRPr="009B0325" w:rsidRDefault="00B132F5" w:rsidP="009B0325">
            <w:pPr>
              <w:spacing w:after="0" w:line="240" w:lineRule="auto"/>
              <w:rPr>
                <w:rFonts w:ascii="Times New Roman" w:hAnsi="Times New Roman"/>
                <w:b/>
                <w:sz w:val="24"/>
                <w:szCs w:val="24"/>
                <w:lang w:eastAsia="ru-RU"/>
              </w:rPr>
            </w:pPr>
            <w:r w:rsidRPr="009B0325">
              <w:rPr>
                <w:rFonts w:ascii="Times New Roman" w:hAnsi="Times New Roman"/>
                <w:b/>
                <w:sz w:val="24"/>
                <w:szCs w:val="24"/>
                <w:lang w:eastAsia="ru-RU"/>
              </w:rPr>
              <w:t>АУКЦИОН</w:t>
            </w:r>
          </w:p>
        </w:tc>
        <w:tc>
          <w:tcPr>
            <w:tcW w:w="623" w:type="dxa"/>
          </w:tcPr>
          <w:p w:rsidR="00B132F5" w:rsidRPr="00B132F5" w:rsidRDefault="00206C08" w:rsidP="00505C3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26</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26.</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ОБЩИЕ ПОЛОЖЕНИЯ ПРОВЕДЕНИЯ АУКЦИОНА</w:t>
            </w:r>
          </w:p>
        </w:tc>
        <w:tc>
          <w:tcPr>
            <w:tcW w:w="623" w:type="dxa"/>
          </w:tcPr>
          <w:p w:rsidR="00B132F5" w:rsidRPr="00B132F5" w:rsidRDefault="00206C08" w:rsidP="00505C3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26</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27</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РАЗЪЯСНЕНИЕ ПОЛОЖЕНИЙ АУКЦИОННОЙ ДОКУМЕНТАЦИИ</w:t>
            </w:r>
          </w:p>
        </w:tc>
        <w:tc>
          <w:tcPr>
            <w:tcW w:w="623" w:type="dxa"/>
          </w:tcPr>
          <w:p w:rsidR="00B132F5" w:rsidRPr="00B132F5" w:rsidRDefault="00206C08" w:rsidP="00505C3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26</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28.</w:t>
            </w:r>
            <w:r w:rsidRPr="009B0325">
              <w:rPr>
                <w:rFonts w:ascii="Times New Roman" w:hAnsi="Times New Roman"/>
                <w:sz w:val="24"/>
                <w:szCs w:val="24"/>
                <w:lang w:eastAsia="ru-RU"/>
              </w:rPr>
              <w:tab/>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ПОРЯДОК ПОДАЧИ ЗАЯВОК НА УЧАСТИЕ В АУКЦИОНЕ</w:t>
            </w:r>
          </w:p>
        </w:tc>
        <w:tc>
          <w:tcPr>
            <w:tcW w:w="623" w:type="dxa"/>
          </w:tcPr>
          <w:p w:rsidR="00B132F5" w:rsidRPr="00B132F5" w:rsidRDefault="00206C08" w:rsidP="00505C3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26</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29.</w:t>
            </w:r>
            <w:r w:rsidRPr="009B0325">
              <w:rPr>
                <w:rFonts w:ascii="Times New Roman" w:hAnsi="Times New Roman"/>
                <w:sz w:val="24"/>
                <w:szCs w:val="24"/>
                <w:lang w:eastAsia="ru-RU"/>
              </w:rPr>
              <w:tab/>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УТОЧНЕНИЕ ЗАЯВОК НА УЧАСТИЕ В АУКЦИОНЕ</w:t>
            </w:r>
          </w:p>
        </w:tc>
        <w:tc>
          <w:tcPr>
            <w:tcW w:w="623" w:type="dxa"/>
          </w:tcPr>
          <w:p w:rsidR="00B132F5" w:rsidRPr="00B132F5" w:rsidRDefault="00206C08" w:rsidP="00505C3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27</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30.</w:t>
            </w:r>
            <w:r w:rsidRPr="009B0325">
              <w:rPr>
                <w:rFonts w:ascii="Times New Roman" w:hAnsi="Times New Roman"/>
                <w:sz w:val="24"/>
                <w:szCs w:val="24"/>
                <w:lang w:eastAsia="ru-RU"/>
              </w:rPr>
              <w:tab/>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РАССМОТРЕНИЕ ЗАЯВОК НА УЧАСТИЕ В АУКЦИОНЕ</w:t>
            </w:r>
          </w:p>
        </w:tc>
        <w:tc>
          <w:tcPr>
            <w:tcW w:w="623" w:type="dxa"/>
          </w:tcPr>
          <w:p w:rsidR="00B132F5" w:rsidRPr="00B132F5" w:rsidRDefault="00206C08" w:rsidP="00505C3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27</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31.</w:t>
            </w:r>
            <w:r w:rsidRPr="009B0325">
              <w:rPr>
                <w:rFonts w:ascii="Times New Roman" w:hAnsi="Times New Roman"/>
                <w:sz w:val="24"/>
                <w:szCs w:val="24"/>
                <w:lang w:eastAsia="ru-RU"/>
              </w:rPr>
              <w:tab/>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ПОРЯДОК ПРОВЕДЕНИЯ АУКЦИОНА</w:t>
            </w:r>
          </w:p>
        </w:tc>
        <w:tc>
          <w:tcPr>
            <w:tcW w:w="623" w:type="dxa"/>
          </w:tcPr>
          <w:p w:rsidR="00B132F5" w:rsidRPr="00B132F5" w:rsidRDefault="00206C08" w:rsidP="00505C3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28</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32.</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ПОДВЕДЕНИЕ ИТОГОВ АУКЦИОНА</w:t>
            </w:r>
          </w:p>
        </w:tc>
        <w:tc>
          <w:tcPr>
            <w:tcW w:w="623" w:type="dxa"/>
          </w:tcPr>
          <w:p w:rsidR="00B132F5" w:rsidRPr="00B132F5" w:rsidRDefault="00206C08" w:rsidP="00505C3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29</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33.</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 xml:space="preserve">ОСОБЕННОСТИ ПРОВЕДЕНИЯ АУКЦИОНА В ЭЛЕКТРОННОЙ </w:t>
            </w:r>
            <w:r w:rsidRPr="009B0325">
              <w:rPr>
                <w:rFonts w:ascii="Times New Roman" w:hAnsi="Times New Roman"/>
                <w:sz w:val="24"/>
                <w:szCs w:val="24"/>
                <w:lang w:eastAsia="ru-RU"/>
              </w:rPr>
              <w:lastRenderedPageBreak/>
              <w:t>ФОРМЕ</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lastRenderedPageBreak/>
              <w:t>29</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lastRenderedPageBreak/>
              <w:t>Статья 34.</w:t>
            </w:r>
            <w:r w:rsidRPr="009B0325">
              <w:rPr>
                <w:rFonts w:ascii="Times New Roman" w:hAnsi="Times New Roman"/>
                <w:sz w:val="24"/>
                <w:szCs w:val="24"/>
                <w:lang w:eastAsia="ru-RU"/>
              </w:rPr>
              <w:tab/>
            </w:r>
          </w:p>
        </w:tc>
        <w:tc>
          <w:tcPr>
            <w:tcW w:w="7200" w:type="dxa"/>
          </w:tcPr>
          <w:p w:rsidR="00B132F5" w:rsidRPr="009B0325" w:rsidRDefault="00B132F5" w:rsidP="009B0325">
            <w:pPr>
              <w:pStyle w:val="21"/>
              <w:rPr>
                <w:sz w:val="24"/>
                <w:szCs w:val="24"/>
                <w:lang w:eastAsia="ru-RU"/>
              </w:rPr>
            </w:pPr>
            <w:r w:rsidRPr="009B0325">
              <w:rPr>
                <w:sz w:val="24"/>
                <w:szCs w:val="24"/>
                <w:lang w:eastAsia="ru-RU"/>
              </w:rPr>
              <w:t>СЛУЧАИ ПРИЗНАНИЯ АУКЦИОНА НЕСОСТОЯВШИМСЯ</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29</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b/>
                <w:sz w:val="24"/>
                <w:szCs w:val="24"/>
                <w:lang w:eastAsia="ru-RU"/>
              </w:rPr>
            </w:pPr>
            <w:r w:rsidRPr="009B0325">
              <w:rPr>
                <w:rFonts w:ascii="Times New Roman" w:hAnsi="Times New Roman"/>
                <w:b/>
                <w:sz w:val="24"/>
                <w:szCs w:val="24"/>
                <w:lang w:eastAsia="ru-RU"/>
              </w:rPr>
              <w:t>ГЛАВА 7.</w:t>
            </w:r>
          </w:p>
        </w:tc>
        <w:tc>
          <w:tcPr>
            <w:tcW w:w="7200" w:type="dxa"/>
          </w:tcPr>
          <w:p w:rsidR="00B132F5" w:rsidRPr="009B0325" w:rsidRDefault="00B132F5" w:rsidP="009B0325">
            <w:pPr>
              <w:spacing w:after="0" w:line="240" w:lineRule="auto"/>
              <w:rPr>
                <w:rFonts w:ascii="Times New Roman" w:hAnsi="Times New Roman"/>
                <w:b/>
                <w:sz w:val="24"/>
                <w:szCs w:val="24"/>
                <w:lang w:eastAsia="ru-RU"/>
              </w:rPr>
            </w:pPr>
            <w:r w:rsidRPr="009B0325">
              <w:rPr>
                <w:rFonts w:ascii="Times New Roman" w:hAnsi="Times New Roman"/>
                <w:b/>
                <w:sz w:val="24"/>
                <w:szCs w:val="24"/>
                <w:lang w:eastAsia="ru-RU"/>
              </w:rPr>
              <w:t>ЗАПРОС КОТИРОВОК</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30</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35.</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ОБЩИЕ ПОЛОЖЕНИЯ ПРОВЕДЕНИЯ ЗАПРОСА КОТИРОВОК</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30</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36.</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РАЗЪЯСНЕНИЕ ПОЛОЖЕНИЙ КОТИРОВОЧНОЙ ДОКУМЕНТАЦИИ</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30</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37</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ПОРЯДОК ПОДАЧИ КОТИРОВОЧНЫХ ЗАЯВОК</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31</w:t>
            </w:r>
          </w:p>
        </w:tc>
      </w:tr>
      <w:tr w:rsidR="00B132F5" w:rsidRPr="009B0325" w:rsidTr="00771AE2">
        <w:trPr>
          <w:trHeight w:val="368"/>
        </w:trPr>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38.</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УТОЧНЕНИЕ КОТИРОВОЧНЫХ ЗАЯВОК</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31</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39.</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РАССМОТРЕНИЕ И ОЦЕНКА КОТИРОВОЧНЫХ ЗАЯВОК</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32</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40</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ОСОБЕННОСТИ ПРОВЕДЕНИЯ ЗАПРОСА КОТИРОВОК В ЭЛЕКТРОННОЙ ФОРМЕ</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32</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41.</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ПОДВЕДЕНИЕ ИТОГОВ ЗАПРОСА КОТИРОВОК</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33</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42</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 xml:space="preserve">СЛУЧАИ ПРИЗНАНИЯ ЗАПРОСА КОТИРОВОК </w:t>
            </w:r>
            <w:proofErr w:type="gramStart"/>
            <w:r w:rsidRPr="009B0325">
              <w:rPr>
                <w:rFonts w:ascii="Times New Roman" w:hAnsi="Times New Roman"/>
                <w:sz w:val="24"/>
                <w:szCs w:val="24"/>
                <w:lang w:eastAsia="ru-RU"/>
              </w:rPr>
              <w:t>НЕСОСТОЯВШИМСЯ</w:t>
            </w:r>
            <w:proofErr w:type="gramEnd"/>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33</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b/>
                <w:sz w:val="24"/>
                <w:szCs w:val="24"/>
                <w:lang w:eastAsia="ru-RU"/>
              </w:rPr>
            </w:pPr>
            <w:r w:rsidRPr="009B0325">
              <w:rPr>
                <w:rFonts w:ascii="Times New Roman" w:hAnsi="Times New Roman"/>
                <w:b/>
                <w:sz w:val="24"/>
                <w:szCs w:val="24"/>
                <w:lang w:eastAsia="ru-RU"/>
              </w:rPr>
              <w:t>ГЛАВА 8.</w:t>
            </w:r>
          </w:p>
        </w:tc>
        <w:tc>
          <w:tcPr>
            <w:tcW w:w="7200" w:type="dxa"/>
          </w:tcPr>
          <w:p w:rsidR="00B132F5" w:rsidRPr="009B0325" w:rsidRDefault="00B132F5" w:rsidP="009B0325">
            <w:pPr>
              <w:pStyle w:val="21"/>
              <w:rPr>
                <w:sz w:val="24"/>
                <w:szCs w:val="24"/>
                <w:lang w:eastAsia="ru-RU"/>
              </w:rPr>
            </w:pPr>
            <w:r w:rsidRPr="009B0325">
              <w:rPr>
                <w:sz w:val="24"/>
                <w:szCs w:val="24"/>
                <w:lang w:eastAsia="ru-RU"/>
              </w:rPr>
              <w:t>ЗАПРОС ПРЕДЛОЖЕНИЙ</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33</w:t>
            </w:r>
          </w:p>
        </w:tc>
      </w:tr>
      <w:tr w:rsidR="00B132F5" w:rsidRPr="009B0325" w:rsidTr="007E0D6E">
        <w:trPr>
          <w:trHeight w:val="750"/>
        </w:trPr>
        <w:tc>
          <w:tcPr>
            <w:tcW w:w="1809" w:type="dxa"/>
          </w:tcPr>
          <w:p w:rsidR="00B132F5" w:rsidRPr="009B0325" w:rsidRDefault="00B132F5" w:rsidP="00835EB9">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4</w:t>
            </w:r>
            <w:r w:rsidR="00835EB9">
              <w:rPr>
                <w:rFonts w:ascii="Times New Roman" w:hAnsi="Times New Roman"/>
                <w:sz w:val="24"/>
                <w:szCs w:val="24"/>
                <w:lang w:eastAsia="ru-RU"/>
              </w:rPr>
              <w:t>3</w:t>
            </w:r>
            <w:r w:rsidRPr="009B0325">
              <w:rPr>
                <w:rFonts w:ascii="Times New Roman" w:hAnsi="Times New Roman"/>
                <w:sz w:val="24"/>
                <w:szCs w:val="24"/>
                <w:lang w:eastAsia="ru-RU"/>
              </w:rPr>
              <w:t>.</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ОБЩИЕ ПОЛОЖЕНИЯ ПРОВЕДЕНИЯ ЗАПРОСА ПРЕДЛОЖЕНИЙ</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33</w:t>
            </w:r>
          </w:p>
        </w:tc>
      </w:tr>
      <w:tr w:rsidR="00B132F5" w:rsidRPr="009B0325" w:rsidTr="007E0D6E">
        <w:tc>
          <w:tcPr>
            <w:tcW w:w="1809" w:type="dxa"/>
          </w:tcPr>
          <w:p w:rsidR="00B132F5" w:rsidRPr="009B0325" w:rsidRDefault="00B132F5" w:rsidP="00835EB9">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4</w:t>
            </w:r>
            <w:r w:rsidR="00835EB9">
              <w:rPr>
                <w:rFonts w:ascii="Times New Roman" w:hAnsi="Times New Roman"/>
                <w:sz w:val="24"/>
                <w:szCs w:val="24"/>
                <w:lang w:eastAsia="ru-RU"/>
              </w:rPr>
              <w:t>4</w:t>
            </w:r>
            <w:r w:rsidRPr="009B0325">
              <w:rPr>
                <w:rFonts w:ascii="Times New Roman" w:hAnsi="Times New Roman"/>
                <w:sz w:val="24"/>
                <w:szCs w:val="24"/>
                <w:lang w:eastAsia="ru-RU"/>
              </w:rPr>
              <w:t>.</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РАЗЪЯСНЕНИЕ ПОЛОЖЕНИЙ ДОКУМЕНТАЦИИ О ЗАПРОСЕ ПРЕДЛОЖЕНИЙ</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33</w:t>
            </w:r>
          </w:p>
        </w:tc>
      </w:tr>
      <w:tr w:rsidR="00B132F5" w:rsidRPr="009B0325" w:rsidTr="007E0D6E">
        <w:tc>
          <w:tcPr>
            <w:tcW w:w="1809" w:type="dxa"/>
          </w:tcPr>
          <w:p w:rsidR="00B132F5" w:rsidRPr="009B0325" w:rsidRDefault="00B132F5" w:rsidP="00835EB9">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4</w:t>
            </w:r>
            <w:r w:rsidR="00835EB9">
              <w:rPr>
                <w:rFonts w:ascii="Times New Roman" w:hAnsi="Times New Roman"/>
                <w:sz w:val="24"/>
                <w:szCs w:val="24"/>
                <w:lang w:eastAsia="ru-RU"/>
              </w:rPr>
              <w:t>5</w:t>
            </w:r>
            <w:r w:rsidRPr="009B0325">
              <w:rPr>
                <w:rFonts w:ascii="Times New Roman" w:hAnsi="Times New Roman"/>
                <w:sz w:val="24"/>
                <w:szCs w:val="24"/>
                <w:lang w:eastAsia="ru-RU"/>
              </w:rPr>
              <w:t>.</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ПОРЯДОК ПОДАЧИ ЗАЯВОК НА УЧАСТИЕ В ЗАПРОСЕ ПРЕДЛОЖЕНИЙ</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34</w:t>
            </w:r>
          </w:p>
        </w:tc>
      </w:tr>
      <w:tr w:rsidR="00B132F5" w:rsidRPr="009B0325" w:rsidTr="007E0D6E">
        <w:tc>
          <w:tcPr>
            <w:tcW w:w="1809" w:type="dxa"/>
          </w:tcPr>
          <w:p w:rsidR="00B132F5" w:rsidRPr="009B0325" w:rsidRDefault="00B132F5" w:rsidP="00835EB9">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4</w:t>
            </w:r>
            <w:r w:rsidR="00835EB9">
              <w:rPr>
                <w:rFonts w:ascii="Times New Roman" w:hAnsi="Times New Roman"/>
                <w:sz w:val="24"/>
                <w:szCs w:val="24"/>
                <w:lang w:eastAsia="ru-RU"/>
              </w:rPr>
              <w:t>6</w:t>
            </w:r>
            <w:r w:rsidRPr="009B0325">
              <w:rPr>
                <w:rFonts w:ascii="Times New Roman" w:hAnsi="Times New Roman"/>
                <w:sz w:val="24"/>
                <w:szCs w:val="24"/>
                <w:lang w:eastAsia="ru-RU"/>
              </w:rPr>
              <w:t>.</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ПОРЯДОК ВСКРЫТИЯ КОНВЕРТОВ С ЗАЯВКАМИ</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35</w:t>
            </w:r>
          </w:p>
        </w:tc>
      </w:tr>
      <w:tr w:rsidR="00B132F5" w:rsidRPr="009B0325" w:rsidTr="007E0D6E">
        <w:tc>
          <w:tcPr>
            <w:tcW w:w="1809" w:type="dxa"/>
          </w:tcPr>
          <w:p w:rsidR="00B132F5" w:rsidRPr="009B0325" w:rsidRDefault="00B132F5" w:rsidP="00835EB9">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4</w:t>
            </w:r>
            <w:r w:rsidR="00835EB9">
              <w:rPr>
                <w:rFonts w:ascii="Times New Roman" w:hAnsi="Times New Roman"/>
                <w:sz w:val="24"/>
                <w:szCs w:val="24"/>
                <w:lang w:eastAsia="ru-RU"/>
              </w:rPr>
              <w:t>7</w:t>
            </w:r>
            <w:r w:rsidRPr="009B0325">
              <w:rPr>
                <w:rFonts w:ascii="Times New Roman" w:hAnsi="Times New Roman"/>
                <w:sz w:val="24"/>
                <w:szCs w:val="24"/>
                <w:lang w:eastAsia="ru-RU"/>
              </w:rPr>
              <w:t>.</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УТОЧНЕНИЕ ЗАЯВОК НА УЧАСТИЕ В ЗАПРОСЕ ПРЕДЛОЖЕНИЙ</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35</w:t>
            </w:r>
          </w:p>
        </w:tc>
      </w:tr>
      <w:tr w:rsidR="00B132F5" w:rsidRPr="009B0325" w:rsidTr="007E0D6E">
        <w:tc>
          <w:tcPr>
            <w:tcW w:w="1809" w:type="dxa"/>
          </w:tcPr>
          <w:p w:rsidR="00B132F5" w:rsidRPr="009B0325" w:rsidRDefault="00B132F5" w:rsidP="00835EB9">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4</w:t>
            </w:r>
            <w:r w:rsidR="00835EB9">
              <w:rPr>
                <w:rFonts w:ascii="Times New Roman" w:hAnsi="Times New Roman"/>
                <w:sz w:val="24"/>
                <w:szCs w:val="24"/>
                <w:lang w:eastAsia="ru-RU"/>
              </w:rPr>
              <w:t>8</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.РАССМОТРЕНИЕ ЗАЯВОК НА УЧАСТИЕ В ЗАПРОСЕ ПРЕДЛОЖЕНИЙ</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36</w:t>
            </w:r>
          </w:p>
        </w:tc>
      </w:tr>
      <w:tr w:rsidR="00B132F5" w:rsidRPr="009B0325" w:rsidTr="007E0D6E">
        <w:tc>
          <w:tcPr>
            <w:tcW w:w="1809" w:type="dxa"/>
          </w:tcPr>
          <w:p w:rsidR="00B132F5" w:rsidRPr="009B0325" w:rsidRDefault="00B132F5" w:rsidP="00835EB9">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 xml:space="preserve">Статья </w:t>
            </w:r>
            <w:r w:rsidR="00835EB9">
              <w:rPr>
                <w:rFonts w:ascii="Times New Roman" w:hAnsi="Times New Roman"/>
                <w:sz w:val="24"/>
                <w:szCs w:val="24"/>
                <w:lang w:eastAsia="ru-RU"/>
              </w:rPr>
              <w:t>49</w:t>
            </w:r>
            <w:r w:rsidRPr="009B0325">
              <w:rPr>
                <w:rFonts w:ascii="Times New Roman" w:hAnsi="Times New Roman"/>
                <w:sz w:val="24"/>
                <w:szCs w:val="24"/>
                <w:lang w:eastAsia="ru-RU"/>
              </w:rPr>
              <w:t>.</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УЛУЧШЕНИЕ ЦЕНОВЫХ ПРЕДЛОЖЕНИЙ УЧАСТНИКОВ ЗАПРОСА ПРЕДЛОЖЕНИЙ</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36</w:t>
            </w:r>
          </w:p>
        </w:tc>
      </w:tr>
      <w:tr w:rsidR="00B132F5" w:rsidRPr="009B0325" w:rsidTr="007E0D6E">
        <w:tc>
          <w:tcPr>
            <w:tcW w:w="1809" w:type="dxa"/>
          </w:tcPr>
          <w:p w:rsidR="00B132F5" w:rsidRPr="009B0325" w:rsidRDefault="00B132F5" w:rsidP="00835EB9">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5</w:t>
            </w:r>
            <w:r w:rsidR="00835EB9">
              <w:rPr>
                <w:rFonts w:ascii="Times New Roman" w:hAnsi="Times New Roman"/>
                <w:sz w:val="24"/>
                <w:szCs w:val="24"/>
                <w:lang w:eastAsia="ru-RU"/>
              </w:rPr>
              <w:t>0</w:t>
            </w:r>
            <w:r w:rsidRPr="009B0325">
              <w:rPr>
                <w:rFonts w:ascii="Times New Roman" w:hAnsi="Times New Roman"/>
                <w:sz w:val="24"/>
                <w:szCs w:val="24"/>
                <w:lang w:eastAsia="ru-RU"/>
              </w:rPr>
              <w:t>.</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ПОДВЕДЕНИЕ ИТОГОВ ЗАПРОСА ПРЕДЛОЖЕНИЙ</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37</w:t>
            </w:r>
          </w:p>
        </w:tc>
      </w:tr>
      <w:tr w:rsidR="00B132F5" w:rsidRPr="009B0325" w:rsidTr="007E0D6E">
        <w:tc>
          <w:tcPr>
            <w:tcW w:w="1809" w:type="dxa"/>
          </w:tcPr>
          <w:p w:rsidR="00B132F5" w:rsidRPr="009B0325" w:rsidRDefault="00B132F5" w:rsidP="00835EB9">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5</w:t>
            </w:r>
            <w:r w:rsidR="00835EB9">
              <w:rPr>
                <w:rFonts w:ascii="Times New Roman" w:hAnsi="Times New Roman"/>
                <w:sz w:val="24"/>
                <w:szCs w:val="24"/>
                <w:lang w:eastAsia="ru-RU"/>
              </w:rPr>
              <w:t>1</w:t>
            </w:r>
            <w:r w:rsidRPr="009B0325">
              <w:rPr>
                <w:rFonts w:ascii="Times New Roman" w:hAnsi="Times New Roman"/>
                <w:sz w:val="24"/>
                <w:szCs w:val="24"/>
                <w:lang w:eastAsia="ru-RU"/>
              </w:rPr>
              <w:t>.</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ОСОБЕННОСТИ ПРОВЕДЕНИЯ ЗАПРОСА ПРЕДЛОЖЕНИЙ В ЭЛЕКТРОННОЙ ФОРМЕ</w:t>
            </w:r>
            <w:r w:rsidRPr="009B0325">
              <w:rPr>
                <w:rFonts w:ascii="Times New Roman" w:hAnsi="Times New Roman"/>
                <w:webHidden/>
                <w:sz w:val="24"/>
                <w:szCs w:val="24"/>
                <w:lang w:eastAsia="ru-RU"/>
              </w:rPr>
              <w:tab/>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37</w:t>
            </w:r>
          </w:p>
        </w:tc>
      </w:tr>
      <w:tr w:rsidR="00B132F5" w:rsidRPr="009B0325" w:rsidTr="007E0D6E">
        <w:tc>
          <w:tcPr>
            <w:tcW w:w="1809" w:type="dxa"/>
          </w:tcPr>
          <w:p w:rsidR="00B132F5" w:rsidRPr="009B0325" w:rsidRDefault="00B132F5" w:rsidP="00835EB9">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5</w:t>
            </w:r>
            <w:r w:rsidR="00835EB9">
              <w:rPr>
                <w:rFonts w:ascii="Times New Roman" w:hAnsi="Times New Roman"/>
                <w:sz w:val="24"/>
                <w:szCs w:val="24"/>
                <w:lang w:eastAsia="ru-RU"/>
              </w:rPr>
              <w:t>2</w:t>
            </w:r>
            <w:r w:rsidRPr="009B0325">
              <w:rPr>
                <w:rFonts w:ascii="Times New Roman" w:hAnsi="Times New Roman"/>
                <w:sz w:val="24"/>
                <w:szCs w:val="24"/>
                <w:lang w:eastAsia="ru-RU"/>
              </w:rPr>
              <w:t>.</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 xml:space="preserve">СЛУЧАИ ПРИЗНАНИЯ ЗАПРОСА ПРЕДЛОЖЕНИЙ </w:t>
            </w:r>
            <w:proofErr w:type="gramStart"/>
            <w:r w:rsidRPr="009B0325">
              <w:rPr>
                <w:rFonts w:ascii="Times New Roman" w:hAnsi="Times New Roman"/>
                <w:sz w:val="24"/>
                <w:szCs w:val="24"/>
                <w:lang w:eastAsia="ru-RU"/>
              </w:rPr>
              <w:t>НЕСОСТОЯВШИМСЯ</w:t>
            </w:r>
            <w:proofErr w:type="gramEnd"/>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38</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b/>
                <w:sz w:val="24"/>
                <w:szCs w:val="24"/>
                <w:lang w:eastAsia="ru-RU"/>
              </w:rPr>
            </w:pPr>
            <w:r w:rsidRPr="009B0325">
              <w:rPr>
                <w:rFonts w:ascii="Times New Roman" w:hAnsi="Times New Roman"/>
                <w:b/>
                <w:sz w:val="24"/>
                <w:szCs w:val="24"/>
              </w:rPr>
              <w:t>ГЛАВА 9.</w:t>
            </w:r>
          </w:p>
        </w:tc>
        <w:tc>
          <w:tcPr>
            <w:tcW w:w="7200" w:type="dxa"/>
          </w:tcPr>
          <w:p w:rsidR="00B132F5" w:rsidRPr="009B0325" w:rsidRDefault="00B132F5" w:rsidP="009B0325">
            <w:pPr>
              <w:pStyle w:val="12"/>
              <w:spacing w:before="0"/>
              <w:rPr>
                <w:szCs w:val="24"/>
                <w:lang w:eastAsia="ru-RU"/>
              </w:rPr>
            </w:pPr>
            <w:r w:rsidRPr="009B0325">
              <w:rPr>
                <w:szCs w:val="24"/>
              </w:rPr>
              <w:t xml:space="preserve">ОСОБЕННОСТИ ЗАКУПКИ С ОГРАНИЧЕННЫМ УЧАСТИЕМ </w:t>
            </w:r>
            <w:r w:rsidR="002762E8" w:rsidRPr="009B0325">
              <w:rPr>
                <w:szCs w:val="24"/>
              </w:rPr>
              <w:fldChar w:fldCharType="begin"/>
            </w:r>
            <w:r w:rsidRPr="009B0325">
              <w:rPr>
                <w:szCs w:val="24"/>
              </w:rPr>
              <w:instrText xml:space="preserve"> TOC \o "1-3" \h \z \u </w:instrText>
            </w:r>
            <w:r w:rsidR="002762E8" w:rsidRPr="009B0325">
              <w:rPr>
                <w:szCs w:val="24"/>
              </w:rPr>
              <w:fldChar w:fldCharType="separate"/>
            </w:r>
            <w:hyperlink w:anchor="_Toc346274258" w:history="1"/>
            <w:r w:rsidR="002762E8" w:rsidRPr="009B0325">
              <w:rPr>
                <w:b w:val="0"/>
                <w:szCs w:val="24"/>
              </w:rPr>
              <w:fldChar w:fldCharType="end"/>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38</w:t>
            </w:r>
          </w:p>
        </w:tc>
      </w:tr>
      <w:tr w:rsidR="00B132F5" w:rsidRPr="009B0325" w:rsidTr="007E0D6E">
        <w:tc>
          <w:tcPr>
            <w:tcW w:w="1809" w:type="dxa"/>
          </w:tcPr>
          <w:p w:rsidR="00B132F5" w:rsidRPr="009B0325" w:rsidRDefault="00B132F5" w:rsidP="00835EB9">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5</w:t>
            </w:r>
            <w:r w:rsidR="00835EB9">
              <w:rPr>
                <w:rFonts w:ascii="Times New Roman" w:hAnsi="Times New Roman"/>
                <w:sz w:val="24"/>
                <w:szCs w:val="24"/>
                <w:lang w:eastAsia="ru-RU"/>
              </w:rPr>
              <w:t>3</w:t>
            </w:r>
            <w:r w:rsidRPr="009B0325">
              <w:rPr>
                <w:rFonts w:ascii="Times New Roman" w:hAnsi="Times New Roman"/>
                <w:sz w:val="24"/>
                <w:szCs w:val="24"/>
                <w:lang w:eastAsia="ru-RU"/>
              </w:rPr>
              <w:t>.</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ОСОБЕННОСТИ ПРОВЕДЕНИЯ ЗАКУПКИ С ОГРАНИЧЕННЫМ УЧАСТИЕМ</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38</w:t>
            </w:r>
          </w:p>
        </w:tc>
      </w:tr>
      <w:tr w:rsidR="00B132F5" w:rsidRPr="009B0325" w:rsidTr="007E0D6E">
        <w:tc>
          <w:tcPr>
            <w:tcW w:w="1809" w:type="dxa"/>
          </w:tcPr>
          <w:p w:rsidR="00B132F5" w:rsidRPr="009B0325" w:rsidRDefault="00B132F5" w:rsidP="00835EB9">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5</w:t>
            </w:r>
            <w:r w:rsidR="00835EB9">
              <w:rPr>
                <w:rFonts w:ascii="Times New Roman" w:hAnsi="Times New Roman"/>
                <w:sz w:val="24"/>
                <w:szCs w:val="24"/>
                <w:lang w:eastAsia="ru-RU"/>
              </w:rPr>
              <w:t>4</w:t>
            </w:r>
            <w:r w:rsidRPr="009B0325">
              <w:rPr>
                <w:rFonts w:ascii="Times New Roman" w:hAnsi="Times New Roman"/>
                <w:sz w:val="24"/>
                <w:szCs w:val="24"/>
                <w:lang w:eastAsia="ru-RU"/>
              </w:rPr>
              <w:t>.</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ПОРЯДОК ПРОВЕДЕНИЯ КВАЛИФИКАЦИОННОГО ОТБОРА</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38</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b/>
                <w:sz w:val="24"/>
                <w:szCs w:val="24"/>
                <w:lang w:eastAsia="ru-RU"/>
              </w:rPr>
            </w:pPr>
            <w:r w:rsidRPr="009B0325">
              <w:rPr>
                <w:rFonts w:ascii="Times New Roman" w:hAnsi="Times New Roman"/>
                <w:b/>
                <w:sz w:val="24"/>
                <w:szCs w:val="24"/>
                <w:lang w:eastAsia="ru-RU"/>
              </w:rPr>
              <w:t>ГЛАВА 10.</w:t>
            </w:r>
          </w:p>
        </w:tc>
        <w:tc>
          <w:tcPr>
            <w:tcW w:w="7200" w:type="dxa"/>
          </w:tcPr>
          <w:p w:rsidR="00B132F5" w:rsidRPr="009B0325" w:rsidRDefault="00B132F5" w:rsidP="009B0325">
            <w:pPr>
              <w:spacing w:after="0" w:line="240" w:lineRule="auto"/>
              <w:rPr>
                <w:rFonts w:ascii="Times New Roman" w:hAnsi="Times New Roman"/>
                <w:b/>
                <w:sz w:val="24"/>
                <w:szCs w:val="24"/>
                <w:lang w:eastAsia="ru-RU"/>
              </w:rPr>
            </w:pPr>
            <w:r w:rsidRPr="009B0325">
              <w:rPr>
                <w:rFonts w:ascii="Times New Roman" w:hAnsi="Times New Roman"/>
                <w:b/>
                <w:sz w:val="24"/>
                <w:szCs w:val="24"/>
                <w:lang w:eastAsia="ru-RU"/>
              </w:rPr>
              <w:t>ЗАКУПКА У ЕДИНСТВЕННОГО ПОСТАВЩИКА</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40</w:t>
            </w:r>
          </w:p>
        </w:tc>
      </w:tr>
      <w:tr w:rsidR="00B132F5" w:rsidRPr="009B0325" w:rsidTr="007E0D6E">
        <w:tc>
          <w:tcPr>
            <w:tcW w:w="1809" w:type="dxa"/>
          </w:tcPr>
          <w:p w:rsidR="00B132F5" w:rsidRPr="009B0325" w:rsidRDefault="00B132F5" w:rsidP="00835EB9">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5</w:t>
            </w:r>
            <w:r w:rsidR="00835EB9">
              <w:rPr>
                <w:rFonts w:ascii="Times New Roman" w:hAnsi="Times New Roman"/>
                <w:sz w:val="24"/>
                <w:szCs w:val="24"/>
                <w:lang w:eastAsia="ru-RU"/>
              </w:rPr>
              <w:t>5</w:t>
            </w:r>
            <w:r w:rsidRPr="009B0325">
              <w:rPr>
                <w:rFonts w:ascii="Times New Roman" w:hAnsi="Times New Roman"/>
                <w:sz w:val="24"/>
                <w:szCs w:val="24"/>
                <w:lang w:eastAsia="ru-RU"/>
              </w:rPr>
              <w:t>.</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СЛУЧАИ ЗАКУПКИ У ЕДИНСТВЕННОГО ПОСТАВЩИКА</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40</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b/>
                <w:sz w:val="24"/>
                <w:szCs w:val="24"/>
                <w:lang w:eastAsia="ru-RU"/>
              </w:rPr>
            </w:pPr>
            <w:r w:rsidRPr="009B0325">
              <w:rPr>
                <w:rFonts w:ascii="Times New Roman" w:hAnsi="Times New Roman"/>
                <w:b/>
                <w:sz w:val="24"/>
                <w:szCs w:val="24"/>
                <w:lang w:eastAsia="ru-RU"/>
              </w:rPr>
              <w:t>ГЛАВА 11</w:t>
            </w:r>
          </w:p>
        </w:tc>
        <w:tc>
          <w:tcPr>
            <w:tcW w:w="7200" w:type="dxa"/>
          </w:tcPr>
          <w:p w:rsidR="00B132F5" w:rsidRPr="009B0325" w:rsidRDefault="00B132F5" w:rsidP="009B0325">
            <w:pPr>
              <w:spacing w:after="0" w:line="240" w:lineRule="auto"/>
              <w:rPr>
                <w:rFonts w:ascii="Times New Roman" w:hAnsi="Times New Roman"/>
                <w:b/>
                <w:sz w:val="24"/>
                <w:szCs w:val="24"/>
                <w:lang w:eastAsia="ru-RU"/>
              </w:rPr>
            </w:pPr>
            <w:r w:rsidRPr="009B0325">
              <w:rPr>
                <w:rFonts w:ascii="Times New Roman" w:hAnsi="Times New Roman"/>
                <w:b/>
                <w:sz w:val="24"/>
                <w:szCs w:val="24"/>
                <w:lang w:eastAsia="ru-RU"/>
              </w:rPr>
              <w:t>ЗАКЛЮЧЕНИЕ И ИСПОЛНЕНИЕ ДОГОВОРОВ</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42</w:t>
            </w:r>
          </w:p>
        </w:tc>
      </w:tr>
      <w:tr w:rsidR="00B132F5" w:rsidRPr="009B0325" w:rsidTr="007E0D6E">
        <w:tc>
          <w:tcPr>
            <w:tcW w:w="1809" w:type="dxa"/>
          </w:tcPr>
          <w:p w:rsidR="00B132F5" w:rsidRPr="009B0325" w:rsidRDefault="00B132F5" w:rsidP="00835EB9">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5</w:t>
            </w:r>
            <w:r w:rsidR="00835EB9">
              <w:rPr>
                <w:rFonts w:ascii="Times New Roman" w:hAnsi="Times New Roman"/>
                <w:sz w:val="24"/>
                <w:szCs w:val="24"/>
                <w:lang w:eastAsia="ru-RU"/>
              </w:rPr>
              <w:t>6</w:t>
            </w:r>
            <w:r w:rsidRPr="009B0325">
              <w:rPr>
                <w:rFonts w:ascii="Times New Roman" w:hAnsi="Times New Roman"/>
                <w:sz w:val="24"/>
                <w:szCs w:val="24"/>
                <w:lang w:eastAsia="ru-RU"/>
              </w:rPr>
              <w:t>.</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ЗАКЛЮЧЕНИЕ ДОГОВОРА</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42</w:t>
            </w:r>
          </w:p>
        </w:tc>
      </w:tr>
      <w:tr w:rsidR="00B132F5" w:rsidRPr="009B0325" w:rsidTr="007E0D6E">
        <w:tc>
          <w:tcPr>
            <w:tcW w:w="1809" w:type="dxa"/>
          </w:tcPr>
          <w:p w:rsidR="00B132F5" w:rsidRPr="009B0325" w:rsidRDefault="00B132F5" w:rsidP="00835EB9">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5</w:t>
            </w:r>
            <w:r w:rsidR="00835EB9">
              <w:rPr>
                <w:rFonts w:ascii="Times New Roman" w:hAnsi="Times New Roman"/>
                <w:sz w:val="24"/>
                <w:szCs w:val="24"/>
                <w:lang w:eastAsia="ru-RU"/>
              </w:rPr>
              <w:t>7</w:t>
            </w:r>
            <w:r w:rsidRPr="009B0325">
              <w:rPr>
                <w:rFonts w:ascii="Times New Roman" w:hAnsi="Times New Roman"/>
                <w:sz w:val="24"/>
                <w:szCs w:val="24"/>
                <w:lang w:eastAsia="ru-RU"/>
              </w:rPr>
              <w:t>.</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ИСПОЛНЕНИЕ ДОГОВОРА</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44</w:t>
            </w:r>
          </w:p>
        </w:tc>
      </w:tr>
      <w:tr w:rsidR="00B132F5" w:rsidRPr="009B0325" w:rsidTr="007E0D6E">
        <w:tc>
          <w:tcPr>
            <w:tcW w:w="1809" w:type="dxa"/>
          </w:tcPr>
          <w:p w:rsidR="00B132F5" w:rsidRPr="009B0325" w:rsidRDefault="00B132F5" w:rsidP="00835EB9">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5</w:t>
            </w:r>
            <w:r w:rsidR="00835EB9">
              <w:rPr>
                <w:rFonts w:ascii="Times New Roman" w:hAnsi="Times New Roman"/>
                <w:sz w:val="24"/>
                <w:szCs w:val="24"/>
                <w:lang w:eastAsia="ru-RU"/>
              </w:rPr>
              <w:t>8</w:t>
            </w:r>
            <w:r w:rsidRPr="009B0325">
              <w:rPr>
                <w:rFonts w:ascii="Times New Roman" w:hAnsi="Times New Roman"/>
                <w:sz w:val="24"/>
                <w:szCs w:val="24"/>
                <w:lang w:eastAsia="ru-RU"/>
              </w:rPr>
              <w:t>.</w:t>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КОНТРОЛЬ ИСПОЛНЕНИЯ ДОГОВОРА</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45</w:t>
            </w:r>
          </w:p>
        </w:tc>
      </w:tr>
      <w:tr w:rsidR="00B132F5" w:rsidRPr="009B0325" w:rsidTr="007E0D6E">
        <w:tc>
          <w:tcPr>
            <w:tcW w:w="1809" w:type="dxa"/>
          </w:tcPr>
          <w:p w:rsidR="00B132F5" w:rsidRPr="009B0325" w:rsidRDefault="00B132F5" w:rsidP="009B0325">
            <w:pPr>
              <w:spacing w:after="0" w:line="240" w:lineRule="auto"/>
              <w:rPr>
                <w:rFonts w:ascii="Times New Roman" w:hAnsi="Times New Roman"/>
                <w:b/>
                <w:sz w:val="24"/>
                <w:szCs w:val="24"/>
                <w:lang w:eastAsia="ru-RU"/>
              </w:rPr>
            </w:pPr>
            <w:r w:rsidRPr="009B0325">
              <w:rPr>
                <w:rFonts w:ascii="Times New Roman" w:hAnsi="Times New Roman"/>
                <w:b/>
                <w:sz w:val="24"/>
                <w:szCs w:val="24"/>
                <w:lang w:eastAsia="ru-RU"/>
              </w:rPr>
              <w:t>ГЛАВА 12.</w:t>
            </w:r>
          </w:p>
        </w:tc>
        <w:tc>
          <w:tcPr>
            <w:tcW w:w="7200" w:type="dxa"/>
          </w:tcPr>
          <w:p w:rsidR="00B132F5" w:rsidRPr="009B0325" w:rsidRDefault="00B132F5" w:rsidP="009B0325">
            <w:pPr>
              <w:spacing w:after="0" w:line="240" w:lineRule="auto"/>
              <w:rPr>
                <w:rFonts w:ascii="Times New Roman" w:hAnsi="Times New Roman"/>
                <w:b/>
                <w:sz w:val="24"/>
                <w:szCs w:val="24"/>
                <w:lang w:eastAsia="ru-RU"/>
              </w:rPr>
            </w:pPr>
            <w:r w:rsidRPr="009B0325">
              <w:rPr>
                <w:rFonts w:ascii="Times New Roman" w:hAnsi="Times New Roman"/>
                <w:b/>
                <w:sz w:val="24"/>
                <w:szCs w:val="24"/>
                <w:lang w:eastAsia="ru-RU"/>
              </w:rPr>
              <w:t>ОБЖАЛОВАНИЕ ПРОЦЕДУР ЗАКУПКИ И ЗАКЛЮЧИТЕЛЬНЫЕ ПОЛОЖЕНИЯ</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45</w:t>
            </w:r>
          </w:p>
        </w:tc>
      </w:tr>
      <w:tr w:rsidR="00B132F5" w:rsidRPr="009B0325" w:rsidTr="007E0D6E">
        <w:tc>
          <w:tcPr>
            <w:tcW w:w="1809" w:type="dxa"/>
          </w:tcPr>
          <w:p w:rsidR="00B132F5" w:rsidRPr="009B0325" w:rsidRDefault="00B132F5" w:rsidP="00835EB9">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 xml:space="preserve">Статья </w:t>
            </w:r>
            <w:r w:rsidR="00835EB9">
              <w:rPr>
                <w:rFonts w:ascii="Times New Roman" w:hAnsi="Times New Roman"/>
                <w:sz w:val="24"/>
                <w:szCs w:val="24"/>
                <w:lang w:eastAsia="ru-RU"/>
              </w:rPr>
              <w:t>59</w:t>
            </w:r>
            <w:r w:rsidRPr="009B0325">
              <w:rPr>
                <w:rFonts w:ascii="Times New Roman" w:hAnsi="Times New Roman"/>
                <w:sz w:val="24"/>
                <w:szCs w:val="24"/>
                <w:lang w:eastAsia="ru-RU"/>
              </w:rPr>
              <w:t>.</w:t>
            </w:r>
          </w:p>
        </w:tc>
        <w:tc>
          <w:tcPr>
            <w:tcW w:w="7200" w:type="dxa"/>
          </w:tcPr>
          <w:p w:rsidR="00B132F5" w:rsidRPr="009B0325" w:rsidRDefault="00937EB9" w:rsidP="009B0325">
            <w:pPr>
              <w:pStyle w:val="21"/>
              <w:rPr>
                <w:rFonts w:eastAsia="Times New Roman"/>
                <w:sz w:val="24"/>
                <w:szCs w:val="24"/>
                <w:lang w:eastAsia="ru-RU"/>
              </w:rPr>
            </w:pPr>
            <w:hyperlink w:anchor="_Toc346274329" w:history="1">
              <w:r w:rsidR="00B132F5" w:rsidRPr="009B0325">
                <w:rPr>
                  <w:rStyle w:val="ae"/>
                  <w:color w:val="auto"/>
                  <w:sz w:val="24"/>
                  <w:szCs w:val="24"/>
                  <w:u w:val="none"/>
                </w:rPr>
                <w:t>ОБЖАЛОВАНИЕ ПРОЦЕДУР ЗАКУПКИ</w:t>
              </w:r>
            </w:hyperlink>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45</w:t>
            </w:r>
          </w:p>
        </w:tc>
      </w:tr>
      <w:tr w:rsidR="00B132F5" w:rsidRPr="009B0325" w:rsidTr="007E0D6E">
        <w:tc>
          <w:tcPr>
            <w:tcW w:w="1809" w:type="dxa"/>
          </w:tcPr>
          <w:p w:rsidR="00B132F5" w:rsidRPr="009B0325" w:rsidRDefault="00B132F5" w:rsidP="00835EB9">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Статья 6</w:t>
            </w:r>
            <w:r w:rsidR="00835EB9">
              <w:rPr>
                <w:rFonts w:ascii="Times New Roman" w:hAnsi="Times New Roman"/>
                <w:sz w:val="24"/>
                <w:szCs w:val="24"/>
                <w:lang w:eastAsia="ru-RU"/>
              </w:rPr>
              <w:t>0</w:t>
            </w:r>
            <w:r w:rsidRPr="009B0325">
              <w:rPr>
                <w:rFonts w:ascii="Times New Roman" w:hAnsi="Times New Roman"/>
                <w:sz w:val="24"/>
                <w:szCs w:val="24"/>
                <w:lang w:eastAsia="ru-RU"/>
              </w:rPr>
              <w:t>.</w:t>
            </w:r>
            <w:r w:rsidRPr="009B0325">
              <w:rPr>
                <w:rFonts w:ascii="Times New Roman" w:hAnsi="Times New Roman"/>
                <w:sz w:val="24"/>
                <w:szCs w:val="24"/>
                <w:lang w:eastAsia="ru-RU"/>
              </w:rPr>
              <w:tab/>
            </w:r>
          </w:p>
        </w:tc>
        <w:tc>
          <w:tcPr>
            <w:tcW w:w="7200" w:type="dxa"/>
          </w:tcPr>
          <w:p w:rsidR="00B132F5" w:rsidRPr="009B0325" w:rsidRDefault="00B132F5" w:rsidP="009B0325">
            <w:pPr>
              <w:spacing w:after="0" w:line="240" w:lineRule="auto"/>
              <w:rPr>
                <w:rFonts w:ascii="Times New Roman" w:hAnsi="Times New Roman"/>
                <w:sz w:val="24"/>
                <w:szCs w:val="24"/>
                <w:lang w:eastAsia="ru-RU"/>
              </w:rPr>
            </w:pPr>
            <w:r w:rsidRPr="009B0325">
              <w:rPr>
                <w:rFonts w:ascii="Times New Roman" w:hAnsi="Times New Roman"/>
                <w:sz w:val="24"/>
                <w:szCs w:val="24"/>
                <w:lang w:eastAsia="ru-RU"/>
              </w:rPr>
              <w:t>ЗАКЛЮЧИТЕЛЬНЫЕ ПОЛОЖЕНИЯ</w:t>
            </w:r>
          </w:p>
        </w:tc>
        <w:tc>
          <w:tcPr>
            <w:tcW w:w="623" w:type="dxa"/>
          </w:tcPr>
          <w:p w:rsidR="00B132F5" w:rsidRPr="00B132F5" w:rsidRDefault="00206C08" w:rsidP="00B132F5">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45</w:t>
            </w:r>
          </w:p>
        </w:tc>
      </w:tr>
    </w:tbl>
    <w:p w:rsidR="001F1055" w:rsidRDefault="001F1055" w:rsidP="00BF264E">
      <w:pPr>
        <w:pStyle w:val="10"/>
        <w:keepNext w:val="0"/>
        <w:widowControl w:val="0"/>
        <w:tabs>
          <w:tab w:val="left" w:pos="1843"/>
        </w:tabs>
        <w:spacing w:before="0" w:after="0" w:line="240" w:lineRule="auto"/>
        <w:ind w:firstLine="567"/>
        <w:rPr>
          <w:rFonts w:ascii="Times New Roman" w:hAnsi="Times New Roman"/>
          <w:sz w:val="24"/>
          <w:szCs w:val="24"/>
        </w:rPr>
      </w:pPr>
      <w:bookmarkStart w:id="1" w:name="_Toc346274258"/>
    </w:p>
    <w:p w:rsidR="001F1055" w:rsidRDefault="001F1055" w:rsidP="00BF264E">
      <w:pPr>
        <w:pStyle w:val="10"/>
        <w:keepNext w:val="0"/>
        <w:widowControl w:val="0"/>
        <w:tabs>
          <w:tab w:val="left" w:pos="1843"/>
        </w:tabs>
        <w:spacing w:before="0" w:after="0" w:line="240" w:lineRule="auto"/>
        <w:ind w:firstLine="567"/>
        <w:rPr>
          <w:rFonts w:ascii="Times New Roman" w:hAnsi="Times New Roman"/>
          <w:sz w:val="24"/>
          <w:szCs w:val="24"/>
        </w:rPr>
      </w:pPr>
    </w:p>
    <w:p w:rsidR="001F1055" w:rsidRDefault="001F1055" w:rsidP="00BF264E">
      <w:pPr>
        <w:pStyle w:val="10"/>
        <w:keepNext w:val="0"/>
        <w:widowControl w:val="0"/>
        <w:tabs>
          <w:tab w:val="left" w:pos="1843"/>
        </w:tabs>
        <w:spacing w:before="0" w:after="0" w:line="240" w:lineRule="auto"/>
        <w:ind w:firstLine="567"/>
        <w:rPr>
          <w:rFonts w:ascii="Times New Roman" w:hAnsi="Times New Roman"/>
          <w:sz w:val="24"/>
          <w:szCs w:val="24"/>
        </w:rPr>
      </w:pPr>
    </w:p>
    <w:p w:rsidR="009E6355" w:rsidRPr="001F1055" w:rsidRDefault="009E6355" w:rsidP="001F1055">
      <w:pPr>
        <w:pStyle w:val="10"/>
        <w:keepNext w:val="0"/>
        <w:widowControl w:val="0"/>
        <w:tabs>
          <w:tab w:val="left" w:pos="1843"/>
        </w:tabs>
        <w:spacing w:before="0" w:after="0" w:line="240" w:lineRule="auto"/>
        <w:ind w:firstLine="567"/>
        <w:jc w:val="center"/>
        <w:rPr>
          <w:rFonts w:ascii="Times New Roman" w:hAnsi="Times New Roman"/>
          <w:sz w:val="28"/>
          <w:szCs w:val="28"/>
        </w:rPr>
      </w:pPr>
      <w:r w:rsidRPr="001F1055">
        <w:rPr>
          <w:rFonts w:ascii="Times New Roman" w:hAnsi="Times New Roman"/>
          <w:sz w:val="28"/>
          <w:szCs w:val="28"/>
        </w:rPr>
        <w:t>Глава 1.</w:t>
      </w:r>
      <w:r w:rsidRPr="001F1055">
        <w:rPr>
          <w:rFonts w:ascii="Times New Roman" w:hAnsi="Times New Roman"/>
          <w:sz w:val="28"/>
          <w:szCs w:val="28"/>
        </w:rPr>
        <w:tab/>
        <w:t>Общие положения</w:t>
      </w:r>
      <w:bookmarkEnd w:id="1"/>
    </w:p>
    <w:p w:rsidR="001F1055" w:rsidRDefault="001F1055" w:rsidP="00BF264E">
      <w:pPr>
        <w:pStyle w:val="2"/>
        <w:keepNext w:val="0"/>
        <w:widowControl w:val="0"/>
        <w:tabs>
          <w:tab w:val="left" w:pos="1843"/>
        </w:tabs>
        <w:spacing w:before="0" w:after="0" w:line="240" w:lineRule="auto"/>
        <w:ind w:firstLine="567"/>
        <w:rPr>
          <w:rFonts w:ascii="Times New Roman" w:hAnsi="Times New Roman"/>
          <w:b w:val="0"/>
          <w:i w:val="0"/>
          <w:sz w:val="24"/>
          <w:szCs w:val="24"/>
        </w:rPr>
      </w:pPr>
      <w:bookmarkStart w:id="2" w:name="_Toc346274259"/>
    </w:p>
    <w:p w:rsidR="009E6355" w:rsidRPr="001F1055" w:rsidRDefault="009E6355" w:rsidP="00BF264E">
      <w:pPr>
        <w:pStyle w:val="2"/>
        <w:keepNext w:val="0"/>
        <w:widowControl w:val="0"/>
        <w:tabs>
          <w:tab w:val="left" w:pos="1843"/>
        </w:tabs>
        <w:spacing w:before="0" w:after="0" w:line="240" w:lineRule="auto"/>
        <w:ind w:firstLine="567"/>
        <w:rPr>
          <w:rFonts w:ascii="Times New Roman" w:hAnsi="Times New Roman"/>
          <w:i w:val="0"/>
          <w:sz w:val="24"/>
          <w:szCs w:val="24"/>
        </w:rPr>
      </w:pPr>
      <w:r w:rsidRPr="001F1055">
        <w:rPr>
          <w:rFonts w:ascii="Times New Roman" w:hAnsi="Times New Roman"/>
          <w:i w:val="0"/>
          <w:sz w:val="24"/>
          <w:szCs w:val="24"/>
        </w:rPr>
        <w:t>Статья 1.</w:t>
      </w:r>
      <w:r w:rsidRPr="001F1055">
        <w:rPr>
          <w:rFonts w:ascii="Times New Roman" w:hAnsi="Times New Roman"/>
          <w:i w:val="0"/>
          <w:sz w:val="24"/>
          <w:szCs w:val="24"/>
        </w:rPr>
        <w:tab/>
        <w:t>Предмет и цели регулирования</w:t>
      </w:r>
      <w:bookmarkEnd w:id="2"/>
    </w:p>
    <w:p w:rsidR="009E6355" w:rsidRPr="009B0325" w:rsidRDefault="009E6355" w:rsidP="00BF264E">
      <w:pPr>
        <w:widowControl w:val="0"/>
        <w:numPr>
          <w:ilvl w:val="0"/>
          <w:numId w:val="29"/>
        </w:numPr>
        <w:tabs>
          <w:tab w:val="left" w:pos="1134"/>
          <w:tab w:val="left" w:pos="1701"/>
        </w:tabs>
        <w:autoSpaceDE w:val="0"/>
        <w:autoSpaceDN w:val="0"/>
        <w:spacing w:after="0" w:line="240" w:lineRule="auto"/>
        <w:ind w:left="0" w:firstLine="567"/>
        <w:jc w:val="both"/>
        <w:rPr>
          <w:rFonts w:ascii="Times New Roman" w:hAnsi="Times New Roman"/>
          <w:sz w:val="24"/>
          <w:szCs w:val="24"/>
        </w:rPr>
      </w:pPr>
      <w:proofErr w:type="gramStart"/>
      <w:r w:rsidRPr="009B0325">
        <w:rPr>
          <w:rFonts w:ascii="Times New Roman" w:hAnsi="Times New Roman"/>
          <w:sz w:val="24"/>
          <w:szCs w:val="24"/>
        </w:rPr>
        <w:t xml:space="preserve">Положение о закупке товаров, работ, услуг в федеральном государственном бюджетном учреждении </w:t>
      </w:r>
      <w:r w:rsidR="009B0325">
        <w:rPr>
          <w:rFonts w:ascii="Times New Roman" w:hAnsi="Times New Roman"/>
          <w:sz w:val="24"/>
          <w:szCs w:val="24"/>
        </w:rPr>
        <w:t>«</w:t>
      </w:r>
      <w:r w:rsidR="00111DE0">
        <w:rPr>
          <w:rFonts w:ascii="Times New Roman" w:hAnsi="Times New Roman"/>
          <w:sz w:val="24"/>
          <w:szCs w:val="24"/>
        </w:rPr>
        <w:t>Санаторий</w:t>
      </w:r>
      <w:r w:rsidR="00FF7499">
        <w:rPr>
          <w:rFonts w:ascii="Times New Roman" w:hAnsi="Times New Roman"/>
          <w:sz w:val="24"/>
          <w:szCs w:val="24"/>
        </w:rPr>
        <w:t xml:space="preserve"> «</w:t>
      </w:r>
      <w:proofErr w:type="spellStart"/>
      <w:r w:rsidR="0027629C">
        <w:rPr>
          <w:rFonts w:ascii="Times New Roman" w:hAnsi="Times New Roman"/>
          <w:sz w:val="24"/>
          <w:szCs w:val="24"/>
        </w:rPr>
        <w:t>Курпаты</w:t>
      </w:r>
      <w:proofErr w:type="spellEnd"/>
      <w:r w:rsidR="00FF7499">
        <w:rPr>
          <w:rFonts w:ascii="Times New Roman" w:hAnsi="Times New Roman"/>
          <w:sz w:val="24"/>
          <w:szCs w:val="24"/>
        </w:rPr>
        <w:t xml:space="preserve">» </w:t>
      </w:r>
      <w:r w:rsidRPr="009B0325">
        <w:rPr>
          <w:rFonts w:ascii="Times New Roman" w:hAnsi="Times New Roman"/>
          <w:sz w:val="24"/>
          <w:szCs w:val="24"/>
        </w:rPr>
        <w:t xml:space="preserve">Управления делами Президента Российской </w:t>
      </w:r>
      <w:r w:rsidR="003F4652" w:rsidRPr="009B0325">
        <w:rPr>
          <w:rFonts w:ascii="Times New Roman" w:hAnsi="Times New Roman"/>
          <w:sz w:val="24"/>
          <w:szCs w:val="24"/>
        </w:rPr>
        <w:t xml:space="preserve">Федерации </w:t>
      </w:r>
      <w:r w:rsidR="00741D0C" w:rsidRPr="009B0325">
        <w:rPr>
          <w:rFonts w:ascii="Times New Roman" w:hAnsi="Times New Roman"/>
          <w:sz w:val="24"/>
          <w:szCs w:val="24"/>
        </w:rPr>
        <w:t xml:space="preserve"> </w:t>
      </w:r>
      <w:r w:rsidRPr="009B0325">
        <w:rPr>
          <w:rFonts w:ascii="Times New Roman" w:hAnsi="Times New Roman"/>
          <w:sz w:val="24"/>
          <w:szCs w:val="24"/>
        </w:rPr>
        <w:t xml:space="preserve"> р</w:t>
      </w:r>
      <w:r w:rsidR="00464817" w:rsidRPr="009B0325">
        <w:rPr>
          <w:rFonts w:ascii="Times New Roman" w:hAnsi="Times New Roman"/>
          <w:sz w:val="24"/>
          <w:szCs w:val="24"/>
        </w:rPr>
        <w:t>азработано</w:t>
      </w:r>
      <w:r w:rsidRPr="009B0325">
        <w:rPr>
          <w:rFonts w:ascii="Times New Roman" w:hAnsi="Times New Roman"/>
          <w:sz w:val="24"/>
          <w:szCs w:val="24"/>
        </w:rPr>
        <w:t xml:space="preserve"> и принято в соответствии с Гражданским кодексом Российской Федерации, Федеральным законом от 18.07.2011 № 223-ФЗ «О закупках товаров, работ, услуг отдельными видами юридических лиц» (далее – Федеральный закон № 223-ФЗ), Федеральным законом от 05.04.2013 № 44-ФЗ «О контрактной системе в сфере закупок товаров, работ, услуг</w:t>
      </w:r>
      <w:proofErr w:type="gramEnd"/>
      <w:r w:rsidRPr="009B0325">
        <w:rPr>
          <w:rFonts w:ascii="Times New Roman" w:hAnsi="Times New Roman"/>
          <w:sz w:val="24"/>
          <w:szCs w:val="24"/>
        </w:rPr>
        <w:t xml:space="preserve"> для обеспечения государственных и муниципальных нужд» (далее – Федеральный закон № 44-ФЗ), другими федеральными законами и нормативными правовыми актами Российской Федерации.</w:t>
      </w:r>
    </w:p>
    <w:p w:rsidR="009E6355" w:rsidRPr="009B0325" w:rsidRDefault="009E6355" w:rsidP="00BF264E">
      <w:pPr>
        <w:widowControl w:val="0"/>
        <w:tabs>
          <w:tab w:val="left" w:pos="1134"/>
          <w:tab w:val="left" w:pos="1701"/>
        </w:tabs>
        <w:autoSpaceDE w:val="0"/>
        <w:autoSpaceDN w:val="0"/>
        <w:spacing w:after="0" w:line="240" w:lineRule="auto"/>
        <w:ind w:firstLine="567"/>
        <w:jc w:val="both"/>
        <w:rPr>
          <w:rFonts w:ascii="Times New Roman" w:hAnsi="Times New Roman"/>
          <w:sz w:val="24"/>
          <w:szCs w:val="24"/>
          <w:lang w:eastAsia="ru-RU"/>
        </w:rPr>
      </w:pPr>
      <w:r w:rsidRPr="009B0325">
        <w:rPr>
          <w:rFonts w:ascii="Times New Roman" w:hAnsi="Times New Roman"/>
          <w:sz w:val="24"/>
          <w:szCs w:val="24"/>
        </w:rPr>
        <w:t>2.</w:t>
      </w:r>
      <w:r w:rsidRPr="009B0325">
        <w:rPr>
          <w:rFonts w:ascii="Times New Roman" w:hAnsi="Times New Roman"/>
          <w:sz w:val="24"/>
          <w:szCs w:val="24"/>
        </w:rPr>
        <w:tab/>
      </w:r>
      <w:r w:rsidRPr="009B0325">
        <w:rPr>
          <w:rFonts w:ascii="Times New Roman" w:eastAsia="Times New Roman" w:hAnsi="Times New Roman"/>
          <w:sz w:val="24"/>
          <w:szCs w:val="24"/>
          <w:lang w:eastAsia="ru-RU"/>
        </w:rPr>
        <w:t xml:space="preserve">Настоящее Положение регламентирует закупочную деятельность </w:t>
      </w:r>
      <w:r w:rsidR="003F4652" w:rsidRPr="009B0325">
        <w:rPr>
          <w:rFonts w:ascii="Times New Roman" w:hAnsi="Times New Roman"/>
          <w:sz w:val="24"/>
          <w:szCs w:val="24"/>
        </w:rPr>
        <w:t xml:space="preserve">ФГБУ </w:t>
      </w:r>
      <w:r w:rsidR="009B0325">
        <w:rPr>
          <w:rFonts w:ascii="Times New Roman" w:hAnsi="Times New Roman"/>
          <w:sz w:val="24"/>
          <w:szCs w:val="24"/>
        </w:rPr>
        <w:t>«</w:t>
      </w:r>
      <w:r w:rsidR="00111DE0" w:rsidRPr="00111DE0">
        <w:rPr>
          <w:rFonts w:ascii="Times New Roman" w:hAnsi="Times New Roman"/>
          <w:sz w:val="24"/>
          <w:szCs w:val="24"/>
        </w:rPr>
        <w:t>Санаторий «</w:t>
      </w:r>
      <w:proofErr w:type="spellStart"/>
      <w:r w:rsidR="0027629C" w:rsidRPr="0027629C">
        <w:rPr>
          <w:rFonts w:ascii="Times New Roman" w:hAnsi="Times New Roman"/>
          <w:sz w:val="24"/>
          <w:szCs w:val="24"/>
        </w:rPr>
        <w:t>Курпаты</w:t>
      </w:r>
      <w:proofErr w:type="spellEnd"/>
      <w:r w:rsidR="00FF7499">
        <w:rPr>
          <w:rFonts w:ascii="Times New Roman" w:hAnsi="Times New Roman"/>
          <w:sz w:val="24"/>
          <w:szCs w:val="24"/>
        </w:rPr>
        <w:t xml:space="preserve">» </w:t>
      </w:r>
      <w:r w:rsidRPr="009B0325">
        <w:rPr>
          <w:rFonts w:ascii="Times New Roman" w:eastAsia="Times New Roman" w:hAnsi="Times New Roman"/>
          <w:sz w:val="24"/>
          <w:szCs w:val="24"/>
          <w:lang w:eastAsia="ru-RU"/>
        </w:rPr>
        <w:t xml:space="preserve">по закупке, указанной в части 3 настоящей статьи и содержит </w:t>
      </w:r>
      <w:r w:rsidRPr="009B0325">
        <w:rPr>
          <w:rFonts w:ascii="Times New Roman" w:hAnsi="Times New Roman"/>
          <w:sz w:val="24"/>
          <w:szCs w:val="24"/>
          <w:lang w:eastAsia="ru-RU"/>
        </w:rPr>
        <w:t>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p>
    <w:p w:rsidR="009E6355" w:rsidRPr="009B0325" w:rsidRDefault="009E6355" w:rsidP="00BF264E">
      <w:pPr>
        <w:widowControl w:val="0"/>
        <w:tabs>
          <w:tab w:val="left" w:pos="1134"/>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3.</w:t>
      </w:r>
      <w:r w:rsidRPr="009B0325">
        <w:rPr>
          <w:rFonts w:ascii="Times New Roman" w:eastAsia="Times New Roman" w:hAnsi="Times New Roman"/>
          <w:sz w:val="24"/>
          <w:szCs w:val="24"/>
          <w:lang w:eastAsia="ru-RU"/>
        </w:rPr>
        <w:tab/>
      </w:r>
      <w:r w:rsidR="009437D9" w:rsidRPr="009B0325">
        <w:rPr>
          <w:rFonts w:ascii="Times New Roman" w:hAnsi="Times New Roman"/>
          <w:sz w:val="24"/>
          <w:szCs w:val="24"/>
        </w:rPr>
        <w:t xml:space="preserve">ФГБУ </w:t>
      </w:r>
      <w:r w:rsidR="009B0325">
        <w:rPr>
          <w:rFonts w:ascii="Times New Roman" w:hAnsi="Times New Roman"/>
          <w:sz w:val="24"/>
          <w:szCs w:val="24"/>
        </w:rPr>
        <w:t>«</w:t>
      </w:r>
      <w:r w:rsidR="00111DE0">
        <w:rPr>
          <w:rFonts w:ascii="Times New Roman" w:hAnsi="Times New Roman"/>
          <w:sz w:val="24"/>
          <w:szCs w:val="24"/>
        </w:rPr>
        <w:t>Санаторий «</w:t>
      </w:r>
      <w:proofErr w:type="spellStart"/>
      <w:r w:rsidR="0027629C" w:rsidRPr="0027629C">
        <w:rPr>
          <w:rFonts w:ascii="Times New Roman" w:hAnsi="Times New Roman"/>
          <w:sz w:val="24"/>
          <w:szCs w:val="24"/>
        </w:rPr>
        <w:t>Курпаты</w:t>
      </w:r>
      <w:proofErr w:type="spellEnd"/>
      <w:r w:rsidR="00FF7499">
        <w:rPr>
          <w:rFonts w:ascii="Times New Roman" w:hAnsi="Times New Roman"/>
          <w:sz w:val="24"/>
          <w:szCs w:val="24"/>
        </w:rPr>
        <w:t xml:space="preserve">» </w:t>
      </w:r>
      <w:r w:rsidRPr="009B0325">
        <w:rPr>
          <w:rFonts w:ascii="Times New Roman" w:eastAsia="Times New Roman" w:hAnsi="Times New Roman"/>
          <w:sz w:val="24"/>
          <w:szCs w:val="24"/>
          <w:lang w:eastAsia="ru-RU"/>
        </w:rPr>
        <w:t>в соответствии с настоящим Положением вправе осуществлять закупки:</w:t>
      </w:r>
    </w:p>
    <w:p w:rsidR="009E6355" w:rsidRPr="009B0325" w:rsidRDefault="009E6355" w:rsidP="00BF264E">
      <w:pPr>
        <w:pStyle w:val="a7"/>
        <w:widowControl w:val="0"/>
        <w:numPr>
          <w:ilvl w:val="0"/>
          <w:numId w:val="5"/>
        </w:numPr>
        <w:tabs>
          <w:tab w:val="clear" w:pos="1565"/>
          <w:tab w:val="left" w:pos="-2340"/>
          <w:tab w:val="left" w:pos="1134"/>
        </w:tabs>
        <w:autoSpaceDE/>
        <w:autoSpaceDN/>
        <w:ind w:left="0" w:firstLine="567"/>
        <w:jc w:val="both"/>
        <w:rPr>
          <w:sz w:val="24"/>
        </w:rPr>
      </w:pPr>
      <w:r w:rsidRPr="009B0325">
        <w:rPr>
          <w:sz w:val="24"/>
        </w:rPr>
        <w:t xml:space="preserve">за счет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грантов на территории Российской Федерации в установленном Правительством Российской Федерации </w:t>
      </w:r>
      <w:r w:rsidR="00937EB9">
        <w:fldChar w:fldCharType="begin"/>
      </w:r>
      <w:r w:rsidR="00937EB9">
        <w:instrText xml:space="preserve"> HYPERLINK "consultantplus://offline/ref=DB61F9EDC5F372933D3206288624510E14234EF4B5FDFA3D63ACE01C3696629ED91BB268F20DE231s8R7K" </w:instrText>
      </w:r>
      <w:r w:rsidR="00937EB9">
        <w:fldChar w:fldCharType="separate"/>
      </w:r>
      <w:r w:rsidRPr="009B0325">
        <w:rPr>
          <w:sz w:val="24"/>
        </w:rPr>
        <w:t>порядке</w:t>
      </w:r>
      <w:r w:rsidR="00937EB9">
        <w:rPr>
          <w:sz w:val="24"/>
        </w:rPr>
        <w:fldChar w:fldCharType="end"/>
      </w:r>
      <w:r w:rsidRPr="009B0325">
        <w:rPr>
          <w:sz w:val="24"/>
        </w:rPr>
        <w:t>,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p>
    <w:p w:rsidR="009E6355" w:rsidRPr="009B0325" w:rsidRDefault="009E6355" w:rsidP="00BF264E">
      <w:pPr>
        <w:pStyle w:val="a7"/>
        <w:widowControl w:val="0"/>
        <w:numPr>
          <w:ilvl w:val="0"/>
          <w:numId w:val="5"/>
        </w:numPr>
        <w:tabs>
          <w:tab w:val="clear" w:pos="1565"/>
          <w:tab w:val="left" w:pos="-2340"/>
          <w:tab w:val="left" w:pos="1134"/>
        </w:tabs>
        <w:autoSpaceDE/>
        <w:autoSpaceDN/>
        <w:ind w:left="0" w:firstLine="567"/>
        <w:jc w:val="both"/>
        <w:rPr>
          <w:sz w:val="24"/>
        </w:rPr>
      </w:pPr>
      <w:r w:rsidRPr="009B0325">
        <w:rPr>
          <w:sz w:val="24"/>
        </w:rPr>
        <w:t>в качестве исполнителя по контракту в случае привлечения 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данного учреждения;</w:t>
      </w:r>
    </w:p>
    <w:p w:rsidR="009E6355" w:rsidRPr="009B0325" w:rsidRDefault="009E6355" w:rsidP="00BF264E">
      <w:pPr>
        <w:pStyle w:val="a7"/>
        <w:widowControl w:val="0"/>
        <w:numPr>
          <w:ilvl w:val="0"/>
          <w:numId w:val="5"/>
        </w:numPr>
        <w:tabs>
          <w:tab w:val="clear" w:pos="1565"/>
          <w:tab w:val="left" w:pos="-2340"/>
          <w:tab w:val="left" w:pos="1134"/>
        </w:tabs>
        <w:autoSpaceDE/>
        <w:autoSpaceDN/>
        <w:ind w:left="0" w:firstLine="567"/>
        <w:jc w:val="both"/>
        <w:rPr>
          <w:sz w:val="24"/>
        </w:rPr>
      </w:pPr>
      <w:r w:rsidRPr="009B0325">
        <w:rPr>
          <w:sz w:val="24"/>
        </w:rPr>
        <w:t>за счет средств, полученных при осуществлении им иной приносящей доход деятельности от физических лиц, юридических лиц (за исключением средств, полученных на оказание и оплату медицинской помощи по обязательному медицинскому страхованию).</w:t>
      </w:r>
    </w:p>
    <w:p w:rsidR="009E6355" w:rsidRPr="009B0325" w:rsidRDefault="009E6355" w:rsidP="00BF264E">
      <w:pPr>
        <w:widowControl w:val="0"/>
        <w:tabs>
          <w:tab w:val="left" w:pos="1134"/>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4.</w:t>
      </w:r>
      <w:r w:rsidRPr="009B0325">
        <w:rPr>
          <w:rFonts w:ascii="Times New Roman" w:eastAsia="Times New Roman" w:hAnsi="Times New Roman"/>
          <w:sz w:val="24"/>
          <w:szCs w:val="24"/>
          <w:lang w:eastAsia="ru-RU"/>
        </w:rPr>
        <w:tab/>
        <w:t>Положение не распространяется на отношения</w:t>
      </w:r>
      <w:r w:rsidR="00077C1D" w:rsidRPr="009B0325">
        <w:rPr>
          <w:rFonts w:ascii="Times New Roman" w:eastAsia="Times New Roman" w:hAnsi="Times New Roman"/>
          <w:sz w:val="24"/>
          <w:szCs w:val="24"/>
          <w:lang w:eastAsia="ru-RU"/>
        </w:rPr>
        <w:t>,</w:t>
      </w:r>
      <w:r w:rsidRPr="009B0325">
        <w:rPr>
          <w:rFonts w:ascii="Times New Roman" w:eastAsia="Times New Roman" w:hAnsi="Times New Roman"/>
          <w:sz w:val="24"/>
          <w:szCs w:val="24"/>
          <w:lang w:eastAsia="ru-RU"/>
        </w:rPr>
        <w:t xml:space="preserve"> возникшие до вступления в силу настоящего Положения.</w:t>
      </w:r>
    </w:p>
    <w:p w:rsidR="009E6355" w:rsidRPr="009B0325" w:rsidRDefault="009E6355" w:rsidP="00BF264E">
      <w:pPr>
        <w:widowControl w:val="0"/>
        <w:tabs>
          <w:tab w:val="left" w:pos="1134"/>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5.</w:t>
      </w:r>
      <w:r w:rsidRPr="009B0325">
        <w:rPr>
          <w:rFonts w:ascii="Times New Roman" w:eastAsia="Times New Roman" w:hAnsi="Times New Roman"/>
          <w:sz w:val="24"/>
          <w:szCs w:val="24"/>
          <w:lang w:eastAsia="ru-RU"/>
        </w:rPr>
        <w:tab/>
        <w:t xml:space="preserve">Целями регулирования настоящего Положения являются: установление единых требований к закупке, создание условий для своевременного и полного удовлетворения потребностей в </w:t>
      </w:r>
      <w:r w:rsidRPr="009B0325">
        <w:rPr>
          <w:rFonts w:ascii="Times New Roman" w:hAnsi="Times New Roman"/>
          <w:sz w:val="24"/>
          <w:szCs w:val="24"/>
          <w:lang w:eastAsia="ru-RU"/>
        </w:rPr>
        <w:t>товарах, работах, услугах с необходимыми показателями цены, качества и надежности</w:t>
      </w:r>
      <w:r w:rsidRPr="009B0325">
        <w:rPr>
          <w:rFonts w:ascii="Times New Roman" w:eastAsia="Times New Roman" w:hAnsi="Times New Roman"/>
          <w:sz w:val="24"/>
          <w:szCs w:val="24"/>
          <w:lang w:eastAsia="ru-RU"/>
        </w:rPr>
        <w:t xml:space="preserve">, эффективное использование денежных средств, обеспечение гласности и прозрачности закупки. </w:t>
      </w:r>
    </w:p>
    <w:p w:rsidR="009B0325" w:rsidRDefault="009B0325" w:rsidP="00BF264E">
      <w:pPr>
        <w:pStyle w:val="2"/>
        <w:keepNext w:val="0"/>
        <w:widowControl w:val="0"/>
        <w:tabs>
          <w:tab w:val="left" w:pos="1843"/>
        </w:tabs>
        <w:spacing w:before="0" w:after="0" w:line="240" w:lineRule="auto"/>
        <w:ind w:firstLine="567"/>
        <w:rPr>
          <w:rFonts w:ascii="Times New Roman" w:hAnsi="Times New Roman"/>
          <w:b w:val="0"/>
          <w:i w:val="0"/>
          <w:sz w:val="24"/>
          <w:szCs w:val="24"/>
        </w:rPr>
      </w:pPr>
      <w:bookmarkStart w:id="3" w:name="_Toc346274260"/>
    </w:p>
    <w:p w:rsidR="009E6355" w:rsidRPr="009B0325" w:rsidRDefault="009E6355" w:rsidP="00BF264E">
      <w:pPr>
        <w:pStyle w:val="2"/>
        <w:keepNext w:val="0"/>
        <w:widowControl w:val="0"/>
        <w:tabs>
          <w:tab w:val="left" w:pos="1843"/>
        </w:tabs>
        <w:spacing w:before="0" w:after="0" w:line="240" w:lineRule="auto"/>
        <w:ind w:firstLine="567"/>
        <w:rPr>
          <w:rFonts w:ascii="Times New Roman" w:hAnsi="Times New Roman"/>
          <w:i w:val="0"/>
          <w:sz w:val="24"/>
          <w:szCs w:val="24"/>
        </w:rPr>
      </w:pPr>
      <w:r w:rsidRPr="009B0325">
        <w:rPr>
          <w:rFonts w:ascii="Times New Roman" w:hAnsi="Times New Roman"/>
          <w:i w:val="0"/>
          <w:sz w:val="24"/>
          <w:szCs w:val="24"/>
        </w:rPr>
        <w:t>Статья 2.</w:t>
      </w:r>
      <w:r w:rsidRPr="009B0325">
        <w:rPr>
          <w:rFonts w:ascii="Times New Roman" w:hAnsi="Times New Roman"/>
          <w:i w:val="0"/>
          <w:sz w:val="24"/>
          <w:szCs w:val="24"/>
        </w:rPr>
        <w:tab/>
        <w:t>Принципы организации закупочной деятельности</w:t>
      </w:r>
      <w:bookmarkEnd w:id="3"/>
      <w:r w:rsidRPr="009B0325">
        <w:rPr>
          <w:rFonts w:ascii="Times New Roman" w:hAnsi="Times New Roman"/>
          <w:i w:val="0"/>
          <w:sz w:val="24"/>
          <w:szCs w:val="24"/>
        </w:rPr>
        <w:t xml:space="preserve"> </w:t>
      </w:r>
    </w:p>
    <w:p w:rsidR="009E6355" w:rsidRPr="009B0325" w:rsidRDefault="009E6355" w:rsidP="00BF264E">
      <w:pPr>
        <w:widowControl w:val="0"/>
        <w:tabs>
          <w:tab w:val="left" w:pos="1134"/>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1.</w:t>
      </w:r>
      <w:r w:rsidRPr="009B0325">
        <w:rPr>
          <w:rFonts w:ascii="Times New Roman" w:eastAsia="Times New Roman" w:hAnsi="Times New Roman"/>
          <w:sz w:val="24"/>
          <w:szCs w:val="24"/>
          <w:lang w:eastAsia="ru-RU"/>
        </w:rPr>
        <w:tab/>
        <w:t xml:space="preserve">При осуществлении закупочной деятельности </w:t>
      </w:r>
      <w:r w:rsidR="001F5B34" w:rsidRPr="009B0325">
        <w:rPr>
          <w:rFonts w:ascii="Times New Roman" w:hAnsi="Times New Roman"/>
          <w:sz w:val="24"/>
          <w:szCs w:val="24"/>
        </w:rPr>
        <w:t xml:space="preserve">ФГБУ </w:t>
      </w:r>
      <w:r w:rsidR="009B0325">
        <w:rPr>
          <w:rFonts w:ascii="Times New Roman" w:hAnsi="Times New Roman"/>
          <w:sz w:val="24"/>
          <w:szCs w:val="24"/>
        </w:rPr>
        <w:t>«</w:t>
      </w:r>
      <w:r w:rsidR="00111DE0">
        <w:rPr>
          <w:rFonts w:ascii="Times New Roman" w:hAnsi="Times New Roman"/>
          <w:sz w:val="24"/>
          <w:szCs w:val="24"/>
        </w:rPr>
        <w:t>Санаторий «</w:t>
      </w:r>
      <w:proofErr w:type="spellStart"/>
      <w:r w:rsidR="0027629C" w:rsidRPr="0027629C">
        <w:rPr>
          <w:rFonts w:ascii="Times New Roman" w:hAnsi="Times New Roman"/>
          <w:sz w:val="24"/>
          <w:szCs w:val="24"/>
        </w:rPr>
        <w:t>Курпаты</w:t>
      </w:r>
      <w:proofErr w:type="spellEnd"/>
      <w:r w:rsidR="00FF7499">
        <w:rPr>
          <w:rFonts w:ascii="Times New Roman" w:hAnsi="Times New Roman"/>
          <w:sz w:val="24"/>
          <w:szCs w:val="24"/>
        </w:rPr>
        <w:t xml:space="preserve">» </w:t>
      </w:r>
      <w:r w:rsidRPr="009B0325">
        <w:rPr>
          <w:rFonts w:ascii="Times New Roman" w:eastAsia="Times New Roman" w:hAnsi="Times New Roman"/>
          <w:sz w:val="24"/>
          <w:szCs w:val="24"/>
          <w:lang w:eastAsia="ru-RU"/>
        </w:rPr>
        <w:t>руководствуется следующими принципами:</w:t>
      </w:r>
    </w:p>
    <w:p w:rsidR="009E6355" w:rsidRPr="009B0325" w:rsidRDefault="009E6355" w:rsidP="00BF264E">
      <w:pPr>
        <w:pStyle w:val="a7"/>
        <w:widowControl w:val="0"/>
        <w:numPr>
          <w:ilvl w:val="0"/>
          <w:numId w:val="30"/>
        </w:numPr>
        <w:tabs>
          <w:tab w:val="clear" w:pos="1565"/>
          <w:tab w:val="left" w:pos="-2340"/>
          <w:tab w:val="left" w:pos="1134"/>
        </w:tabs>
        <w:autoSpaceDE/>
        <w:autoSpaceDN/>
        <w:ind w:left="0" w:firstLine="567"/>
        <w:jc w:val="both"/>
        <w:rPr>
          <w:sz w:val="24"/>
        </w:rPr>
      </w:pPr>
      <w:r w:rsidRPr="009B0325">
        <w:rPr>
          <w:sz w:val="24"/>
        </w:rPr>
        <w:t>информационная открытость закупочной деятельности;</w:t>
      </w:r>
    </w:p>
    <w:p w:rsidR="009E6355" w:rsidRPr="009B0325" w:rsidRDefault="009E6355" w:rsidP="00BF264E">
      <w:pPr>
        <w:pStyle w:val="a7"/>
        <w:widowControl w:val="0"/>
        <w:numPr>
          <w:ilvl w:val="0"/>
          <w:numId w:val="30"/>
        </w:numPr>
        <w:tabs>
          <w:tab w:val="left" w:pos="-2340"/>
          <w:tab w:val="left" w:pos="1134"/>
        </w:tabs>
        <w:autoSpaceDE/>
        <w:autoSpaceDN/>
        <w:ind w:left="0" w:firstLine="567"/>
        <w:jc w:val="both"/>
        <w:rPr>
          <w:sz w:val="24"/>
        </w:rPr>
      </w:pPr>
      <w:r w:rsidRPr="009B0325">
        <w:rPr>
          <w:sz w:val="24"/>
        </w:rPr>
        <w:t xml:space="preserve">равноправие, справедливость, отсутствие дискриминации и необоснованных ограничений конкуренции по отношению к участникам процедур </w:t>
      </w:r>
      <w:r w:rsidRPr="009B0325">
        <w:rPr>
          <w:sz w:val="24"/>
          <w:lang w:val="ru-RU"/>
        </w:rPr>
        <w:t>закупки</w:t>
      </w:r>
      <w:r w:rsidRPr="009B0325">
        <w:rPr>
          <w:sz w:val="24"/>
        </w:rPr>
        <w:t>;</w:t>
      </w:r>
    </w:p>
    <w:p w:rsidR="009E6355" w:rsidRPr="009B0325" w:rsidRDefault="009E6355" w:rsidP="00BF264E">
      <w:pPr>
        <w:pStyle w:val="a7"/>
        <w:widowControl w:val="0"/>
        <w:numPr>
          <w:ilvl w:val="0"/>
          <w:numId w:val="30"/>
        </w:numPr>
        <w:tabs>
          <w:tab w:val="left" w:pos="-2340"/>
          <w:tab w:val="left" w:pos="1134"/>
        </w:tabs>
        <w:autoSpaceDE/>
        <w:autoSpaceDN/>
        <w:ind w:left="0" w:firstLine="567"/>
        <w:jc w:val="both"/>
        <w:rPr>
          <w:sz w:val="24"/>
        </w:rPr>
      </w:pPr>
      <w:r w:rsidRPr="009B0325">
        <w:rPr>
          <w:sz w:val="24"/>
        </w:rPr>
        <w:t xml:space="preserve">целевое и экономически эффективное расходование денежных средств на приобретение </w:t>
      </w:r>
      <w:r w:rsidRPr="009B0325">
        <w:rPr>
          <w:sz w:val="24"/>
          <w:lang w:val="ru-RU"/>
        </w:rPr>
        <w:t>продукции</w:t>
      </w:r>
      <w:r w:rsidRPr="009B0325">
        <w:rPr>
          <w:sz w:val="24"/>
        </w:rPr>
        <w:t xml:space="preserve"> (с учетом при необходимости стоимости жизненного цикла закупаемой продукции) и реализаци</w:t>
      </w:r>
      <w:r w:rsidR="00995441" w:rsidRPr="009B0325">
        <w:rPr>
          <w:sz w:val="24"/>
          <w:lang w:val="ru-RU"/>
        </w:rPr>
        <w:t>я</w:t>
      </w:r>
      <w:r w:rsidRPr="009B0325">
        <w:rPr>
          <w:sz w:val="24"/>
        </w:rPr>
        <w:t xml:space="preserve"> мер, направленных на сокращение издержек </w:t>
      </w:r>
      <w:r w:rsidRPr="009B0325">
        <w:rPr>
          <w:sz w:val="24"/>
          <w:lang w:val="ru-RU"/>
        </w:rPr>
        <w:t>Заказчика</w:t>
      </w:r>
      <w:r w:rsidRPr="009B0325">
        <w:rPr>
          <w:sz w:val="24"/>
        </w:rPr>
        <w:t>;</w:t>
      </w:r>
    </w:p>
    <w:p w:rsidR="009E6355" w:rsidRPr="009B0325" w:rsidRDefault="009E6355" w:rsidP="00BF264E">
      <w:pPr>
        <w:pStyle w:val="a7"/>
        <w:widowControl w:val="0"/>
        <w:numPr>
          <w:ilvl w:val="0"/>
          <w:numId w:val="30"/>
        </w:numPr>
        <w:tabs>
          <w:tab w:val="left" w:pos="-2340"/>
          <w:tab w:val="left" w:pos="1134"/>
        </w:tabs>
        <w:autoSpaceDE/>
        <w:autoSpaceDN/>
        <w:ind w:left="0" w:firstLine="567"/>
        <w:jc w:val="both"/>
        <w:rPr>
          <w:sz w:val="24"/>
        </w:rPr>
      </w:pPr>
      <w:r w:rsidRPr="009B0325">
        <w:rPr>
          <w:sz w:val="24"/>
        </w:rPr>
        <w:t xml:space="preserve">отсутствие ограничения допуска к участию в процедурах </w:t>
      </w:r>
      <w:r w:rsidRPr="009B0325">
        <w:rPr>
          <w:sz w:val="24"/>
          <w:lang w:val="ru-RU"/>
        </w:rPr>
        <w:t xml:space="preserve">закупки </w:t>
      </w:r>
      <w:r w:rsidRPr="009B0325">
        <w:rPr>
          <w:sz w:val="24"/>
        </w:rPr>
        <w:t xml:space="preserve">путем установления неизмеряемых требований к участникам </w:t>
      </w:r>
      <w:r w:rsidRPr="009B0325">
        <w:rPr>
          <w:sz w:val="24"/>
          <w:lang w:val="ru-RU"/>
        </w:rPr>
        <w:t>процедуры закупки</w:t>
      </w:r>
      <w:r w:rsidRPr="009B0325">
        <w:rPr>
          <w:sz w:val="24"/>
        </w:rPr>
        <w:t>.</w:t>
      </w:r>
    </w:p>
    <w:p w:rsidR="009E6355" w:rsidRPr="009B0325" w:rsidRDefault="009E6355" w:rsidP="00BF264E">
      <w:pPr>
        <w:widowControl w:val="0"/>
        <w:tabs>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2.</w:t>
      </w:r>
      <w:r w:rsidRPr="009B0325">
        <w:rPr>
          <w:rFonts w:ascii="Times New Roman" w:eastAsia="Times New Roman" w:hAnsi="Times New Roman"/>
          <w:sz w:val="24"/>
          <w:szCs w:val="24"/>
          <w:lang w:eastAsia="ru-RU"/>
        </w:rPr>
        <w:tab/>
        <w:t xml:space="preserve">При осуществлении закупочной деятельности </w:t>
      </w:r>
      <w:r w:rsidR="008008E8" w:rsidRPr="008008E8">
        <w:rPr>
          <w:rFonts w:ascii="Times New Roman" w:hAnsi="Times New Roman"/>
          <w:sz w:val="24"/>
          <w:szCs w:val="24"/>
        </w:rPr>
        <w:t>ФГБУ «</w:t>
      </w:r>
      <w:r w:rsidR="00111DE0" w:rsidRPr="00111DE0">
        <w:rPr>
          <w:rFonts w:ascii="Times New Roman" w:hAnsi="Times New Roman"/>
          <w:sz w:val="24"/>
          <w:szCs w:val="24"/>
        </w:rPr>
        <w:t>Санаторий «</w:t>
      </w:r>
      <w:proofErr w:type="spellStart"/>
      <w:r w:rsidR="0027629C" w:rsidRPr="0027629C">
        <w:rPr>
          <w:rFonts w:ascii="Times New Roman" w:hAnsi="Times New Roman"/>
          <w:sz w:val="24"/>
          <w:szCs w:val="24"/>
        </w:rPr>
        <w:t>Курпаты</w:t>
      </w:r>
      <w:proofErr w:type="spellEnd"/>
      <w:r w:rsidR="00FF7499">
        <w:rPr>
          <w:rFonts w:ascii="Times New Roman" w:hAnsi="Times New Roman"/>
          <w:sz w:val="24"/>
          <w:szCs w:val="24"/>
        </w:rPr>
        <w:t xml:space="preserve">» </w:t>
      </w:r>
      <w:r w:rsidRPr="009B0325">
        <w:rPr>
          <w:rFonts w:ascii="Times New Roman" w:eastAsia="Times New Roman" w:hAnsi="Times New Roman"/>
          <w:sz w:val="24"/>
          <w:szCs w:val="24"/>
          <w:lang w:eastAsia="ru-RU"/>
        </w:rPr>
        <w:t xml:space="preserve">руководствуется Конституцией Российской Федерации, Гражданским кодексом Российской Федерации, Федеральным законом № 223-ФЗ, другими федеральными законами и иными </w:t>
      </w:r>
      <w:r w:rsidRPr="009B0325">
        <w:rPr>
          <w:rFonts w:ascii="Times New Roman" w:eastAsia="Times New Roman" w:hAnsi="Times New Roman"/>
          <w:sz w:val="24"/>
          <w:szCs w:val="24"/>
          <w:lang w:eastAsia="ru-RU"/>
        </w:rPr>
        <w:lastRenderedPageBreak/>
        <w:t xml:space="preserve">нормативными правовыми актами Российской Федерации, а также настоящим Положением и иными </w:t>
      </w:r>
      <w:r w:rsidR="00995441" w:rsidRPr="009B0325">
        <w:rPr>
          <w:rFonts w:ascii="Times New Roman" w:eastAsia="Times New Roman" w:hAnsi="Times New Roman"/>
          <w:sz w:val="24"/>
          <w:szCs w:val="24"/>
          <w:lang w:eastAsia="ru-RU"/>
        </w:rPr>
        <w:t xml:space="preserve">правовыми актами </w:t>
      </w:r>
      <w:r w:rsidR="008008E8" w:rsidRPr="008008E8">
        <w:rPr>
          <w:rFonts w:ascii="Times New Roman" w:hAnsi="Times New Roman"/>
          <w:sz w:val="24"/>
          <w:szCs w:val="24"/>
        </w:rPr>
        <w:t xml:space="preserve">ФГБУ </w:t>
      </w:r>
      <w:r w:rsidR="00FF7499">
        <w:rPr>
          <w:rFonts w:ascii="Times New Roman" w:hAnsi="Times New Roman"/>
          <w:sz w:val="24"/>
          <w:szCs w:val="24"/>
        </w:rPr>
        <w:t>«</w:t>
      </w:r>
      <w:r w:rsidR="00111DE0" w:rsidRPr="00111DE0">
        <w:rPr>
          <w:rFonts w:ascii="Times New Roman" w:hAnsi="Times New Roman"/>
          <w:sz w:val="24"/>
          <w:szCs w:val="24"/>
        </w:rPr>
        <w:t>Санаторий «</w:t>
      </w:r>
      <w:proofErr w:type="spellStart"/>
      <w:r w:rsidR="0027629C" w:rsidRPr="0027629C">
        <w:rPr>
          <w:rFonts w:ascii="Times New Roman" w:hAnsi="Times New Roman"/>
          <w:sz w:val="24"/>
          <w:szCs w:val="24"/>
        </w:rPr>
        <w:t>Курпаты</w:t>
      </w:r>
      <w:proofErr w:type="spellEnd"/>
      <w:r w:rsidR="00FF7499">
        <w:rPr>
          <w:rFonts w:ascii="Times New Roman" w:hAnsi="Times New Roman"/>
          <w:sz w:val="24"/>
          <w:szCs w:val="24"/>
        </w:rPr>
        <w:t>»</w:t>
      </w:r>
      <w:r w:rsidRPr="009B0325">
        <w:rPr>
          <w:rFonts w:ascii="Times New Roman" w:hAnsi="Times New Roman"/>
          <w:sz w:val="24"/>
          <w:szCs w:val="24"/>
        </w:rPr>
        <w:t>.</w:t>
      </w:r>
    </w:p>
    <w:p w:rsidR="009E6355" w:rsidRPr="009B0325" w:rsidRDefault="009E6355" w:rsidP="00BF264E">
      <w:pPr>
        <w:widowControl w:val="0"/>
        <w:tabs>
          <w:tab w:val="left" w:pos="1134"/>
          <w:tab w:val="left" w:pos="1260"/>
          <w:tab w:val="left" w:pos="1701"/>
        </w:tabs>
        <w:autoSpaceDE w:val="0"/>
        <w:autoSpaceDN w:val="0"/>
        <w:spacing w:after="0" w:line="240" w:lineRule="auto"/>
        <w:ind w:firstLine="567"/>
        <w:jc w:val="both"/>
        <w:rPr>
          <w:rFonts w:ascii="Times New Roman" w:hAnsi="Times New Roman"/>
          <w:sz w:val="24"/>
          <w:szCs w:val="24"/>
          <w:lang w:val="sr-Cyrl-CS"/>
        </w:rPr>
      </w:pPr>
      <w:r w:rsidRPr="009B0325">
        <w:rPr>
          <w:rFonts w:ascii="Times New Roman" w:eastAsia="Times New Roman" w:hAnsi="Times New Roman"/>
          <w:sz w:val="24"/>
          <w:szCs w:val="24"/>
          <w:lang w:eastAsia="ru-RU"/>
        </w:rPr>
        <w:t>3.</w:t>
      </w:r>
      <w:r w:rsidRPr="009B0325">
        <w:rPr>
          <w:rFonts w:ascii="Times New Roman" w:eastAsia="Times New Roman" w:hAnsi="Times New Roman"/>
          <w:sz w:val="24"/>
          <w:szCs w:val="24"/>
          <w:lang w:eastAsia="ru-RU"/>
        </w:rPr>
        <w:tab/>
        <w:t xml:space="preserve">Настоящее Положение не регулирует отношения, связанные </w:t>
      </w:r>
      <w:proofErr w:type="gramStart"/>
      <w:r w:rsidRPr="009B0325">
        <w:rPr>
          <w:rFonts w:ascii="Times New Roman" w:eastAsia="Times New Roman" w:hAnsi="Times New Roman"/>
          <w:sz w:val="24"/>
          <w:szCs w:val="24"/>
          <w:lang w:eastAsia="ru-RU"/>
        </w:rPr>
        <w:t>с</w:t>
      </w:r>
      <w:proofErr w:type="gramEnd"/>
      <w:r w:rsidRPr="009B0325">
        <w:rPr>
          <w:rFonts w:ascii="Times New Roman" w:eastAsia="Times New Roman" w:hAnsi="Times New Roman"/>
          <w:sz w:val="24"/>
          <w:szCs w:val="24"/>
          <w:lang w:eastAsia="ru-RU"/>
        </w:rPr>
        <w:t>:</w:t>
      </w:r>
    </w:p>
    <w:p w:rsidR="009E6355" w:rsidRPr="009B0325" w:rsidRDefault="009E6355" w:rsidP="00BF264E">
      <w:pPr>
        <w:pStyle w:val="a7"/>
        <w:widowControl w:val="0"/>
        <w:numPr>
          <w:ilvl w:val="0"/>
          <w:numId w:val="31"/>
        </w:numPr>
        <w:tabs>
          <w:tab w:val="clear" w:pos="1565"/>
          <w:tab w:val="left" w:pos="-2340"/>
          <w:tab w:val="left" w:pos="1134"/>
        </w:tabs>
        <w:autoSpaceDE/>
        <w:autoSpaceDN/>
        <w:ind w:left="0" w:firstLine="567"/>
        <w:jc w:val="both"/>
        <w:rPr>
          <w:sz w:val="24"/>
        </w:rPr>
      </w:pPr>
      <w:r w:rsidRPr="009B0325">
        <w:rPr>
          <w:sz w:val="24"/>
        </w:rPr>
        <w:t>куплей-продажей ценных бумаг,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обязательств по которым предусматривает поставки товаров);</w:t>
      </w:r>
    </w:p>
    <w:p w:rsidR="009E6355" w:rsidRPr="009B0325" w:rsidRDefault="009E6355" w:rsidP="00BF264E">
      <w:pPr>
        <w:pStyle w:val="a7"/>
        <w:widowControl w:val="0"/>
        <w:numPr>
          <w:ilvl w:val="0"/>
          <w:numId w:val="31"/>
        </w:numPr>
        <w:tabs>
          <w:tab w:val="clear" w:pos="1565"/>
          <w:tab w:val="left" w:pos="-2340"/>
          <w:tab w:val="left" w:pos="1134"/>
        </w:tabs>
        <w:autoSpaceDE/>
        <w:autoSpaceDN/>
        <w:ind w:left="0" w:firstLine="567"/>
        <w:jc w:val="both"/>
        <w:rPr>
          <w:sz w:val="24"/>
        </w:rPr>
      </w:pPr>
      <w:r w:rsidRPr="009B0325">
        <w:rPr>
          <w:sz w:val="24"/>
        </w:rPr>
        <w:t xml:space="preserve">приобретением заказчиком биржевых товаров на товарной бирже в соответствии с </w:t>
      </w:r>
      <w:r w:rsidR="00937EB9">
        <w:fldChar w:fldCharType="begin"/>
      </w:r>
      <w:r w:rsidR="00937EB9">
        <w:instrText xml:space="preserve"> HYPERLINK "http://www.consultant.ru/document/cons_doc_LAW_149785/" \o "Закон РФ от 20.02.1992 N 2383-1  (ред. от 23</w:instrText>
      </w:r>
      <w:r w:rsidR="00937EB9">
        <w:instrText xml:space="preserve">.07.2013)  \"О товарных биржах и биржевой торговле\"" </w:instrText>
      </w:r>
      <w:r w:rsidR="00937EB9">
        <w:fldChar w:fldCharType="separate"/>
      </w:r>
      <w:r w:rsidRPr="009B0325">
        <w:rPr>
          <w:sz w:val="24"/>
        </w:rPr>
        <w:t>законодательством</w:t>
      </w:r>
      <w:r w:rsidR="00937EB9">
        <w:rPr>
          <w:sz w:val="24"/>
        </w:rPr>
        <w:fldChar w:fldCharType="end"/>
      </w:r>
      <w:r w:rsidRPr="009B0325">
        <w:rPr>
          <w:sz w:val="24"/>
        </w:rPr>
        <w:t xml:space="preserve"> о товарных биржах и биржевой торговле;</w:t>
      </w:r>
    </w:p>
    <w:p w:rsidR="009E6355" w:rsidRPr="00505C30" w:rsidRDefault="00505C30" w:rsidP="00505C30">
      <w:pPr>
        <w:pStyle w:val="a7"/>
        <w:widowControl w:val="0"/>
        <w:numPr>
          <w:ilvl w:val="0"/>
          <w:numId w:val="31"/>
        </w:numPr>
        <w:tabs>
          <w:tab w:val="clear" w:pos="1565"/>
          <w:tab w:val="left" w:pos="-2340"/>
          <w:tab w:val="left" w:pos="1134"/>
        </w:tabs>
        <w:autoSpaceDE/>
        <w:autoSpaceDN/>
        <w:ind w:left="0" w:firstLine="567"/>
        <w:jc w:val="both"/>
        <w:rPr>
          <w:sz w:val="24"/>
        </w:rPr>
      </w:pPr>
      <w:r w:rsidRPr="00505C30">
        <w:rPr>
          <w:sz w:val="24"/>
        </w:rPr>
        <w:t>осуществлением заказчиком закупок товаров, работ, услуг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r w:rsidR="009E6355" w:rsidRPr="00505C30">
        <w:rPr>
          <w:sz w:val="24"/>
        </w:rPr>
        <w:t>;</w:t>
      </w:r>
    </w:p>
    <w:p w:rsidR="009E6355" w:rsidRPr="009B0325" w:rsidRDefault="009E6355" w:rsidP="00BF264E">
      <w:pPr>
        <w:pStyle w:val="a7"/>
        <w:widowControl w:val="0"/>
        <w:numPr>
          <w:ilvl w:val="0"/>
          <w:numId w:val="31"/>
        </w:numPr>
        <w:tabs>
          <w:tab w:val="clear" w:pos="1565"/>
          <w:tab w:val="left" w:pos="-2340"/>
          <w:tab w:val="left" w:pos="1134"/>
        </w:tabs>
        <w:autoSpaceDE/>
        <w:autoSpaceDN/>
        <w:ind w:left="0" w:firstLine="567"/>
        <w:jc w:val="both"/>
        <w:rPr>
          <w:sz w:val="24"/>
        </w:rPr>
      </w:pPr>
      <w:r w:rsidRPr="009B0325">
        <w:rPr>
          <w:sz w:val="24"/>
        </w:rPr>
        <w:t>закупкой в области военно-технического сотрудничества;</w:t>
      </w:r>
    </w:p>
    <w:p w:rsidR="009E6355" w:rsidRPr="009B0325" w:rsidRDefault="009E6355" w:rsidP="00BF264E">
      <w:pPr>
        <w:pStyle w:val="a7"/>
        <w:widowControl w:val="0"/>
        <w:numPr>
          <w:ilvl w:val="0"/>
          <w:numId w:val="31"/>
        </w:numPr>
        <w:tabs>
          <w:tab w:val="clear" w:pos="1565"/>
          <w:tab w:val="left" w:pos="-2340"/>
          <w:tab w:val="left" w:pos="1134"/>
        </w:tabs>
        <w:autoSpaceDE/>
        <w:autoSpaceDN/>
        <w:ind w:left="0" w:firstLine="567"/>
        <w:jc w:val="both"/>
        <w:rPr>
          <w:sz w:val="24"/>
        </w:rPr>
      </w:pPr>
      <w:r w:rsidRPr="009B0325">
        <w:rPr>
          <w:sz w:val="24"/>
        </w:rPr>
        <w:t>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9E6355" w:rsidRPr="009B0325" w:rsidRDefault="009E6355" w:rsidP="00BF264E">
      <w:pPr>
        <w:pStyle w:val="a7"/>
        <w:widowControl w:val="0"/>
        <w:numPr>
          <w:ilvl w:val="0"/>
          <w:numId w:val="31"/>
        </w:numPr>
        <w:tabs>
          <w:tab w:val="clear" w:pos="1565"/>
          <w:tab w:val="left" w:pos="-2340"/>
          <w:tab w:val="left" w:pos="1134"/>
        </w:tabs>
        <w:autoSpaceDE/>
        <w:autoSpaceDN/>
        <w:ind w:left="0" w:firstLine="567"/>
        <w:jc w:val="both"/>
        <w:rPr>
          <w:sz w:val="24"/>
        </w:rPr>
      </w:pPr>
      <w:r w:rsidRPr="009B0325">
        <w:rPr>
          <w:sz w:val="24"/>
        </w:rPr>
        <w:t xml:space="preserve">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w:t>
      </w:r>
      <w:r w:rsidR="00937EB9">
        <w:fldChar w:fldCharType="begin"/>
      </w:r>
      <w:r w:rsidR="00937EB9">
        <w:instrText xml:space="preserve"> HYPERLINK "http://www.consultant.ru/document/cons_doc_LAW_148962/?dst=100038" \o "Федеральный закон от 30.12.2008 N 307-ФЗ  (ред. от 23.07.2013)  \"Об аудиторской деятельности\"" </w:instrText>
      </w:r>
      <w:r w:rsidR="00937EB9">
        <w:fldChar w:fldCharType="separate"/>
      </w:r>
      <w:r w:rsidRPr="009B0325">
        <w:rPr>
          <w:sz w:val="24"/>
        </w:rPr>
        <w:t>статьей 5</w:t>
      </w:r>
      <w:r w:rsidR="00937EB9">
        <w:rPr>
          <w:sz w:val="24"/>
        </w:rPr>
        <w:fldChar w:fldCharType="end"/>
      </w:r>
      <w:r w:rsidRPr="009B0325">
        <w:rPr>
          <w:sz w:val="24"/>
        </w:rPr>
        <w:t xml:space="preserve"> Федерального закона от 30</w:t>
      </w:r>
      <w:r w:rsidRPr="009B0325">
        <w:rPr>
          <w:sz w:val="24"/>
          <w:lang w:val="ru-RU"/>
        </w:rPr>
        <w:t>.12.</w:t>
      </w:r>
      <w:r w:rsidRPr="009B0325">
        <w:rPr>
          <w:sz w:val="24"/>
        </w:rPr>
        <w:t xml:space="preserve">2008 </w:t>
      </w:r>
      <w:r w:rsidRPr="009B0325">
        <w:rPr>
          <w:sz w:val="24"/>
          <w:lang w:val="ru-RU"/>
        </w:rPr>
        <w:t>№</w:t>
      </w:r>
      <w:r w:rsidRPr="009B0325">
        <w:rPr>
          <w:sz w:val="24"/>
        </w:rPr>
        <w:t xml:space="preserve"> 307-ФЗ </w:t>
      </w:r>
      <w:r w:rsidRPr="009B0325">
        <w:rPr>
          <w:sz w:val="24"/>
          <w:lang w:val="ru-RU"/>
        </w:rPr>
        <w:t>«</w:t>
      </w:r>
      <w:r w:rsidRPr="009B0325">
        <w:rPr>
          <w:sz w:val="24"/>
        </w:rPr>
        <w:t>Об аудиторской деятельности</w:t>
      </w:r>
      <w:r w:rsidRPr="009B0325">
        <w:rPr>
          <w:sz w:val="24"/>
          <w:lang w:val="ru-RU"/>
        </w:rPr>
        <w:t>»</w:t>
      </w:r>
      <w:r w:rsidRPr="009B0325">
        <w:rPr>
          <w:sz w:val="24"/>
        </w:rPr>
        <w:t>;</w:t>
      </w:r>
    </w:p>
    <w:p w:rsidR="009E6355" w:rsidRPr="009B0325" w:rsidRDefault="009E6355" w:rsidP="00BF264E">
      <w:pPr>
        <w:pStyle w:val="a7"/>
        <w:widowControl w:val="0"/>
        <w:numPr>
          <w:ilvl w:val="0"/>
          <w:numId w:val="31"/>
        </w:numPr>
        <w:tabs>
          <w:tab w:val="clear" w:pos="1565"/>
          <w:tab w:val="left" w:pos="-2340"/>
          <w:tab w:val="left" w:pos="1134"/>
        </w:tabs>
        <w:autoSpaceDE/>
        <w:autoSpaceDN/>
        <w:ind w:left="0" w:firstLine="567"/>
        <w:jc w:val="both"/>
        <w:rPr>
          <w:sz w:val="24"/>
        </w:rPr>
      </w:pPr>
      <w:r w:rsidRPr="009B0325">
        <w:rPr>
          <w:sz w:val="24"/>
        </w:rPr>
        <w:t xml:space="preserve">заключением и исполнением договоров в соответствии с </w:t>
      </w:r>
      <w:r w:rsidR="00937EB9">
        <w:fldChar w:fldCharType="begin"/>
      </w:r>
      <w:r w:rsidR="00937EB9">
        <w:instrText xml:space="preserve"> HYPERLINK "http://www.consultant.ru/document/cons_doc_LAW_144709/" \o "Федеральный закон от 26.03.2003 N 35-ФЗ  (ред. от 05.04.2013)  \"Об электроэнергетике\"" </w:instrText>
      </w:r>
      <w:r w:rsidR="00937EB9">
        <w:fldChar w:fldCharType="separate"/>
      </w:r>
      <w:r w:rsidRPr="009B0325">
        <w:rPr>
          <w:sz w:val="24"/>
        </w:rPr>
        <w:t>законодательством</w:t>
      </w:r>
      <w:r w:rsidR="00937EB9">
        <w:rPr>
          <w:sz w:val="24"/>
        </w:rPr>
        <w:fldChar w:fldCharType="end"/>
      </w:r>
      <w:r w:rsidRPr="009B0325">
        <w:rPr>
          <w:sz w:val="24"/>
        </w:rPr>
        <w:t xml:space="preserve"> Российской Федерации об электроэнергетике, являющихся обязательными для субъектов оптового рынка - участников обращения электрической энергии и (или) мощности;</w:t>
      </w:r>
    </w:p>
    <w:p w:rsidR="009E6355" w:rsidRPr="009B0325" w:rsidRDefault="009E6355" w:rsidP="00BF264E">
      <w:pPr>
        <w:pStyle w:val="a7"/>
        <w:widowControl w:val="0"/>
        <w:numPr>
          <w:ilvl w:val="0"/>
          <w:numId w:val="31"/>
        </w:numPr>
        <w:tabs>
          <w:tab w:val="clear" w:pos="1565"/>
          <w:tab w:val="left" w:pos="-2340"/>
          <w:tab w:val="left" w:pos="1134"/>
        </w:tabs>
        <w:autoSpaceDE/>
        <w:autoSpaceDN/>
        <w:ind w:left="0" w:firstLine="567"/>
        <w:jc w:val="both"/>
        <w:rPr>
          <w:sz w:val="24"/>
        </w:rPr>
      </w:pPr>
      <w:r w:rsidRPr="009B0325">
        <w:rPr>
          <w:sz w:val="24"/>
        </w:rPr>
        <w:t>осуществлением кредитной организацией лизинговых операций и межбанковских операций, в том числе с иностранными банками.</w:t>
      </w:r>
    </w:p>
    <w:p w:rsidR="009B0325" w:rsidRPr="00F22836" w:rsidRDefault="009B0325" w:rsidP="00BF264E">
      <w:pPr>
        <w:pStyle w:val="2"/>
        <w:keepNext w:val="0"/>
        <w:widowControl w:val="0"/>
        <w:tabs>
          <w:tab w:val="left" w:pos="1843"/>
        </w:tabs>
        <w:spacing w:before="0" w:after="0" w:line="240" w:lineRule="auto"/>
        <w:ind w:firstLine="567"/>
        <w:rPr>
          <w:rFonts w:ascii="Times New Roman" w:hAnsi="Times New Roman"/>
          <w:b w:val="0"/>
          <w:i w:val="0"/>
          <w:sz w:val="24"/>
          <w:szCs w:val="24"/>
        </w:rPr>
      </w:pPr>
      <w:bookmarkStart w:id="4" w:name="_Toc346274261"/>
    </w:p>
    <w:p w:rsidR="009E6355" w:rsidRPr="009B0325" w:rsidRDefault="009E6355" w:rsidP="00BF264E">
      <w:pPr>
        <w:pStyle w:val="2"/>
        <w:keepNext w:val="0"/>
        <w:widowControl w:val="0"/>
        <w:tabs>
          <w:tab w:val="left" w:pos="1843"/>
        </w:tabs>
        <w:spacing w:before="0" w:after="0" w:line="240" w:lineRule="auto"/>
        <w:ind w:firstLine="567"/>
        <w:rPr>
          <w:rFonts w:ascii="Times New Roman" w:hAnsi="Times New Roman"/>
          <w:i w:val="0"/>
          <w:sz w:val="24"/>
          <w:szCs w:val="24"/>
        </w:rPr>
      </w:pPr>
      <w:r w:rsidRPr="009B0325">
        <w:rPr>
          <w:rFonts w:ascii="Times New Roman" w:hAnsi="Times New Roman"/>
          <w:i w:val="0"/>
          <w:sz w:val="24"/>
          <w:szCs w:val="24"/>
        </w:rPr>
        <w:t>Статья 3.</w:t>
      </w:r>
      <w:r w:rsidRPr="009B0325">
        <w:rPr>
          <w:rFonts w:ascii="Times New Roman" w:hAnsi="Times New Roman"/>
          <w:i w:val="0"/>
          <w:sz w:val="24"/>
          <w:szCs w:val="24"/>
        </w:rPr>
        <w:tab/>
        <w:t>Основные термины и определения</w:t>
      </w:r>
      <w:bookmarkEnd w:id="4"/>
      <w:r w:rsidRPr="009B0325">
        <w:rPr>
          <w:rFonts w:ascii="Times New Roman" w:hAnsi="Times New Roman"/>
          <w:i w:val="0"/>
          <w:sz w:val="24"/>
          <w:szCs w:val="24"/>
        </w:rPr>
        <w:t xml:space="preserve"> </w:t>
      </w:r>
    </w:p>
    <w:p w:rsidR="009E6355" w:rsidRPr="009B0325" w:rsidRDefault="009E6355" w:rsidP="00BF264E">
      <w:pPr>
        <w:widowControl w:val="0"/>
        <w:tabs>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Для целей настоящего Положения используются следующие основные термины и определения (в алфавитном порядке):</w:t>
      </w:r>
    </w:p>
    <w:p w:rsidR="009E6355" w:rsidRPr="009B0325" w:rsidRDefault="009E6355" w:rsidP="00BF264E">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 xml:space="preserve">Заказчик – федеральное государственное бюджетное учреждение </w:t>
      </w:r>
      <w:r w:rsidR="009B0325">
        <w:rPr>
          <w:rFonts w:ascii="Times New Roman" w:hAnsi="Times New Roman"/>
          <w:sz w:val="24"/>
          <w:szCs w:val="24"/>
        </w:rPr>
        <w:t>«</w:t>
      </w:r>
      <w:r w:rsidR="00111DE0">
        <w:rPr>
          <w:rFonts w:ascii="Times New Roman" w:hAnsi="Times New Roman"/>
          <w:sz w:val="24"/>
          <w:szCs w:val="24"/>
        </w:rPr>
        <w:t>Санаторий «</w:t>
      </w:r>
      <w:proofErr w:type="spellStart"/>
      <w:r w:rsidR="0027629C">
        <w:rPr>
          <w:rFonts w:ascii="Times New Roman" w:hAnsi="Times New Roman"/>
          <w:sz w:val="24"/>
          <w:szCs w:val="24"/>
        </w:rPr>
        <w:t>Курпаты</w:t>
      </w:r>
      <w:proofErr w:type="spellEnd"/>
      <w:r w:rsidR="00FF7499">
        <w:rPr>
          <w:rFonts w:ascii="Times New Roman" w:hAnsi="Times New Roman"/>
          <w:sz w:val="24"/>
          <w:szCs w:val="24"/>
        </w:rPr>
        <w:t xml:space="preserve">» </w:t>
      </w:r>
      <w:r w:rsidRPr="009B0325">
        <w:rPr>
          <w:rFonts w:ascii="Times New Roman" w:hAnsi="Times New Roman"/>
          <w:sz w:val="24"/>
          <w:szCs w:val="24"/>
        </w:rPr>
        <w:t xml:space="preserve">Управления делами Президента Российской </w:t>
      </w:r>
      <w:r w:rsidR="00D3030C" w:rsidRPr="009B0325">
        <w:rPr>
          <w:rFonts w:ascii="Times New Roman" w:hAnsi="Times New Roman"/>
          <w:sz w:val="24"/>
          <w:szCs w:val="24"/>
        </w:rPr>
        <w:t xml:space="preserve">Федерации (ФГБУ </w:t>
      </w:r>
      <w:r w:rsidR="00111DE0">
        <w:rPr>
          <w:rFonts w:ascii="Times New Roman" w:hAnsi="Times New Roman"/>
          <w:sz w:val="24"/>
          <w:szCs w:val="24"/>
        </w:rPr>
        <w:t>«Санаторий «</w:t>
      </w:r>
      <w:proofErr w:type="spellStart"/>
      <w:r w:rsidR="0027629C">
        <w:rPr>
          <w:rFonts w:ascii="Times New Roman" w:hAnsi="Times New Roman"/>
          <w:sz w:val="24"/>
          <w:szCs w:val="24"/>
        </w:rPr>
        <w:t>Курпаты</w:t>
      </w:r>
      <w:proofErr w:type="spellEnd"/>
      <w:r w:rsidR="00FF7499">
        <w:rPr>
          <w:rFonts w:ascii="Times New Roman" w:hAnsi="Times New Roman"/>
          <w:sz w:val="24"/>
          <w:szCs w:val="24"/>
        </w:rPr>
        <w:t>»</w:t>
      </w:r>
      <w:r w:rsidRPr="009B0325">
        <w:rPr>
          <w:rFonts w:ascii="Times New Roman" w:hAnsi="Times New Roman"/>
          <w:sz w:val="24"/>
          <w:szCs w:val="24"/>
        </w:rPr>
        <w:t>);</w:t>
      </w:r>
    </w:p>
    <w:p w:rsidR="009E6355" w:rsidRPr="009B0325" w:rsidRDefault="009E6355" w:rsidP="00BF264E">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документация о закупке (документация) – конкурсная, аукционная, котировочная документация, документация о запросе предложений, включая извещение о проведении конкурса, аукциона, запроса котировок, запроса предложений, проект договора и содержащая сведения, предусмотренные Федеральным законом № 223-ФЗ и настоящим Положением;</w:t>
      </w:r>
    </w:p>
    <w:p w:rsidR="009E6355" w:rsidRPr="009B0325" w:rsidRDefault="009E6355" w:rsidP="00BF264E">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закупка – совокупность действий, осуществляемых в установленном настоящим Положением порядке, направленных на приобретение продукции для нужд Заказчика, путем заключения любых гражданско-правовых договоров с поставщиками (подрядчиками, исполнителями). Закупка начинается с определения поставщика (подрядчика, исполнителя) и завершается исполнением обязатель</w:t>
      </w:r>
      <w:proofErr w:type="gramStart"/>
      <w:r w:rsidRPr="009B0325">
        <w:rPr>
          <w:rFonts w:ascii="Times New Roman" w:hAnsi="Times New Roman"/>
          <w:sz w:val="24"/>
          <w:szCs w:val="24"/>
        </w:rPr>
        <w:t>ств ст</w:t>
      </w:r>
      <w:proofErr w:type="gramEnd"/>
      <w:r w:rsidRPr="009B0325">
        <w:rPr>
          <w:rFonts w:ascii="Times New Roman" w:hAnsi="Times New Roman"/>
          <w:sz w:val="24"/>
          <w:szCs w:val="24"/>
        </w:rPr>
        <w:t>оронами договора.</w:t>
      </w:r>
    </w:p>
    <w:p w:rsidR="009E6355" w:rsidRPr="009B0325" w:rsidRDefault="009E6355" w:rsidP="00BF264E">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proofErr w:type="gramStart"/>
      <w:r w:rsidRPr="009B0325">
        <w:rPr>
          <w:rFonts w:ascii="Times New Roman" w:hAnsi="Times New Roman"/>
          <w:sz w:val="24"/>
          <w:szCs w:val="24"/>
        </w:rPr>
        <w:t>з</w:t>
      </w:r>
      <w:proofErr w:type="gramEnd"/>
      <w:r w:rsidRPr="009B0325">
        <w:rPr>
          <w:rFonts w:ascii="Times New Roman" w:hAnsi="Times New Roman"/>
          <w:sz w:val="24"/>
          <w:szCs w:val="24"/>
        </w:rPr>
        <w:t xml:space="preserve">аявка на участие в конкурсе (аукционе, запросе котировок, </w:t>
      </w:r>
      <w:r w:rsidR="00A93F60" w:rsidRPr="009B0325">
        <w:rPr>
          <w:rFonts w:ascii="Times New Roman" w:hAnsi="Times New Roman"/>
          <w:sz w:val="24"/>
          <w:szCs w:val="24"/>
        </w:rPr>
        <w:t xml:space="preserve">запросе </w:t>
      </w:r>
      <w:r w:rsidRPr="009B0325">
        <w:rPr>
          <w:rFonts w:ascii="Times New Roman" w:hAnsi="Times New Roman"/>
          <w:sz w:val="24"/>
          <w:szCs w:val="24"/>
        </w:rPr>
        <w:t>предложений) – комплект документов, содержащий предложение участника процедуры закупки, направленный Заказчику по форме и в порядке, установленным в документации о закупке с целью участия в процедуре закупки;</w:t>
      </w:r>
    </w:p>
    <w:p w:rsidR="009E6355" w:rsidRPr="009B0325" w:rsidRDefault="009E6355" w:rsidP="00BF264E">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извещение о закупке – извещение о проведении конкурса, аукциона, запроса котировок, предложений, содержащее сведения, предусмотренные Федеральным законом № 223-ФЗ и настоящим Положением;</w:t>
      </w:r>
    </w:p>
    <w:p w:rsidR="009E6355" w:rsidRPr="009B0325" w:rsidRDefault="009E6355" w:rsidP="00BF264E">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комиссия (комиссия по осуществлению закупок) – созданный Заказчиком коллегиальный орган, осуществляющий определение поставщиков;</w:t>
      </w:r>
    </w:p>
    <w:p w:rsidR="009E6355" w:rsidRPr="009B0325" w:rsidRDefault="009E6355" w:rsidP="00BF264E">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конкурентные способы закупки – способы закупки, осуществляемые путем проведения конкурсов, аукционов, запросов котировок, запросов предложений.</w:t>
      </w:r>
    </w:p>
    <w:p w:rsidR="009E6355" w:rsidRPr="009B0325" w:rsidRDefault="00AE49FB" w:rsidP="00BF264E">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К</w:t>
      </w:r>
      <w:r w:rsidR="009E6355" w:rsidRPr="009B0325">
        <w:rPr>
          <w:rFonts w:ascii="Times New Roman" w:hAnsi="Times New Roman"/>
          <w:sz w:val="24"/>
          <w:szCs w:val="24"/>
        </w:rPr>
        <w:t>онтракт</w:t>
      </w:r>
      <w:r>
        <w:rPr>
          <w:rFonts w:ascii="Times New Roman" w:hAnsi="Times New Roman"/>
          <w:sz w:val="24"/>
          <w:szCs w:val="24"/>
        </w:rPr>
        <w:t xml:space="preserve"> (договор)</w:t>
      </w:r>
      <w:r w:rsidR="009E6355" w:rsidRPr="009B0325">
        <w:rPr>
          <w:rFonts w:ascii="Times New Roman" w:hAnsi="Times New Roman"/>
          <w:sz w:val="24"/>
          <w:szCs w:val="24"/>
        </w:rPr>
        <w:t xml:space="preserve"> – договор, заключенный от имени Российской Федерации, субъекта Российской Федер</w:t>
      </w:r>
      <w:r>
        <w:rPr>
          <w:rFonts w:ascii="Times New Roman" w:hAnsi="Times New Roman"/>
          <w:sz w:val="24"/>
          <w:szCs w:val="24"/>
        </w:rPr>
        <w:t>ации (государственный контракт)</w:t>
      </w:r>
      <w:r w:rsidR="009E6355" w:rsidRPr="009B0325">
        <w:rPr>
          <w:rFonts w:ascii="Times New Roman" w:hAnsi="Times New Roman"/>
          <w:sz w:val="24"/>
          <w:szCs w:val="24"/>
        </w:rPr>
        <w:t xml:space="preserve"> государственным заказчиком </w:t>
      </w:r>
      <w:r w:rsidR="009E6355" w:rsidRPr="009B0325">
        <w:rPr>
          <w:rFonts w:ascii="Times New Roman" w:hAnsi="Times New Roman"/>
          <w:sz w:val="24"/>
          <w:szCs w:val="24"/>
        </w:rPr>
        <w:lastRenderedPageBreak/>
        <w:t>для обеспечения соответственно государственных</w:t>
      </w:r>
      <w:r>
        <w:rPr>
          <w:rFonts w:ascii="Times New Roman" w:hAnsi="Times New Roman"/>
          <w:sz w:val="24"/>
          <w:szCs w:val="24"/>
        </w:rPr>
        <w:t xml:space="preserve"> нужд</w:t>
      </w:r>
      <w:r w:rsidR="009E6355" w:rsidRPr="009B0325">
        <w:rPr>
          <w:rFonts w:ascii="Times New Roman" w:hAnsi="Times New Roman"/>
          <w:sz w:val="24"/>
          <w:szCs w:val="24"/>
        </w:rPr>
        <w:t>;</w:t>
      </w:r>
    </w:p>
    <w:p w:rsidR="009E6355" w:rsidRPr="009B0325" w:rsidRDefault="009E6355" w:rsidP="00BF264E">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лот – совокупность закупаемых товаров, работ, услуг, в отношении которых подается отдельная заявка на участие в процедуре закупки и заключается отдельный договор;</w:t>
      </w:r>
    </w:p>
    <w:p w:rsidR="009E6355" w:rsidRPr="009B0325" w:rsidRDefault="009E6355" w:rsidP="00BF264E">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proofErr w:type="gramStart"/>
      <w:r w:rsidRPr="009B0325">
        <w:rPr>
          <w:rFonts w:ascii="Times New Roman" w:hAnsi="Times New Roman"/>
          <w:sz w:val="24"/>
          <w:szCs w:val="24"/>
        </w:rPr>
        <w:t>оператор электронной площадки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которых осуществлена в установленном порядке на территории Российской Федерации, которые владеют электронной площадкой, необходимыми для ее функционирования программно-аппаратными средствами и обеспечивают проведение закупок в электронной форме, в том числе электронный документооборот между участниками</w:t>
      </w:r>
      <w:proofErr w:type="gramEnd"/>
      <w:r w:rsidRPr="009B0325">
        <w:rPr>
          <w:rFonts w:ascii="Times New Roman" w:hAnsi="Times New Roman"/>
          <w:sz w:val="24"/>
          <w:szCs w:val="24"/>
        </w:rPr>
        <w:t xml:space="preserve"> процедуры закупки и Заказчиком;</w:t>
      </w:r>
    </w:p>
    <w:p w:rsidR="009E6355" w:rsidRPr="009B0325" w:rsidRDefault="009E6355" w:rsidP="00BF264E">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 xml:space="preserve">определение поставщика (подрядчика, исполнителя) - совокупность действий, которые осуществляются заказчиком в порядке, установленном настоящим Положением, </w:t>
      </w:r>
      <w:proofErr w:type="gramStart"/>
      <w:r w:rsidRPr="009B0325">
        <w:rPr>
          <w:rFonts w:ascii="Times New Roman" w:hAnsi="Times New Roman"/>
          <w:sz w:val="24"/>
          <w:szCs w:val="24"/>
        </w:rPr>
        <w:t>начиная с размещения извещения об осуществлении закупки и завершаются заключением договора</w:t>
      </w:r>
      <w:proofErr w:type="gramEnd"/>
      <w:r w:rsidRPr="009B0325">
        <w:rPr>
          <w:rFonts w:ascii="Times New Roman" w:hAnsi="Times New Roman"/>
          <w:sz w:val="24"/>
          <w:szCs w:val="24"/>
        </w:rPr>
        <w:t>;</w:t>
      </w:r>
    </w:p>
    <w:p w:rsidR="009E6355" w:rsidRPr="009B0325" w:rsidRDefault="009E6355" w:rsidP="00BF264E">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 xml:space="preserve">официальный сайт – официальный сайт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w:t>
      </w:r>
    </w:p>
    <w:p w:rsidR="009E6355" w:rsidRPr="009B0325" w:rsidRDefault="009E6355" w:rsidP="00BF264E">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продукция – товары, работы, услуги, закупаемые Заказчиком в соответствии с настоящим Положением;</w:t>
      </w:r>
    </w:p>
    <w:p w:rsidR="009E6355" w:rsidRPr="009B0325" w:rsidRDefault="009E6355" w:rsidP="001702F3">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предмет конкурса (аукциона, запроса котировок, предложений) – право на заключение договора закупки продукции;</w:t>
      </w:r>
    </w:p>
    <w:p w:rsidR="009E6355" w:rsidRPr="00BB372A" w:rsidRDefault="009E6355" w:rsidP="001702F3">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r w:rsidRPr="00BB372A">
        <w:rPr>
          <w:rFonts w:ascii="Times New Roman" w:hAnsi="Times New Roman"/>
          <w:sz w:val="24"/>
          <w:szCs w:val="24"/>
        </w:rPr>
        <w:t>сайт Заказч</w:t>
      </w:r>
      <w:r w:rsidR="0016396B" w:rsidRPr="00BB372A">
        <w:rPr>
          <w:rFonts w:ascii="Times New Roman" w:hAnsi="Times New Roman"/>
          <w:sz w:val="24"/>
          <w:szCs w:val="24"/>
        </w:rPr>
        <w:t xml:space="preserve">ика – сайт ФГБУ </w:t>
      </w:r>
      <w:r w:rsidR="009B0325" w:rsidRPr="00BB372A">
        <w:rPr>
          <w:rFonts w:ascii="Times New Roman" w:hAnsi="Times New Roman"/>
          <w:sz w:val="24"/>
          <w:szCs w:val="24"/>
        </w:rPr>
        <w:t>«</w:t>
      </w:r>
      <w:r w:rsidR="00111DE0">
        <w:rPr>
          <w:rFonts w:ascii="Times New Roman" w:hAnsi="Times New Roman"/>
          <w:sz w:val="24"/>
          <w:szCs w:val="24"/>
        </w:rPr>
        <w:t>Санаторий «</w:t>
      </w:r>
      <w:proofErr w:type="spellStart"/>
      <w:r w:rsidR="0027629C">
        <w:rPr>
          <w:rFonts w:ascii="Times New Roman" w:hAnsi="Times New Roman"/>
          <w:sz w:val="24"/>
          <w:szCs w:val="24"/>
        </w:rPr>
        <w:t>Курпаты</w:t>
      </w:r>
      <w:proofErr w:type="spellEnd"/>
      <w:r w:rsidR="00FF7499">
        <w:rPr>
          <w:rFonts w:ascii="Times New Roman" w:hAnsi="Times New Roman"/>
          <w:sz w:val="24"/>
          <w:szCs w:val="24"/>
        </w:rPr>
        <w:t xml:space="preserve">» </w:t>
      </w:r>
      <w:r w:rsidRPr="00BB372A">
        <w:rPr>
          <w:rFonts w:ascii="Times New Roman" w:hAnsi="Times New Roman"/>
          <w:sz w:val="24"/>
          <w:szCs w:val="24"/>
        </w:rPr>
        <w:t>в информационно-телекоммуникационной сети «Интернет»;</w:t>
      </w:r>
    </w:p>
    <w:p w:rsidR="009E6355" w:rsidRPr="009B0325" w:rsidRDefault="009E6355" w:rsidP="00BF264E">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proofErr w:type="gramStart"/>
      <w:r w:rsidRPr="009B0325">
        <w:rPr>
          <w:rFonts w:ascii="Times New Roman" w:hAnsi="Times New Roman"/>
          <w:sz w:val="24"/>
          <w:szCs w:val="24"/>
        </w:rPr>
        <w:t xml:space="preserve">сведения о начальной (максимальной) цене договора (цене лота) – сведения о предельной цене договора, установленной Заказчиком в документации о закупке в качестве максимальной платы за поставляемые товары, выполняемые работы, оказываемые услуги, являющиеся предметом закупки, которая может быть снижена участниками закупки. </w:t>
      </w:r>
      <w:proofErr w:type="gramEnd"/>
    </w:p>
    <w:p w:rsidR="009E6355" w:rsidRPr="009B0325" w:rsidRDefault="009E6355" w:rsidP="00BF264E">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участник закупки (конкурса, аукциона, запроса котировок, предложений) – участник процедуры закупки, заявка которого соответствует требованиям, установленным Заказчиком в соответствии с настоящим Положением;</w:t>
      </w:r>
    </w:p>
    <w:p w:rsidR="009E6355" w:rsidRPr="009B0325" w:rsidRDefault="009E6355" w:rsidP="00BF264E">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proofErr w:type="gramStart"/>
      <w:r w:rsidRPr="009B0325">
        <w:rPr>
          <w:rFonts w:ascii="Times New Roman" w:hAnsi="Times New Roman"/>
          <w:sz w:val="24"/>
          <w:szCs w:val="24"/>
        </w:rPr>
        <w:t xml:space="preserve">участник процедуры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w:t>
      </w:r>
      <w:r w:rsidRPr="009B0325">
        <w:rPr>
          <w:rFonts w:ascii="Times New Roman" w:eastAsia="Times New Roman" w:hAnsi="Times New Roman"/>
          <w:sz w:val="24"/>
          <w:szCs w:val="24"/>
          <w:lang w:eastAsia="ru-RU"/>
        </w:rPr>
        <w:t>претендующие на заключение</w:t>
      </w:r>
      <w:proofErr w:type="gramEnd"/>
      <w:r w:rsidRPr="009B0325">
        <w:rPr>
          <w:rFonts w:ascii="Times New Roman" w:eastAsia="Times New Roman" w:hAnsi="Times New Roman"/>
          <w:sz w:val="24"/>
          <w:szCs w:val="24"/>
          <w:lang w:eastAsia="ru-RU"/>
        </w:rPr>
        <w:t xml:space="preserve"> договора, в том числе </w:t>
      </w:r>
      <w:r w:rsidRPr="009B0325">
        <w:rPr>
          <w:rFonts w:ascii="Times New Roman" w:hAnsi="Times New Roman"/>
          <w:sz w:val="24"/>
          <w:szCs w:val="24"/>
        </w:rPr>
        <w:t>подавшие заявку на участие в конкурсе, аукционе, запросе котировок;</w:t>
      </w:r>
    </w:p>
    <w:p w:rsidR="009E6355" w:rsidRPr="009B0325" w:rsidRDefault="009E6355" w:rsidP="00BF264E">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централизованная закупка – закупка концентрирующая (консолидирующая) спрос Заказчика на продукцию и осуществляемая с целью централизованного обеспечения нужд и сокращения расходов Заказчика;</w:t>
      </w:r>
    </w:p>
    <w:p w:rsidR="009E6355" w:rsidRPr="009B0325" w:rsidRDefault="009E6355" w:rsidP="00BF264E">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электронный документ –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r w:rsidRPr="009B0325">
        <w:rPr>
          <w:rFonts w:ascii="Times New Roman" w:hAnsi="Times New Roman"/>
          <w:sz w:val="24"/>
          <w:szCs w:val="24"/>
          <w:vertAlign w:val="superscript"/>
        </w:rPr>
        <w:footnoteReference w:id="1"/>
      </w:r>
      <w:r w:rsidRPr="009B0325">
        <w:rPr>
          <w:rFonts w:ascii="Times New Roman" w:hAnsi="Times New Roman"/>
          <w:sz w:val="24"/>
          <w:szCs w:val="24"/>
        </w:rPr>
        <w:t xml:space="preserve">. </w:t>
      </w:r>
    </w:p>
    <w:p w:rsidR="009E6355" w:rsidRPr="009B0325" w:rsidRDefault="009E6355" w:rsidP="00BF264E">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 xml:space="preserve">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w:t>
      </w:r>
      <w:r w:rsidRPr="009B0325">
        <w:rPr>
          <w:rFonts w:ascii="Times New Roman" w:hAnsi="Times New Roman"/>
          <w:sz w:val="24"/>
          <w:szCs w:val="24"/>
        </w:rPr>
        <w:lastRenderedPageBreak/>
        <w:t>подписывающего информацию;</w:t>
      </w:r>
    </w:p>
    <w:p w:rsidR="009E6355" w:rsidRPr="009B0325" w:rsidRDefault="009E6355" w:rsidP="00BF264E">
      <w:pPr>
        <w:widowControl w:val="0"/>
        <w:numPr>
          <w:ilvl w:val="0"/>
          <w:numId w:val="32"/>
        </w:numPr>
        <w:tabs>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электронная торговая площадка – информационный ресурс, предназначенный для проведения закупок в электронной форме на сайте в информационно-телекоммуникационной сети «Интернет», отвечающий требованиям, предъявляемым к подобным ресурсам (системам) законодательством Российской Федерации;</w:t>
      </w:r>
    </w:p>
    <w:p w:rsidR="009B0325" w:rsidRDefault="009B0325" w:rsidP="00BF264E">
      <w:pPr>
        <w:pStyle w:val="2"/>
        <w:keepNext w:val="0"/>
        <w:widowControl w:val="0"/>
        <w:tabs>
          <w:tab w:val="left" w:pos="1843"/>
        </w:tabs>
        <w:spacing w:before="0" w:after="0" w:line="240" w:lineRule="auto"/>
        <w:ind w:firstLine="567"/>
        <w:rPr>
          <w:rFonts w:ascii="Times New Roman" w:hAnsi="Times New Roman"/>
          <w:b w:val="0"/>
          <w:i w:val="0"/>
          <w:sz w:val="24"/>
          <w:szCs w:val="24"/>
        </w:rPr>
      </w:pPr>
      <w:bookmarkStart w:id="5" w:name="_Toc346274262"/>
    </w:p>
    <w:p w:rsidR="00AE49FB" w:rsidRPr="00A1544D" w:rsidRDefault="009E6355" w:rsidP="00AE49FB">
      <w:pPr>
        <w:pStyle w:val="3"/>
        <w:spacing w:before="0" w:after="0"/>
        <w:ind w:firstLine="540"/>
        <w:jc w:val="both"/>
        <w:rPr>
          <w:rFonts w:ascii="Times New Roman" w:hAnsi="Times New Roman"/>
          <w:sz w:val="24"/>
          <w:szCs w:val="24"/>
        </w:rPr>
      </w:pPr>
      <w:r w:rsidRPr="00BD5C2C">
        <w:rPr>
          <w:rFonts w:ascii="Times New Roman" w:hAnsi="Times New Roman"/>
          <w:sz w:val="24"/>
          <w:szCs w:val="24"/>
        </w:rPr>
        <w:t>Статья 4.</w:t>
      </w:r>
      <w:r w:rsidRPr="00BD5C2C">
        <w:rPr>
          <w:rFonts w:ascii="Times New Roman" w:hAnsi="Times New Roman"/>
          <w:sz w:val="24"/>
          <w:szCs w:val="24"/>
        </w:rPr>
        <w:tab/>
      </w:r>
      <w:bookmarkEnd w:id="5"/>
      <w:r w:rsidR="00A1544D" w:rsidRPr="00BD5C2C">
        <w:rPr>
          <w:rFonts w:ascii="Times New Roman" w:hAnsi="Times New Roman"/>
          <w:sz w:val="24"/>
          <w:szCs w:val="24"/>
        </w:rPr>
        <w:t>К</w:t>
      </w:r>
      <w:r w:rsidR="00AE49FB" w:rsidRPr="00BD5C2C">
        <w:rPr>
          <w:rFonts w:ascii="Times New Roman" w:hAnsi="Times New Roman"/>
          <w:sz w:val="24"/>
          <w:szCs w:val="24"/>
        </w:rPr>
        <w:t>омиссия</w:t>
      </w:r>
      <w:r w:rsidR="00AE49FB" w:rsidRPr="00A1544D">
        <w:rPr>
          <w:rFonts w:ascii="Times New Roman" w:hAnsi="Times New Roman"/>
          <w:sz w:val="24"/>
          <w:szCs w:val="24"/>
        </w:rPr>
        <w:t xml:space="preserve"> по закупкам </w:t>
      </w:r>
    </w:p>
    <w:p w:rsidR="00106336" w:rsidRPr="00106336" w:rsidRDefault="00A1544D" w:rsidP="00106336">
      <w:pPr>
        <w:pStyle w:val="a9"/>
        <w:numPr>
          <w:ilvl w:val="0"/>
          <w:numId w:val="46"/>
        </w:numPr>
        <w:tabs>
          <w:tab w:val="left" w:pos="1134"/>
        </w:tabs>
        <w:ind w:left="0" w:firstLine="540"/>
        <w:jc w:val="both"/>
      </w:pPr>
      <w:r w:rsidRPr="00106336">
        <w:t>Единая к</w:t>
      </w:r>
      <w:r w:rsidR="00AE49FB" w:rsidRPr="00106336">
        <w:t>омиссия по закупкам (далее также – Комиссия) - коллегиальный орган, создаваемый распорядительным документом Заказчика для принятия решений в ходе проведения закупочных процедур, определения Победителя закупочной процедуры.</w:t>
      </w:r>
      <w:r w:rsidRPr="00106336">
        <w:t xml:space="preserve"> </w:t>
      </w:r>
    </w:p>
    <w:p w:rsidR="00AE49FB" w:rsidRPr="00106336" w:rsidRDefault="00A1544D" w:rsidP="00106336">
      <w:pPr>
        <w:pStyle w:val="a9"/>
        <w:numPr>
          <w:ilvl w:val="0"/>
          <w:numId w:val="46"/>
        </w:numPr>
        <w:tabs>
          <w:tab w:val="left" w:pos="1134"/>
        </w:tabs>
        <w:ind w:left="0" w:firstLine="540"/>
        <w:jc w:val="both"/>
      </w:pPr>
      <w:r w:rsidRPr="00106336">
        <w:t>При необходимости заказчиком могут создаваться конкурсные, аукционные, котировочные комиссии, комиссии по рассмотрению заявок на участие в запросе предложений и окончательных предложений, осуществляющие функции по определению поставщиков (подрядчиков, исполнителей).</w:t>
      </w:r>
    </w:p>
    <w:p w:rsidR="00AE49FB" w:rsidRPr="00AE49FB" w:rsidRDefault="00AE49FB" w:rsidP="00106336">
      <w:pPr>
        <w:pStyle w:val="a9"/>
        <w:numPr>
          <w:ilvl w:val="0"/>
          <w:numId w:val="46"/>
        </w:numPr>
        <w:tabs>
          <w:tab w:val="left" w:pos="1134"/>
        </w:tabs>
        <w:ind w:left="0" w:firstLine="540"/>
        <w:jc w:val="both"/>
      </w:pPr>
      <w:r w:rsidRPr="00AE49FB">
        <w:t>Комиссия принимает решения, необходимые для осуществления выбора поставщика товаров, работ, услуг для нужд Заказчика при проведении закупочных процедур, в том числе:</w:t>
      </w:r>
    </w:p>
    <w:p w:rsidR="00AE49FB" w:rsidRPr="00AE49FB" w:rsidRDefault="00AE49FB" w:rsidP="00AE49FB">
      <w:pPr>
        <w:tabs>
          <w:tab w:val="left" w:pos="1080"/>
        </w:tabs>
        <w:spacing w:after="0" w:line="240" w:lineRule="auto"/>
        <w:ind w:firstLine="540"/>
        <w:jc w:val="both"/>
        <w:rPr>
          <w:rFonts w:ascii="Times New Roman" w:eastAsia="Times New Roman" w:hAnsi="Times New Roman"/>
          <w:sz w:val="24"/>
          <w:szCs w:val="24"/>
          <w:lang w:eastAsia="ru-RU"/>
        </w:rPr>
      </w:pPr>
      <w:r w:rsidRPr="00AE49FB">
        <w:rPr>
          <w:rFonts w:ascii="Times New Roman" w:eastAsia="Times New Roman" w:hAnsi="Times New Roman"/>
          <w:sz w:val="24"/>
          <w:szCs w:val="24"/>
          <w:lang w:eastAsia="ru-RU"/>
        </w:rPr>
        <w:t>1) о допуске или отказе в допуске к участию в закупочной процедуре;</w:t>
      </w:r>
    </w:p>
    <w:p w:rsidR="00AE49FB" w:rsidRPr="00AE49FB" w:rsidRDefault="00AE49FB" w:rsidP="00AE49FB">
      <w:pPr>
        <w:tabs>
          <w:tab w:val="left" w:pos="1080"/>
        </w:tabs>
        <w:spacing w:after="0" w:line="240" w:lineRule="auto"/>
        <w:ind w:firstLine="540"/>
        <w:jc w:val="both"/>
        <w:rPr>
          <w:rFonts w:ascii="Times New Roman" w:eastAsia="Times New Roman" w:hAnsi="Times New Roman"/>
          <w:sz w:val="24"/>
          <w:szCs w:val="24"/>
          <w:lang w:eastAsia="ru-RU"/>
        </w:rPr>
      </w:pPr>
      <w:r w:rsidRPr="00AE49FB">
        <w:rPr>
          <w:rFonts w:ascii="Times New Roman" w:eastAsia="Times New Roman" w:hAnsi="Times New Roman"/>
          <w:sz w:val="24"/>
          <w:szCs w:val="24"/>
          <w:lang w:eastAsia="ru-RU"/>
        </w:rPr>
        <w:t>2) о выборе победителя закупочной процедуры, ранжирование остальных заявок участников закупки;</w:t>
      </w:r>
    </w:p>
    <w:p w:rsidR="00AE49FB" w:rsidRPr="00AE49FB" w:rsidRDefault="00AE49FB" w:rsidP="00AE49FB">
      <w:pPr>
        <w:tabs>
          <w:tab w:val="left" w:pos="1080"/>
        </w:tabs>
        <w:spacing w:after="0" w:line="240" w:lineRule="auto"/>
        <w:ind w:firstLine="540"/>
        <w:jc w:val="both"/>
        <w:rPr>
          <w:rFonts w:ascii="Times New Roman" w:eastAsia="Times New Roman" w:hAnsi="Times New Roman"/>
          <w:sz w:val="24"/>
          <w:szCs w:val="24"/>
          <w:lang w:eastAsia="ru-RU"/>
        </w:rPr>
      </w:pPr>
      <w:r w:rsidRPr="00AE49FB">
        <w:rPr>
          <w:rFonts w:ascii="Times New Roman" w:eastAsia="Times New Roman" w:hAnsi="Times New Roman"/>
          <w:sz w:val="24"/>
          <w:szCs w:val="24"/>
          <w:lang w:eastAsia="ru-RU"/>
        </w:rPr>
        <w:t>3) о признании закупочной процедуры несостоявшейся;</w:t>
      </w:r>
    </w:p>
    <w:p w:rsidR="00AE49FB" w:rsidRPr="00AE49FB" w:rsidRDefault="00AE49FB" w:rsidP="00AE49FB">
      <w:pPr>
        <w:tabs>
          <w:tab w:val="left" w:pos="1080"/>
        </w:tabs>
        <w:spacing w:after="0" w:line="240" w:lineRule="auto"/>
        <w:ind w:firstLine="540"/>
        <w:jc w:val="both"/>
        <w:rPr>
          <w:rFonts w:ascii="Times New Roman" w:eastAsia="Times New Roman" w:hAnsi="Times New Roman"/>
          <w:sz w:val="24"/>
          <w:szCs w:val="24"/>
          <w:lang w:eastAsia="ru-RU"/>
        </w:rPr>
      </w:pPr>
      <w:r w:rsidRPr="00AE49FB">
        <w:rPr>
          <w:rFonts w:ascii="Times New Roman" w:eastAsia="Times New Roman" w:hAnsi="Times New Roman"/>
          <w:sz w:val="24"/>
          <w:szCs w:val="24"/>
          <w:lang w:eastAsia="ru-RU"/>
        </w:rPr>
        <w:t>4) принятие иных решений и осуществление иных полномочий, связанных с исполнением требований настоящего Положения.</w:t>
      </w:r>
    </w:p>
    <w:p w:rsidR="00AE49FB" w:rsidRPr="00AE49FB" w:rsidRDefault="00AE49FB" w:rsidP="00AE49FB">
      <w:pPr>
        <w:tabs>
          <w:tab w:val="left" w:pos="1080"/>
        </w:tabs>
        <w:spacing w:after="0" w:line="240" w:lineRule="auto"/>
        <w:ind w:firstLine="540"/>
        <w:jc w:val="both"/>
        <w:rPr>
          <w:rFonts w:ascii="Times New Roman" w:eastAsia="Times New Roman" w:hAnsi="Times New Roman"/>
          <w:sz w:val="24"/>
          <w:szCs w:val="24"/>
          <w:lang w:eastAsia="ru-RU"/>
        </w:rPr>
      </w:pPr>
      <w:r w:rsidRPr="00AE49FB">
        <w:rPr>
          <w:rFonts w:ascii="Times New Roman" w:eastAsia="Times New Roman" w:hAnsi="Times New Roman"/>
          <w:sz w:val="24"/>
          <w:szCs w:val="24"/>
          <w:lang w:eastAsia="ru-RU"/>
        </w:rPr>
        <w:t>Комиссия по закупкам реализует максимальную экономичность и эффективность закупок Заказчика, открытость процедуры выбора поставщика (подрядчика, исполнителя), содействует объективности и беспристрастности процедуры закупок, обеспечивает соблюдение требований законодательства Российской Федерации в области закупок и настоящего Положения.</w:t>
      </w:r>
    </w:p>
    <w:p w:rsidR="00AE49FB" w:rsidRPr="00AE49FB" w:rsidRDefault="00A1544D" w:rsidP="00106336">
      <w:pPr>
        <w:pStyle w:val="a9"/>
        <w:numPr>
          <w:ilvl w:val="0"/>
          <w:numId w:val="46"/>
        </w:numPr>
        <w:tabs>
          <w:tab w:val="left" w:pos="1134"/>
        </w:tabs>
        <w:ind w:left="0" w:firstLine="540"/>
        <w:jc w:val="both"/>
      </w:pPr>
      <w:r w:rsidRPr="00A1544D">
        <w:t>Число членов конкурсной, аукционной или единой комиссии должно быть не менее чем пять человек, число членов котировочной комиссии, комиссии по рассмотрению заявок на участие в запросе предложений и окончательных предложений должно быть не менее чем три человека</w:t>
      </w:r>
      <w:r w:rsidR="00AE49FB" w:rsidRPr="00AE49FB">
        <w:t>.</w:t>
      </w:r>
    </w:p>
    <w:p w:rsidR="00AE49FB" w:rsidRPr="00AE49FB" w:rsidRDefault="00AE49FB" w:rsidP="00106336">
      <w:pPr>
        <w:pStyle w:val="a9"/>
        <w:numPr>
          <w:ilvl w:val="0"/>
          <w:numId w:val="46"/>
        </w:numPr>
        <w:tabs>
          <w:tab w:val="left" w:pos="1134"/>
        </w:tabs>
        <w:ind w:left="0" w:firstLine="540"/>
        <w:jc w:val="both"/>
      </w:pPr>
      <w:r w:rsidRPr="00AE49FB">
        <w:t>В состав Комиссии могут включаться как сотрудники Заказчика, так и лица</w:t>
      </w:r>
      <w:r w:rsidR="00A1544D" w:rsidRPr="00A1544D">
        <w:t>,</w:t>
      </w:r>
      <w:r w:rsidRPr="00AE49FB">
        <w:t xml:space="preserve"> не связанные с Заказчиком трудовыми отношениями. В состав Комиссии не могут включаться лица, лично заинтересованные в результатах закупки (представители участников, подавших заявки на участие в закупочной процедуре, состоящие в штате организаций, подавших указанные заявки), либо лица, на которых способны оказывать влияние участники закупочных процедур. В случае выявления в составе Комиссии лиц, лично заинтересованных в результатах закупки, в течение одного рабочего дня со дня установления факта заинтересованности осуществляется замена такого члена комиссии. </w:t>
      </w:r>
    </w:p>
    <w:p w:rsidR="00AE49FB" w:rsidRPr="00AE49FB" w:rsidRDefault="00AE49FB" w:rsidP="00106336">
      <w:pPr>
        <w:pStyle w:val="a9"/>
        <w:numPr>
          <w:ilvl w:val="0"/>
          <w:numId w:val="46"/>
        </w:numPr>
        <w:tabs>
          <w:tab w:val="left" w:pos="1134"/>
        </w:tabs>
        <w:ind w:left="0" w:firstLine="540"/>
        <w:jc w:val="both"/>
      </w:pPr>
      <w:r w:rsidRPr="00AE49FB">
        <w:t>Комиссия по закупкам имеет право привлекать экспертов для разрешения возникающих при осуществлении ее деятельности вопросов, требующих специальных знаний и навыков.</w:t>
      </w:r>
    </w:p>
    <w:p w:rsidR="00AE49FB" w:rsidRPr="00AE49FB" w:rsidRDefault="00AE49FB" w:rsidP="00106336">
      <w:pPr>
        <w:pStyle w:val="a9"/>
        <w:numPr>
          <w:ilvl w:val="0"/>
          <w:numId w:val="46"/>
        </w:numPr>
        <w:tabs>
          <w:tab w:val="left" w:pos="1134"/>
        </w:tabs>
        <w:ind w:left="0" w:firstLine="540"/>
        <w:jc w:val="both"/>
      </w:pPr>
      <w:r w:rsidRPr="00AE49FB">
        <w:t>Замена члена Комиссии допускается только по решению Заказчика, принявшего решение о ее создании.</w:t>
      </w:r>
    </w:p>
    <w:p w:rsidR="009E6355" w:rsidRPr="00A1544D" w:rsidRDefault="00AE49FB" w:rsidP="00106336">
      <w:pPr>
        <w:pStyle w:val="a9"/>
        <w:numPr>
          <w:ilvl w:val="0"/>
          <w:numId w:val="46"/>
        </w:numPr>
        <w:tabs>
          <w:tab w:val="left" w:pos="1134"/>
        </w:tabs>
        <w:ind w:left="0" w:firstLine="540"/>
        <w:jc w:val="both"/>
      </w:pPr>
      <w:r w:rsidRPr="00A1544D">
        <w:t>Заседание Комиссии считается правомочным, если на нем присутствует не менее чем пятьдесят процентов от общего числа ее членов</w:t>
      </w:r>
      <w:r w:rsidR="009E6355" w:rsidRPr="00A1544D">
        <w:t>.</w:t>
      </w:r>
    </w:p>
    <w:p w:rsidR="009B0325" w:rsidRPr="00A1544D" w:rsidRDefault="009B0325"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6" w:name="_Toc346274263"/>
    </w:p>
    <w:p w:rsidR="009E6355" w:rsidRPr="00A1544D"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A1544D">
        <w:rPr>
          <w:rFonts w:ascii="Times New Roman" w:hAnsi="Times New Roman"/>
          <w:i w:val="0"/>
          <w:sz w:val="24"/>
          <w:szCs w:val="24"/>
        </w:rPr>
        <w:t>Статья 5.</w:t>
      </w:r>
      <w:r w:rsidRPr="00A1544D">
        <w:rPr>
          <w:rFonts w:ascii="Times New Roman" w:hAnsi="Times New Roman"/>
          <w:i w:val="0"/>
          <w:sz w:val="24"/>
          <w:szCs w:val="24"/>
        </w:rPr>
        <w:tab/>
        <w:t>Планирование закупочной деятельности</w:t>
      </w:r>
      <w:bookmarkEnd w:id="6"/>
      <w:r w:rsidRPr="00A1544D">
        <w:rPr>
          <w:rFonts w:ascii="Times New Roman" w:hAnsi="Times New Roman"/>
          <w:i w:val="0"/>
          <w:sz w:val="24"/>
          <w:szCs w:val="24"/>
        </w:rPr>
        <w:t xml:space="preserve"> </w:t>
      </w:r>
    </w:p>
    <w:p w:rsidR="009E6355" w:rsidRPr="00A1544D"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A1544D">
        <w:rPr>
          <w:rFonts w:ascii="Times New Roman" w:hAnsi="Times New Roman"/>
          <w:sz w:val="24"/>
          <w:szCs w:val="24"/>
        </w:rPr>
        <w:t>1.</w:t>
      </w:r>
      <w:r w:rsidRPr="00A1544D">
        <w:rPr>
          <w:rFonts w:ascii="Times New Roman" w:hAnsi="Times New Roman"/>
          <w:sz w:val="24"/>
          <w:szCs w:val="24"/>
        </w:rPr>
        <w:tab/>
        <w:t>Планирование закупочной деятельности осуществляется путем формирования плана закупки товаров, работ, услуг (далее – план закупки), содержащего сведения о закупке товаров, работ, услуг, необходимых для удовлетворения спроса Заказчика на такие товары, работы, услуги.</w:t>
      </w:r>
    </w:p>
    <w:p w:rsidR="009E6355" w:rsidRPr="00A1544D"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A1544D">
        <w:rPr>
          <w:rFonts w:ascii="Times New Roman" w:hAnsi="Times New Roman"/>
          <w:sz w:val="24"/>
          <w:szCs w:val="24"/>
        </w:rPr>
        <w:t xml:space="preserve">2. </w:t>
      </w:r>
      <w:r w:rsidRPr="00A1544D">
        <w:rPr>
          <w:rFonts w:ascii="Times New Roman" w:hAnsi="Times New Roman"/>
          <w:sz w:val="24"/>
          <w:szCs w:val="24"/>
        </w:rPr>
        <w:tab/>
        <w:t xml:space="preserve">Порядок формирования плана закупки, порядок и сроки размещения на </w:t>
      </w:r>
      <w:r w:rsidRPr="00A1544D">
        <w:rPr>
          <w:rFonts w:ascii="Times New Roman" w:hAnsi="Times New Roman"/>
          <w:sz w:val="24"/>
          <w:szCs w:val="24"/>
        </w:rPr>
        <w:lastRenderedPageBreak/>
        <w:t>официальном сайте такого плана, требования к форме такого плана устанавливаются Правительством Российской Федерации, а также принятыми в соответствии с ним внутренними документами Заказчика.</w:t>
      </w:r>
    </w:p>
    <w:p w:rsidR="009E6355" w:rsidRPr="00A1544D"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A1544D">
        <w:rPr>
          <w:rFonts w:ascii="Times New Roman" w:hAnsi="Times New Roman"/>
          <w:sz w:val="24"/>
          <w:szCs w:val="24"/>
        </w:rPr>
        <w:t>3.</w:t>
      </w:r>
      <w:r w:rsidRPr="00A1544D">
        <w:rPr>
          <w:rFonts w:ascii="Times New Roman" w:hAnsi="Times New Roman"/>
          <w:sz w:val="24"/>
          <w:szCs w:val="24"/>
        </w:rPr>
        <w:tab/>
        <w:t>В плане закуп</w:t>
      </w:r>
      <w:r w:rsidR="00A1765A">
        <w:rPr>
          <w:rFonts w:ascii="Times New Roman" w:hAnsi="Times New Roman"/>
          <w:sz w:val="24"/>
          <w:szCs w:val="24"/>
        </w:rPr>
        <w:t>ок</w:t>
      </w:r>
      <w:r w:rsidRPr="00A1544D">
        <w:rPr>
          <w:rFonts w:ascii="Times New Roman" w:hAnsi="Times New Roman"/>
          <w:sz w:val="24"/>
          <w:szCs w:val="24"/>
        </w:rPr>
        <w:t xml:space="preserve"> не отражаются сведения о закупке, которые согласно части 15 или 16 статьи 4 Федерального закона № 223-ФЗ не подлежат размещению на официальном сайте или которые Заказчик вправе не размещать на официальном сайте.</w:t>
      </w:r>
    </w:p>
    <w:p w:rsidR="009E6355" w:rsidRPr="00A1544D"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A1544D">
        <w:rPr>
          <w:rFonts w:ascii="Times New Roman" w:hAnsi="Times New Roman"/>
          <w:sz w:val="24"/>
          <w:szCs w:val="24"/>
        </w:rPr>
        <w:t>4.</w:t>
      </w:r>
      <w:r w:rsidRPr="00A1544D">
        <w:rPr>
          <w:rFonts w:ascii="Times New Roman" w:hAnsi="Times New Roman"/>
          <w:sz w:val="24"/>
          <w:szCs w:val="24"/>
        </w:rPr>
        <w:tab/>
        <w:t>План закупки формируется с учетом утвержденного плана финансово-хозяйственной деятельности, и утверждается Заказчиком.</w:t>
      </w:r>
    </w:p>
    <w:p w:rsidR="009E6355" w:rsidRPr="00A1544D"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A1544D">
        <w:rPr>
          <w:rFonts w:ascii="Times New Roman" w:hAnsi="Times New Roman"/>
          <w:sz w:val="24"/>
          <w:szCs w:val="24"/>
        </w:rPr>
        <w:t>5.</w:t>
      </w:r>
      <w:r w:rsidRPr="00A1544D">
        <w:rPr>
          <w:rFonts w:ascii="Times New Roman" w:hAnsi="Times New Roman"/>
          <w:sz w:val="24"/>
          <w:szCs w:val="24"/>
        </w:rPr>
        <w:tab/>
        <w:t>Заказчик вправе анонсировать отдельные запланированные закупки в любых печатных и/или электронных изданиях.</w:t>
      </w:r>
    </w:p>
    <w:p w:rsidR="00711175" w:rsidRPr="00A1544D" w:rsidRDefault="0071117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A1544D">
        <w:rPr>
          <w:rFonts w:ascii="Times New Roman" w:hAnsi="Times New Roman"/>
          <w:sz w:val="24"/>
          <w:szCs w:val="24"/>
        </w:rPr>
        <w:t>6.  Внесение изменений в План закупок осуществляется в случае, если:</w:t>
      </w:r>
    </w:p>
    <w:p w:rsidR="00711175" w:rsidRPr="00A1544D" w:rsidRDefault="00FF1A13"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A1544D">
        <w:rPr>
          <w:rFonts w:ascii="Times New Roman" w:hAnsi="Times New Roman"/>
          <w:sz w:val="24"/>
          <w:szCs w:val="24"/>
        </w:rPr>
        <w:t>а) изменены объемы финансирования;</w:t>
      </w:r>
    </w:p>
    <w:p w:rsidR="00FF1A13" w:rsidRPr="00A1544D" w:rsidRDefault="00FF1A13"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A1544D">
        <w:rPr>
          <w:rFonts w:ascii="Times New Roman" w:hAnsi="Times New Roman"/>
          <w:sz w:val="24"/>
          <w:szCs w:val="24"/>
        </w:rPr>
        <w:t>б) изменены потребности в продукции, в том числе сроки ее потребления;</w:t>
      </w:r>
    </w:p>
    <w:p w:rsidR="00FF1A13" w:rsidRPr="00A1544D" w:rsidRDefault="0024380C"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A1544D">
        <w:rPr>
          <w:rFonts w:ascii="Times New Roman" w:hAnsi="Times New Roman"/>
          <w:sz w:val="24"/>
          <w:szCs w:val="24"/>
        </w:rPr>
        <w:t>в)</w:t>
      </w:r>
      <w:r w:rsidR="00BD5C2C">
        <w:rPr>
          <w:rFonts w:ascii="Times New Roman" w:hAnsi="Times New Roman"/>
          <w:sz w:val="24"/>
          <w:szCs w:val="24"/>
        </w:rPr>
        <w:t xml:space="preserve"> проводятся повторные процедуры</w:t>
      </w:r>
      <w:r w:rsidRPr="00A1544D">
        <w:rPr>
          <w:rFonts w:ascii="Times New Roman" w:hAnsi="Times New Roman"/>
          <w:sz w:val="24"/>
          <w:szCs w:val="24"/>
        </w:rPr>
        <w:t xml:space="preserve"> размещения заказов в случаях, предусмотренных настоящим Положением;</w:t>
      </w:r>
    </w:p>
    <w:p w:rsidR="0024380C" w:rsidRPr="00A1544D" w:rsidRDefault="0024380C"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A1544D">
        <w:rPr>
          <w:rFonts w:ascii="Times New Roman" w:hAnsi="Times New Roman"/>
          <w:sz w:val="24"/>
          <w:szCs w:val="24"/>
        </w:rPr>
        <w:t xml:space="preserve">г) заключенные договоры расторгнуты по основаниям, предусмотренным </w:t>
      </w:r>
      <w:r w:rsidR="002F0D09" w:rsidRPr="00A1544D">
        <w:rPr>
          <w:rFonts w:ascii="Times New Roman" w:hAnsi="Times New Roman"/>
          <w:sz w:val="24"/>
          <w:szCs w:val="24"/>
        </w:rPr>
        <w:t>гражданским законодательством Российской Федерации.</w:t>
      </w:r>
    </w:p>
    <w:p w:rsidR="00C718CB" w:rsidRDefault="00C718CB" w:rsidP="009B0325">
      <w:pPr>
        <w:pStyle w:val="10"/>
        <w:keepNext w:val="0"/>
        <w:widowControl w:val="0"/>
        <w:tabs>
          <w:tab w:val="left" w:pos="851"/>
          <w:tab w:val="left" w:pos="1843"/>
        </w:tabs>
        <w:spacing w:before="0" w:after="0" w:line="240" w:lineRule="auto"/>
        <w:ind w:firstLine="567"/>
        <w:jc w:val="center"/>
        <w:rPr>
          <w:rFonts w:ascii="Times New Roman" w:hAnsi="Times New Roman"/>
          <w:sz w:val="28"/>
          <w:szCs w:val="28"/>
        </w:rPr>
      </w:pPr>
      <w:bookmarkStart w:id="7" w:name="_Toc346274264"/>
    </w:p>
    <w:p w:rsidR="009E6355" w:rsidRPr="009B0325" w:rsidRDefault="009E6355" w:rsidP="009B0325">
      <w:pPr>
        <w:pStyle w:val="10"/>
        <w:keepNext w:val="0"/>
        <w:widowControl w:val="0"/>
        <w:tabs>
          <w:tab w:val="left" w:pos="851"/>
          <w:tab w:val="left" w:pos="1843"/>
        </w:tabs>
        <w:spacing w:before="0" w:after="0" w:line="240" w:lineRule="auto"/>
        <w:ind w:firstLine="567"/>
        <w:jc w:val="center"/>
        <w:rPr>
          <w:rFonts w:ascii="Times New Roman" w:hAnsi="Times New Roman"/>
          <w:sz w:val="28"/>
          <w:szCs w:val="28"/>
        </w:rPr>
      </w:pPr>
      <w:r w:rsidRPr="009B0325">
        <w:rPr>
          <w:rFonts w:ascii="Times New Roman" w:hAnsi="Times New Roman"/>
          <w:sz w:val="28"/>
          <w:szCs w:val="28"/>
        </w:rPr>
        <w:t>Глава 2.</w:t>
      </w:r>
      <w:r w:rsidRPr="009B0325">
        <w:rPr>
          <w:rFonts w:ascii="Times New Roman" w:hAnsi="Times New Roman"/>
          <w:sz w:val="28"/>
          <w:szCs w:val="28"/>
        </w:rPr>
        <w:tab/>
        <w:t>Способы и формы закупки</w:t>
      </w:r>
      <w:bookmarkEnd w:id="7"/>
    </w:p>
    <w:p w:rsidR="009B0325" w:rsidRDefault="009B032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bookmarkStart w:id="8" w:name="_Toc346274265"/>
    </w:p>
    <w:p w:rsidR="009E6355" w:rsidRPr="009B0325"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9B0325">
        <w:rPr>
          <w:rFonts w:ascii="Times New Roman" w:hAnsi="Times New Roman"/>
          <w:i w:val="0"/>
          <w:sz w:val="24"/>
          <w:szCs w:val="24"/>
        </w:rPr>
        <w:t>Статья 6.</w:t>
      </w:r>
      <w:r w:rsidRPr="009B0325">
        <w:rPr>
          <w:rFonts w:ascii="Times New Roman" w:hAnsi="Times New Roman"/>
          <w:i w:val="0"/>
          <w:sz w:val="24"/>
          <w:szCs w:val="24"/>
        </w:rPr>
        <w:tab/>
        <w:t>Способы закупки</w:t>
      </w:r>
      <w:bookmarkEnd w:id="8"/>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Заказчик при осуществлении закупок использует конкурентные способы определения поставщиков (подрядчиков, исполнителей) или осуществля</w:t>
      </w:r>
      <w:r w:rsidR="004A6D6E">
        <w:rPr>
          <w:rFonts w:ascii="Times New Roman" w:hAnsi="Times New Roman"/>
          <w:sz w:val="24"/>
          <w:szCs w:val="24"/>
        </w:rPr>
        <w:t>е</w:t>
      </w:r>
      <w:r w:rsidRPr="009B0325">
        <w:rPr>
          <w:rFonts w:ascii="Times New Roman" w:hAnsi="Times New Roman"/>
          <w:sz w:val="24"/>
          <w:szCs w:val="24"/>
        </w:rPr>
        <w:t>т закупки у единственного поставщика (подрядчика, исполнителя).</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Заказчик при осуществлении закупочной деятельности вправе использовать следующие способы закупок:</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 xml:space="preserve">конкурсы (открытый конкурс, конкурс с ограниченным участием, двухэтапный конкурс, закрытый конкурс, закрытый двухэтапный конкурс); </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аукционы (открытый аукцион, аукцион с ограниченным участием, закрытый аукцион);</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запросы котировок (запрос котировок, запрос котировок с ограниченным участием);</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запросы предложений (запрос предложений, запрос предложений с ограниченным участием;</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5)</w:t>
      </w:r>
      <w:r w:rsidRPr="009B0325">
        <w:rPr>
          <w:rFonts w:ascii="Times New Roman" w:hAnsi="Times New Roman"/>
          <w:sz w:val="24"/>
          <w:szCs w:val="24"/>
        </w:rPr>
        <w:tab/>
        <w:t>закупка у единственного поставщика.</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 Заказчик выбирает способ определения поставщика (подрядчика, исполнителя) в соответствии с положениями настоящей главы.</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Заказчик при осуществлении закупки конкурентным способом определения поставщиков (подрядчиков, исполнителей) вправе выделять лоты, в отношении которых в извещении о закупке, документации о закупке отдельно указываются предмет закупки, сведения о начальной (максимальной) цене договора и иные условия поставки товара, выполнения работы или оказания услуги. Участник процедуры закупки подает заявку на участие в закупке в отношении определенного лота.</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5.</w:t>
      </w:r>
      <w:r w:rsidRPr="009B0325">
        <w:rPr>
          <w:rFonts w:ascii="Times New Roman" w:hAnsi="Times New Roman"/>
          <w:sz w:val="24"/>
          <w:szCs w:val="24"/>
        </w:rPr>
        <w:tab/>
        <w:t xml:space="preserve">Конкурс – форма торгов, </w:t>
      </w:r>
      <w:r w:rsidR="0097406D" w:rsidRPr="009B0325">
        <w:rPr>
          <w:rFonts w:ascii="Times New Roman" w:hAnsi="Times New Roman"/>
          <w:sz w:val="24"/>
          <w:szCs w:val="24"/>
        </w:rPr>
        <w:t xml:space="preserve">конкурентный </w:t>
      </w:r>
      <w:r w:rsidRPr="009B0325">
        <w:rPr>
          <w:rFonts w:ascii="Times New Roman" w:hAnsi="Times New Roman"/>
          <w:sz w:val="24"/>
          <w:szCs w:val="24"/>
        </w:rPr>
        <w:t xml:space="preserve">способ закупки, при котором Заказчик на основании критериев и порядка оценки и сопоставления заявок определяет победителя конкурса, предложившего наиболее выгодные (лучшие) условия исполнения договора. </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6.</w:t>
      </w:r>
      <w:r w:rsidRPr="009B0325">
        <w:rPr>
          <w:rFonts w:ascii="Times New Roman" w:hAnsi="Times New Roman"/>
          <w:sz w:val="24"/>
          <w:szCs w:val="24"/>
        </w:rPr>
        <w:tab/>
        <w:t xml:space="preserve">Аукцион – форма торгов, </w:t>
      </w:r>
      <w:r w:rsidR="0097406D" w:rsidRPr="009B0325">
        <w:rPr>
          <w:rFonts w:ascii="Times New Roman" w:hAnsi="Times New Roman"/>
          <w:sz w:val="24"/>
          <w:szCs w:val="24"/>
        </w:rPr>
        <w:t xml:space="preserve">конкурентный </w:t>
      </w:r>
      <w:r w:rsidRPr="009B0325">
        <w:rPr>
          <w:rFonts w:ascii="Times New Roman" w:hAnsi="Times New Roman"/>
          <w:sz w:val="24"/>
          <w:szCs w:val="24"/>
        </w:rPr>
        <w:t>способ закупки, при котором снижение начальной (максимальной) цены договора осуществляется по правилам и в порядке, установленным в аукционной документации, и победителем признается лицо, предложившее наиболее низкую цену договора.</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7.</w:t>
      </w:r>
      <w:r w:rsidRPr="009B0325">
        <w:rPr>
          <w:rFonts w:ascii="Times New Roman" w:hAnsi="Times New Roman"/>
          <w:sz w:val="24"/>
          <w:szCs w:val="24"/>
        </w:rPr>
        <w:tab/>
        <w:t xml:space="preserve">Запрос котировок (запрос цен) – </w:t>
      </w:r>
      <w:r w:rsidR="0097406D" w:rsidRPr="009B0325">
        <w:rPr>
          <w:rFonts w:ascii="Times New Roman" w:hAnsi="Times New Roman"/>
          <w:sz w:val="24"/>
          <w:szCs w:val="24"/>
        </w:rPr>
        <w:t xml:space="preserve">конкурентный </w:t>
      </w:r>
      <w:r w:rsidRPr="009B0325">
        <w:rPr>
          <w:rFonts w:ascii="Times New Roman" w:hAnsi="Times New Roman"/>
          <w:sz w:val="24"/>
          <w:szCs w:val="24"/>
        </w:rPr>
        <w:t xml:space="preserve">способ закупки, не являющийся торгами, при котором цены на продукцию на определенных условиях поставки в соответствии с установленными в котировочной документации требованиями запрашиваются одновременно у нескольких поставщиков (исполнителей, подрядчиков) и победителем запроса котировок признается участник процедуры закупки, предложивший </w:t>
      </w:r>
      <w:r w:rsidRPr="009B0325">
        <w:rPr>
          <w:rFonts w:ascii="Times New Roman" w:hAnsi="Times New Roman"/>
          <w:sz w:val="24"/>
          <w:szCs w:val="24"/>
        </w:rPr>
        <w:lastRenderedPageBreak/>
        <w:t>наиболее низкую цену договора.</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8.</w:t>
      </w:r>
      <w:r w:rsidRPr="009B0325">
        <w:rPr>
          <w:rFonts w:ascii="Times New Roman" w:hAnsi="Times New Roman"/>
          <w:sz w:val="24"/>
          <w:szCs w:val="24"/>
        </w:rPr>
        <w:tab/>
      </w:r>
      <w:proofErr w:type="gramStart"/>
      <w:r w:rsidR="00123A83" w:rsidRPr="009B0325">
        <w:rPr>
          <w:rFonts w:ascii="Times New Roman" w:hAnsi="Times New Roman"/>
          <w:sz w:val="24"/>
          <w:szCs w:val="24"/>
        </w:rPr>
        <w:t xml:space="preserve">Запрос предложений </w:t>
      </w:r>
      <w:r w:rsidRPr="009B0325">
        <w:rPr>
          <w:rFonts w:ascii="Times New Roman" w:hAnsi="Times New Roman"/>
          <w:sz w:val="24"/>
          <w:szCs w:val="24"/>
        </w:rPr>
        <w:t xml:space="preserve">– </w:t>
      </w:r>
      <w:r w:rsidR="0097406D" w:rsidRPr="009B0325">
        <w:rPr>
          <w:rFonts w:ascii="Times New Roman" w:hAnsi="Times New Roman"/>
          <w:sz w:val="24"/>
          <w:szCs w:val="24"/>
        </w:rPr>
        <w:t xml:space="preserve">конкурентный </w:t>
      </w:r>
      <w:r w:rsidRPr="009B0325">
        <w:rPr>
          <w:rFonts w:ascii="Times New Roman" w:hAnsi="Times New Roman"/>
          <w:sz w:val="24"/>
          <w:szCs w:val="24"/>
        </w:rPr>
        <w:t xml:space="preserve">способ закупки, не являющийся торгами, при котором цены на продукцию на определенных условиях поставки в соответствии с установленными в документации требованиями запрашиваются одновременно у нескольких поставщиков (исполнителей, подрядчиков) и при котором Заказчик на основании критериев и порядка оценки и сопоставления заявок определяет победителя, предложившего наиболее выгодные (лучшие) условия исполнения договора. </w:t>
      </w:r>
      <w:proofErr w:type="gramEnd"/>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9.</w:t>
      </w:r>
      <w:r w:rsidRPr="009B0325">
        <w:rPr>
          <w:rFonts w:ascii="Times New Roman" w:hAnsi="Times New Roman"/>
          <w:sz w:val="24"/>
          <w:szCs w:val="24"/>
        </w:rPr>
        <w:tab/>
        <w:t>Конкурс, аукцион, запрос котировок, запрос предложений могут быть проведены среди участников, прошедших квалификационный отбор и включенных в Реестр аккредитованных поставщиков Заказчика в соответствии Главой 9 настоящего Положения.</w:t>
      </w:r>
    </w:p>
    <w:p w:rsidR="009E6355" w:rsidRPr="009B0325" w:rsidRDefault="009E6355" w:rsidP="00BF264E">
      <w:pPr>
        <w:widowControl w:val="0"/>
        <w:tabs>
          <w:tab w:val="left" w:pos="851"/>
          <w:tab w:val="left" w:pos="1134"/>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10.</w:t>
      </w:r>
      <w:r w:rsidRPr="009B0325">
        <w:rPr>
          <w:rFonts w:ascii="Times New Roman" w:hAnsi="Times New Roman"/>
          <w:sz w:val="24"/>
          <w:szCs w:val="24"/>
        </w:rPr>
        <w:tab/>
      </w:r>
      <w:proofErr w:type="gramStart"/>
      <w:r w:rsidRPr="009B0325">
        <w:rPr>
          <w:rFonts w:ascii="Times New Roman" w:hAnsi="Times New Roman"/>
          <w:sz w:val="24"/>
          <w:szCs w:val="24"/>
        </w:rPr>
        <w:t>Под закупкой с ограниченным участием (конкурс с ограниченным участием, аукцион конкурс с ограниченным участием, запрос котировок конкурс с ограниченным участием, запрос предложений с ограниченным участием) понимается конкурентный способ закупки, при котором информация о закупке сообщается заказчиком неограниченному кругу лиц путем размещения на официальном сайте извещения о проведении такой закупки и документации о закупке, к участникам закупки предъявляются единые требования и</w:t>
      </w:r>
      <w:proofErr w:type="gramEnd"/>
      <w:r w:rsidRPr="009B0325">
        <w:rPr>
          <w:rFonts w:ascii="Times New Roman" w:hAnsi="Times New Roman"/>
          <w:sz w:val="24"/>
          <w:szCs w:val="24"/>
        </w:rPr>
        <w:t xml:space="preserve"> дополнительные требования и победитель такой закупки определяется из числа участников закупки, прошедших квалификационный отбор и включенных в Реестр аккредитованных поставщиков Заказчика.</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11.</w:t>
      </w:r>
      <w:r w:rsidRPr="009B0325">
        <w:rPr>
          <w:rFonts w:ascii="Times New Roman" w:hAnsi="Times New Roman"/>
          <w:sz w:val="24"/>
          <w:szCs w:val="24"/>
        </w:rPr>
        <w:tab/>
        <w:t>Закупка у единственного поставщика – способ закупки, при котором Заказчик предлагает заключить договор только одному поставщику (подрядчику, исполнителю) продукции.</w:t>
      </w:r>
    </w:p>
    <w:p w:rsidR="009D6E0F" w:rsidRDefault="009D6E0F"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9" w:name="_Toc346274266"/>
    </w:p>
    <w:p w:rsidR="009E6355" w:rsidRPr="009D6E0F"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9D6E0F">
        <w:rPr>
          <w:rFonts w:ascii="Times New Roman" w:hAnsi="Times New Roman"/>
          <w:i w:val="0"/>
          <w:sz w:val="24"/>
          <w:szCs w:val="24"/>
        </w:rPr>
        <w:t>Статья 7.</w:t>
      </w:r>
      <w:r w:rsidRPr="009D6E0F">
        <w:rPr>
          <w:rFonts w:ascii="Times New Roman" w:hAnsi="Times New Roman"/>
          <w:i w:val="0"/>
          <w:sz w:val="24"/>
          <w:szCs w:val="24"/>
        </w:rPr>
        <w:tab/>
        <w:t>Условия применения способов закупки</w:t>
      </w:r>
      <w:bookmarkEnd w:id="9"/>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 xml:space="preserve">Закупка </w:t>
      </w:r>
      <w:r w:rsidRPr="009B0325">
        <w:rPr>
          <w:rFonts w:ascii="Times New Roman" w:eastAsia="Times New Roman" w:hAnsi="Times New Roman"/>
          <w:sz w:val="24"/>
          <w:szCs w:val="24"/>
          <w:lang w:eastAsia="ru-RU"/>
        </w:rPr>
        <w:t>продукции</w:t>
      </w:r>
      <w:r w:rsidRPr="009B0325">
        <w:rPr>
          <w:rFonts w:ascii="Times New Roman" w:hAnsi="Times New Roman"/>
          <w:sz w:val="24"/>
          <w:szCs w:val="24"/>
        </w:rPr>
        <w:t xml:space="preserve"> осуществляется преимущественно путем </w:t>
      </w:r>
      <w:r w:rsidR="00E0509D" w:rsidRPr="009B0325">
        <w:rPr>
          <w:rFonts w:ascii="Times New Roman" w:hAnsi="Times New Roman"/>
          <w:sz w:val="24"/>
          <w:szCs w:val="24"/>
        </w:rPr>
        <w:t xml:space="preserve">проведения </w:t>
      </w:r>
      <w:r w:rsidR="005322A9" w:rsidRPr="009B0325">
        <w:rPr>
          <w:rFonts w:ascii="Times New Roman" w:hAnsi="Times New Roman"/>
          <w:sz w:val="24"/>
          <w:szCs w:val="24"/>
        </w:rPr>
        <w:t>конкурентных закупок</w:t>
      </w:r>
      <w:r w:rsidR="00DB4EF1">
        <w:rPr>
          <w:rFonts w:ascii="Times New Roman" w:hAnsi="Times New Roman"/>
          <w:sz w:val="24"/>
          <w:szCs w:val="24"/>
        </w:rPr>
        <w:t>.</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Закупка продукции путем проведения конкурса осуществляется Заказчиком в случае, если стоимость продукции не является единственным критерием выбора поставщика.</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Аукцион проводится в случае, если стоимость продукции является единственным критерием выбора поставщика (подрядчика, исполнителя).</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 xml:space="preserve">Запрос котировок проводится в случае, если стоимость продукции является единственным критерием выбора поставщика (подрядчика, исполнителя), и возможно точное описание требований к продукции и условиям исполнения договора. </w:t>
      </w:r>
      <w:r w:rsidRPr="009D6E0F">
        <w:rPr>
          <w:rFonts w:ascii="Times New Roman" w:hAnsi="Times New Roman"/>
          <w:sz w:val="24"/>
          <w:szCs w:val="24"/>
        </w:rPr>
        <w:t xml:space="preserve">При этом запрос котировок проводится в случае, если закупка должна быть осуществлена в короткие сроки, или стоимость закупаемой продукции не превышает </w:t>
      </w:r>
      <w:r w:rsidR="009F5075" w:rsidRPr="009D6E0F">
        <w:rPr>
          <w:rFonts w:ascii="Times New Roman" w:hAnsi="Times New Roman"/>
          <w:sz w:val="24"/>
          <w:szCs w:val="24"/>
        </w:rPr>
        <w:t>3 0</w:t>
      </w:r>
      <w:r w:rsidR="00AC7B18" w:rsidRPr="009D6E0F">
        <w:rPr>
          <w:rFonts w:ascii="Times New Roman" w:hAnsi="Times New Roman"/>
          <w:sz w:val="24"/>
          <w:szCs w:val="24"/>
        </w:rPr>
        <w:t>00</w:t>
      </w:r>
      <w:r w:rsidRPr="009D6E0F">
        <w:rPr>
          <w:rFonts w:ascii="Times New Roman" w:hAnsi="Times New Roman"/>
          <w:sz w:val="24"/>
          <w:szCs w:val="24"/>
        </w:rPr>
        <w:t> 000 (</w:t>
      </w:r>
      <w:r w:rsidR="00FE4E06">
        <w:rPr>
          <w:rFonts w:ascii="Times New Roman" w:hAnsi="Times New Roman"/>
          <w:sz w:val="24"/>
          <w:szCs w:val="24"/>
        </w:rPr>
        <w:t>Т</w:t>
      </w:r>
      <w:r w:rsidR="009F5075" w:rsidRPr="009D6E0F">
        <w:rPr>
          <w:rFonts w:ascii="Times New Roman" w:hAnsi="Times New Roman"/>
          <w:sz w:val="24"/>
          <w:szCs w:val="24"/>
        </w:rPr>
        <w:t>ри миллиона</w:t>
      </w:r>
      <w:r w:rsidR="007555B4" w:rsidRPr="009D6E0F">
        <w:rPr>
          <w:rFonts w:ascii="Times New Roman" w:hAnsi="Times New Roman"/>
          <w:sz w:val="24"/>
          <w:szCs w:val="24"/>
        </w:rPr>
        <w:t xml:space="preserve">) </w:t>
      </w:r>
      <w:r w:rsidR="00DB4EF1" w:rsidRPr="001F1055">
        <w:rPr>
          <w:rFonts w:ascii="Times New Roman" w:hAnsi="Times New Roman"/>
          <w:sz w:val="24"/>
          <w:szCs w:val="24"/>
        </w:rPr>
        <w:t>рублей</w:t>
      </w:r>
      <w:r w:rsidR="00DB4EF1">
        <w:rPr>
          <w:rStyle w:val="af2"/>
          <w:rFonts w:ascii="Times New Roman" w:hAnsi="Times New Roman"/>
          <w:sz w:val="24"/>
          <w:szCs w:val="24"/>
        </w:rPr>
        <w:t xml:space="preserve"> </w:t>
      </w:r>
      <w:r w:rsidR="00DB4EF1" w:rsidRPr="001F1055">
        <w:rPr>
          <w:rFonts w:ascii="Times New Roman" w:hAnsi="Times New Roman"/>
          <w:sz w:val="24"/>
          <w:szCs w:val="24"/>
        </w:rPr>
        <w:t>(</w:t>
      </w:r>
      <w:r w:rsidR="001F1055">
        <w:rPr>
          <w:rFonts w:ascii="Times New Roman" w:hAnsi="Times New Roman"/>
          <w:sz w:val="24"/>
          <w:szCs w:val="24"/>
        </w:rPr>
        <w:t>в</w:t>
      </w:r>
      <w:r w:rsidR="001F1055" w:rsidRPr="001F1055">
        <w:rPr>
          <w:rFonts w:ascii="Times New Roman" w:hAnsi="Times New Roman"/>
          <w:sz w:val="24"/>
          <w:szCs w:val="24"/>
        </w:rPr>
        <w:t>ключая все налоги и сборы).</w:t>
      </w:r>
    </w:p>
    <w:p w:rsidR="007555B4"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5.</w:t>
      </w:r>
      <w:r w:rsidRPr="009B0325">
        <w:rPr>
          <w:rFonts w:ascii="Times New Roman" w:hAnsi="Times New Roman"/>
          <w:sz w:val="24"/>
          <w:szCs w:val="24"/>
        </w:rPr>
        <w:tab/>
        <w:t xml:space="preserve">Запрос предложений проводится в случае, если стоимость продукции не является единственным критерием выбора поставщика (подрядчика, исполнителя). </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6.</w:t>
      </w:r>
      <w:r w:rsidRPr="009B0325">
        <w:rPr>
          <w:rFonts w:ascii="Times New Roman" w:hAnsi="Times New Roman"/>
          <w:sz w:val="24"/>
          <w:szCs w:val="24"/>
        </w:rPr>
        <w:tab/>
        <w:t>Закрытые конкурсы, закрытый аукцион проводятся, если осуществляется закупка:</w:t>
      </w:r>
    </w:p>
    <w:p w:rsidR="009E6355" w:rsidRPr="009B0325" w:rsidRDefault="009E6355" w:rsidP="00BF264E">
      <w:pPr>
        <w:widowControl w:val="0"/>
        <w:numPr>
          <w:ilvl w:val="0"/>
          <w:numId w:val="10"/>
        </w:numPr>
        <w:tabs>
          <w:tab w:val="left" w:pos="851"/>
          <w:tab w:val="left" w:pos="1134"/>
        </w:tabs>
        <w:autoSpaceDE w:val="0"/>
        <w:autoSpaceDN w:val="0"/>
        <w:spacing w:after="0" w:line="240" w:lineRule="auto"/>
        <w:ind w:left="0" w:firstLine="567"/>
        <w:jc w:val="both"/>
        <w:rPr>
          <w:rFonts w:ascii="Times New Roman" w:hAnsi="Times New Roman"/>
          <w:sz w:val="24"/>
          <w:szCs w:val="24"/>
        </w:rPr>
      </w:pPr>
      <w:proofErr w:type="gramStart"/>
      <w:r w:rsidRPr="009B0325">
        <w:rPr>
          <w:rFonts w:ascii="Times New Roman" w:hAnsi="Times New Roman"/>
          <w:sz w:val="24"/>
          <w:szCs w:val="24"/>
        </w:rPr>
        <w:t>сведения</w:t>
      </w:r>
      <w:proofErr w:type="gramEnd"/>
      <w:r w:rsidRPr="009B0325">
        <w:rPr>
          <w:rFonts w:ascii="Times New Roman" w:hAnsi="Times New Roman"/>
          <w:sz w:val="24"/>
          <w:szCs w:val="24"/>
        </w:rPr>
        <w:t xml:space="preserve"> о которой составляют государственную тайну, при условии, что такие сведения содержатся в документации о закупке и/или в проекте договора;</w:t>
      </w:r>
    </w:p>
    <w:p w:rsidR="009E6355" w:rsidRPr="009B0325" w:rsidRDefault="009E6355" w:rsidP="00BF264E">
      <w:pPr>
        <w:widowControl w:val="0"/>
        <w:numPr>
          <w:ilvl w:val="0"/>
          <w:numId w:val="10"/>
        </w:numPr>
        <w:tabs>
          <w:tab w:val="left" w:pos="851"/>
          <w:tab w:val="left" w:pos="1134"/>
        </w:tabs>
        <w:autoSpaceDE w:val="0"/>
        <w:autoSpaceDN w:val="0"/>
        <w:spacing w:after="0" w:line="240" w:lineRule="auto"/>
        <w:ind w:left="0" w:firstLine="567"/>
        <w:jc w:val="both"/>
        <w:rPr>
          <w:rFonts w:ascii="Times New Roman" w:hAnsi="Times New Roman"/>
          <w:sz w:val="24"/>
          <w:szCs w:val="24"/>
        </w:rPr>
      </w:pPr>
      <w:proofErr w:type="gramStart"/>
      <w:r w:rsidRPr="009B0325">
        <w:rPr>
          <w:rFonts w:ascii="Times New Roman" w:hAnsi="Times New Roman"/>
          <w:sz w:val="24"/>
          <w:szCs w:val="24"/>
        </w:rPr>
        <w:t>сведения</w:t>
      </w:r>
      <w:proofErr w:type="gramEnd"/>
      <w:r w:rsidRPr="009B0325">
        <w:rPr>
          <w:rFonts w:ascii="Times New Roman" w:hAnsi="Times New Roman"/>
          <w:sz w:val="24"/>
          <w:szCs w:val="24"/>
        </w:rPr>
        <w:t xml:space="preserve"> о которой не составляют государственную тайну, но не подлежат размещению на официальном сайте в соответствии с частью 16 статьи 4 Федерального закона № 223-ФЗ.</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7.</w:t>
      </w:r>
      <w:r w:rsidRPr="009B0325">
        <w:rPr>
          <w:rFonts w:ascii="Times New Roman" w:hAnsi="Times New Roman"/>
          <w:sz w:val="24"/>
          <w:szCs w:val="24"/>
        </w:rPr>
        <w:tab/>
        <w:t>Конкурс с ограниченным участием, аукцион с ограниченным участием, запрос котировок с ограниченным участием, запрос предложений с ограниченным участием могут проводит</w:t>
      </w:r>
      <w:r w:rsidR="00CB498B" w:rsidRPr="009B0325">
        <w:rPr>
          <w:rFonts w:ascii="Times New Roman" w:hAnsi="Times New Roman"/>
          <w:sz w:val="24"/>
          <w:szCs w:val="24"/>
        </w:rPr>
        <w:t>ь</w:t>
      </w:r>
      <w:r w:rsidRPr="009B0325">
        <w:rPr>
          <w:rFonts w:ascii="Times New Roman" w:hAnsi="Times New Roman"/>
          <w:sz w:val="24"/>
          <w:szCs w:val="24"/>
        </w:rPr>
        <w:t xml:space="preserve">ся если: </w:t>
      </w:r>
    </w:p>
    <w:p w:rsidR="009E6355" w:rsidRPr="009B0325" w:rsidRDefault="009E6355" w:rsidP="00BF264E">
      <w:pPr>
        <w:widowControl w:val="0"/>
        <w:numPr>
          <w:ilvl w:val="0"/>
          <w:numId w:val="34"/>
        </w:numPr>
        <w:tabs>
          <w:tab w:val="left" w:pos="851"/>
          <w:tab w:val="left" w:pos="1134"/>
        </w:tabs>
        <w:autoSpaceDE w:val="0"/>
        <w:autoSpaceDN w:val="0"/>
        <w:spacing w:after="0" w:line="240" w:lineRule="auto"/>
        <w:ind w:left="0" w:firstLine="567"/>
        <w:jc w:val="both"/>
        <w:rPr>
          <w:rFonts w:ascii="Times New Roman" w:hAnsi="Times New Roman"/>
          <w:sz w:val="24"/>
          <w:szCs w:val="24"/>
        </w:rPr>
      </w:pPr>
      <w:proofErr w:type="gramStart"/>
      <w:r w:rsidRPr="009B0325">
        <w:rPr>
          <w:rFonts w:ascii="Times New Roman" w:hAnsi="Times New Roman"/>
          <w:sz w:val="24"/>
          <w:szCs w:val="24"/>
        </w:rPr>
        <w:t>осуществляется закупка на выполнение работ по строительству, реконструкции, реставрации, капитальному ремонту, обслуживанию и (или) эксплуатации объектов капитального строительства, в том числе опасных, особо опасных, технически сложных объектов капитального строительства;</w:t>
      </w:r>
      <w:proofErr w:type="gramEnd"/>
    </w:p>
    <w:p w:rsidR="009E6355" w:rsidRPr="009B0325" w:rsidRDefault="009E6355" w:rsidP="00BF264E">
      <w:pPr>
        <w:widowControl w:val="0"/>
        <w:numPr>
          <w:ilvl w:val="0"/>
          <w:numId w:val="34"/>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 xml:space="preserve">осуществляется закупка,  которую в силу технической и (или) технологической сложности, инновационного, высокотехнологичного или специализированного характера способны осуществить только поставщики (подрядчики, исполнители) имеющие </w:t>
      </w:r>
      <w:r w:rsidRPr="009B0325">
        <w:rPr>
          <w:rFonts w:ascii="Times New Roman" w:hAnsi="Times New Roman"/>
          <w:sz w:val="24"/>
          <w:szCs w:val="24"/>
        </w:rPr>
        <w:lastRenderedPageBreak/>
        <w:t>необходимый уровень квалификации;</w:t>
      </w:r>
    </w:p>
    <w:p w:rsidR="009E6355" w:rsidRPr="009B0325" w:rsidRDefault="009E6355" w:rsidP="00BF264E">
      <w:pPr>
        <w:widowControl w:val="0"/>
        <w:numPr>
          <w:ilvl w:val="0"/>
          <w:numId w:val="34"/>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осуществляется закупка, раскрытие информации о которой, в том числе об условиях закупки, может привести к снижению уровня безопасности Заказчика и его клиентов, к распространению информации об условиях защиты интересов Заказчика, в том числе в судебных и иных органах, к потере конкурентных преимуществ Заказчика, ухудшению положения на рынке</w:t>
      </w:r>
      <w:r w:rsidR="001B1E04" w:rsidRPr="009B0325">
        <w:rPr>
          <w:rFonts w:ascii="Times New Roman" w:hAnsi="Times New Roman"/>
          <w:sz w:val="24"/>
          <w:szCs w:val="24"/>
        </w:rPr>
        <w:t>;</w:t>
      </w:r>
    </w:p>
    <w:p w:rsidR="001B1E04" w:rsidRPr="009B0325" w:rsidRDefault="001B1E04" w:rsidP="00BF264E">
      <w:pPr>
        <w:widowControl w:val="0"/>
        <w:numPr>
          <w:ilvl w:val="0"/>
          <w:numId w:val="34"/>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осуществляется закупка продовольствия, сре</w:t>
      </w:r>
      <w:proofErr w:type="gramStart"/>
      <w:r w:rsidRPr="009B0325">
        <w:rPr>
          <w:rFonts w:ascii="Times New Roman" w:hAnsi="Times New Roman"/>
          <w:sz w:val="24"/>
          <w:szCs w:val="24"/>
        </w:rPr>
        <w:t>дств дл</w:t>
      </w:r>
      <w:proofErr w:type="gramEnd"/>
      <w:r w:rsidRPr="009B0325">
        <w:rPr>
          <w:rFonts w:ascii="Times New Roman" w:hAnsi="Times New Roman"/>
          <w:sz w:val="24"/>
          <w:szCs w:val="24"/>
        </w:rPr>
        <w:t>я оказания медицинской помощи, лекарственных средств.</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8.</w:t>
      </w:r>
      <w:r w:rsidRPr="009B0325">
        <w:rPr>
          <w:rFonts w:ascii="Times New Roman" w:hAnsi="Times New Roman"/>
          <w:sz w:val="24"/>
          <w:szCs w:val="24"/>
        </w:rPr>
        <w:tab/>
        <w:t>Закупка у единственного поставщика осуществляется в соответствии и в случаях, предусмотренных главой 10 настоящего Положения.</w:t>
      </w:r>
    </w:p>
    <w:p w:rsidR="001F1055" w:rsidRDefault="001F10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bookmarkStart w:id="10" w:name="_Toc346274267"/>
    </w:p>
    <w:p w:rsidR="009E6355" w:rsidRPr="009D6E0F"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9D6E0F">
        <w:rPr>
          <w:rFonts w:ascii="Times New Roman" w:hAnsi="Times New Roman"/>
          <w:i w:val="0"/>
          <w:sz w:val="24"/>
          <w:szCs w:val="24"/>
        </w:rPr>
        <w:t>Статья 8.</w:t>
      </w:r>
      <w:r w:rsidRPr="009D6E0F">
        <w:rPr>
          <w:rFonts w:ascii="Times New Roman" w:hAnsi="Times New Roman"/>
          <w:i w:val="0"/>
          <w:sz w:val="24"/>
          <w:szCs w:val="24"/>
        </w:rPr>
        <w:tab/>
        <w:t>Форма закупки</w:t>
      </w:r>
      <w:bookmarkEnd w:id="10"/>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r>
      <w:r w:rsidRPr="009B0325">
        <w:rPr>
          <w:rFonts w:ascii="Times New Roman" w:eastAsia="Times New Roman" w:hAnsi="Times New Roman"/>
          <w:sz w:val="24"/>
          <w:szCs w:val="24"/>
          <w:lang w:eastAsia="ru-RU"/>
        </w:rPr>
        <w:t xml:space="preserve">Процедуры закупки, осуществляемые путем проведения конкурса, аукциона, запроса котировок, </w:t>
      </w:r>
      <w:r w:rsidR="00FE4E06">
        <w:rPr>
          <w:rFonts w:ascii="Times New Roman" w:eastAsia="Times New Roman" w:hAnsi="Times New Roman"/>
          <w:sz w:val="24"/>
          <w:szCs w:val="24"/>
          <w:lang w:eastAsia="ru-RU"/>
        </w:rPr>
        <w:t xml:space="preserve">запроса </w:t>
      </w:r>
      <w:r w:rsidRPr="009B0325">
        <w:rPr>
          <w:rFonts w:ascii="Times New Roman" w:eastAsia="Times New Roman" w:hAnsi="Times New Roman"/>
          <w:sz w:val="24"/>
          <w:szCs w:val="24"/>
          <w:lang w:eastAsia="ru-RU"/>
        </w:rPr>
        <w:t xml:space="preserve">предложений могут проводиться в </w:t>
      </w:r>
      <w:r w:rsidRPr="00DB4EF1">
        <w:rPr>
          <w:rFonts w:ascii="Times New Roman" w:eastAsia="Times New Roman" w:hAnsi="Times New Roman"/>
          <w:sz w:val="24"/>
          <w:szCs w:val="24"/>
          <w:lang w:eastAsia="ru-RU"/>
        </w:rPr>
        <w:t>электронной или неэлектронной форме</w:t>
      </w:r>
      <w:r w:rsidRPr="009B0325">
        <w:rPr>
          <w:rFonts w:ascii="Times New Roman" w:eastAsia="Times New Roman" w:hAnsi="Times New Roman"/>
          <w:sz w:val="24"/>
          <w:szCs w:val="24"/>
          <w:lang w:eastAsia="ru-RU"/>
        </w:rPr>
        <w:t>.</w:t>
      </w:r>
      <w:r w:rsidRPr="009B0325">
        <w:rPr>
          <w:rFonts w:ascii="Times New Roman" w:hAnsi="Times New Roman"/>
          <w:sz w:val="24"/>
          <w:szCs w:val="24"/>
        </w:rPr>
        <w:t xml:space="preserve"> </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r>
      <w:r w:rsidR="00FE4E06">
        <w:rPr>
          <w:rFonts w:ascii="Times New Roman" w:hAnsi="Times New Roman"/>
          <w:sz w:val="24"/>
          <w:szCs w:val="24"/>
        </w:rPr>
        <w:t>П</w:t>
      </w:r>
      <w:r w:rsidRPr="009B0325">
        <w:rPr>
          <w:rFonts w:ascii="Times New Roman" w:hAnsi="Times New Roman"/>
          <w:sz w:val="24"/>
          <w:szCs w:val="24"/>
        </w:rPr>
        <w:t>од закупкой в электронной форме на право заключить договор понимается закупка, проведение которой обеспечивается электронной торговой площадкой, при этом документооборот между участниками процедуры закупки и Заказчиком осуществляется посредством передачи электронных документов. При этом порядок обмена электронными документами и ответственность сторон при обмене электронными документами, устанавливаются с учетом требований регламента работы электронной торговой площадки, на которой проводится закупка в электронной форме.</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r>
      <w:r w:rsidRPr="009B0325">
        <w:rPr>
          <w:rFonts w:ascii="Times New Roman" w:eastAsia="Times New Roman" w:hAnsi="Times New Roman"/>
          <w:sz w:val="24"/>
          <w:szCs w:val="24"/>
          <w:lang w:eastAsia="ru-RU"/>
        </w:rPr>
        <w:t>Процедуры закупки в электронной форме</w:t>
      </w:r>
      <w:r w:rsidRPr="009B0325">
        <w:rPr>
          <w:rFonts w:ascii="Times New Roman" w:hAnsi="Times New Roman"/>
          <w:sz w:val="24"/>
          <w:szCs w:val="24"/>
        </w:rPr>
        <w:t xml:space="preserve"> проводятся в порядке, предусмотренном настоящим Положением, документацией о закупке и с учетом требований (регламента) соответствующей электронной торговой площадки. </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4.</w:t>
      </w:r>
      <w:r w:rsidRPr="009B0325">
        <w:rPr>
          <w:rFonts w:ascii="Times New Roman" w:eastAsia="Times New Roman" w:hAnsi="Times New Roman"/>
          <w:sz w:val="24"/>
          <w:szCs w:val="24"/>
          <w:lang w:eastAsia="ru-RU"/>
        </w:rPr>
        <w:tab/>
        <w:t xml:space="preserve">В отношении продукции, включенной Правительством Российской Федерации в перечень продукции, закупка которой осуществляется </w:t>
      </w:r>
      <w:r w:rsidRPr="009B0325">
        <w:rPr>
          <w:rFonts w:ascii="Times New Roman" w:hAnsi="Times New Roman"/>
          <w:sz w:val="24"/>
          <w:szCs w:val="24"/>
        </w:rPr>
        <w:t>в электронной форме</w:t>
      </w:r>
      <w:r w:rsidRPr="009B0325">
        <w:rPr>
          <w:rFonts w:ascii="Times New Roman" w:eastAsia="Times New Roman" w:hAnsi="Times New Roman"/>
          <w:sz w:val="24"/>
          <w:szCs w:val="24"/>
          <w:lang w:eastAsia="ru-RU"/>
        </w:rPr>
        <w:t xml:space="preserve">, Заказчик осуществляет проведение закупки в электронной форме путем проведения </w:t>
      </w:r>
      <w:r w:rsidRPr="009B0325">
        <w:rPr>
          <w:rFonts w:ascii="Times New Roman" w:hAnsi="Times New Roman"/>
          <w:sz w:val="24"/>
          <w:szCs w:val="24"/>
        </w:rPr>
        <w:t>конкурс</w:t>
      </w:r>
      <w:r w:rsidR="00A643BF" w:rsidRPr="009B0325">
        <w:rPr>
          <w:rFonts w:ascii="Times New Roman" w:hAnsi="Times New Roman"/>
          <w:sz w:val="24"/>
          <w:szCs w:val="24"/>
        </w:rPr>
        <w:t>ов</w:t>
      </w:r>
      <w:r w:rsidRPr="009B0325">
        <w:rPr>
          <w:rFonts w:ascii="Times New Roman" w:eastAsia="Times New Roman" w:hAnsi="Times New Roman"/>
          <w:sz w:val="24"/>
          <w:szCs w:val="24"/>
          <w:lang w:eastAsia="ru-RU"/>
        </w:rPr>
        <w:t xml:space="preserve">, аукциона, </w:t>
      </w:r>
      <w:r w:rsidRPr="009B0325">
        <w:rPr>
          <w:rFonts w:ascii="Times New Roman" w:hAnsi="Times New Roman"/>
          <w:sz w:val="24"/>
          <w:szCs w:val="24"/>
        </w:rPr>
        <w:t>запроса котировок, запроса предложений</w:t>
      </w:r>
      <w:r w:rsidRPr="009B0325">
        <w:rPr>
          <w:rFonts w:ascii="Times New Roman" w:eastAsia="Times New Roman" w:hAnsi="Times New Roman"/>
          <w:sz w:val="24"/>
          <w:szCs w:val="24"/>
          <w:lang w:eastAsia="ru-RU"/>
        </w:rPr>
        <w:t>.</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5.</w:t>
      </w:r>
      <w:r w:rsidRPr="009B0325">
        <w:rPr>
          <w:rFonts w:ascii="Times New Roman" w:hAnsi="Times New Roman"/>
          <w:sz w:val="24"/>
          <w:szCs w:val="24"/>
        </w:rPr>
        <w:tab/>
        <w:t>Заказчик вправе осуществлять любые закупки в электронной форме, в том числе закупки, не включенные в перечень, установленный Правительством Российской Федерации.</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6.</w:t>
      </w:r>
      <w:r w:rsidRPr="009B0325">
        <w:rPr>
          <w:rFonts w:ascii="Times New Roman" w:hAnsi="Times New Roman"/>
          <w:sz w:val="24"/>
          <w:szCs w:val="24"/>
        </w:rPr>
        <w:tab/>
      </w:r>
      <w:r w:rsidRPr="009B0325">
        <w:rPr>
          <w:rFonts w:ascii="Times New Roman" w:eastAsia="Times New Roman" w:hAnsi="Times New Roman"/>
          <w:sz w:val="24"/>
          <w:szCs w:val="24"/>
          <w:lang w:eastAsia="ru-RU"/>
        </w:rPr>
        <w:t>Процедуры закупки в неэлектронной форме</w:t>
      </w:r>
      <w:r w:rsidRPr="009B0325">
        <w:rPr>
          <w:rFonts w:ascii="Times New Roman" w:hAnsi="Times New Roman"/>
          <w:sz w:val="24"/>
          <w:szCs w:val="24"/>
        </w:rPr>
        <w:t xml:space="preserve"> проводятся в порядке, предусмотренном настоящим Положением и документацией о закупке. При этом документооборот между участниками процедуры закупки и Заказчиком осуществляется посредством передачи (направления) письменных, в </w:t>
      </w:r>
      <w:proofErr w:type="spellStart"/>
      <w:r w:rsidRPr="009B0325">
        <w:rPr>
          <w:rFonts w:ascii="Times New Roman" w:hAnsi="Times New Roman"/>
          <w:sz w:val="24"/>
          <w:szCs w:val="24"/>
        </w:rPr>
        <w:t>т.ч</w:t>
      </w:r>
      <w:proofErr w:type="spellEnd"/>
      <w:r w:rsidRPr="009B0325">
        <w:rPr>
          <w:rFonts w:ascii="Times New Roman" w:hAnsi="Times New Roman"/>
          <w:sz w:val="24"/>
          <w:szCs w:val="24"/>
        </w:rPr>
        <w:t>. электронных документов на бумажном и/или электронном носителе информации</w:t>
      </w:r>
      <w:r w:rsidR="00A643BF" w:rsidRPr="009B0325">
        <w:rPr>
          <w:rFonts w:ascii="Times New Roman" w:hAnsi="Times New Roman"/>
          <w:sz w:val="24"/>
          <w:szCs w:val="24"/>
        </w:rPr>
        <w:t xml:space="preserve"> соответственно</w:t>
      </w:r>
      <w:r w:rsidRPr="009B0325">
        <w:rPr>
          <w:rFonts w:ascii="Times New Roman" w:hAnsi="Times New Roman"/>
          <w:sz w:val="24"/>
          <w:szCs w:val="24"/>
        </w:rPr>
        <w:t>.</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7.</w:t>
      </w:r>
      <w:r w:rsidRPr="009B0325">
        <w:rPr>
          <w:rFonts w:ascii="Times New Roman" w:hAnsi="Times New Roman"/>
          <w:sz w:val="24"/>
          <w:szCs w:val="24"/>
        </w:rPr>
        <w:tab/>
        <w:t xml:space="preserve">При проведении закупки в </w:t>
      </w:r>
      <w:proofErr w:type="gramStart"/>
      <w:r w:rsidRPr="009B0325">
        <w:rPr>
          <w:rFonts w:ascii="Times New Roman" w:hAnsi="Times New Roman"/>
          <w:sz w:val="24"/>
          <w:szCs w:val="24"/>
        </w:rPr>
        <w:t>случаях, предусмотренных частью 6 статьи 7 настоящего Положения документооборот между участниками процедуры закупки и Заказчиком осуществляется</w:t>
      </w:r>
      <w:proofErr w:type="gramEnd"/>
      <w:r w:rsidRPr="009B0325">
        <w:rPr>
          <w:rFonts w:ascii="Times New Roman" w:hAnsi="Times New Roman"/>
          <w:sz w:val="24"/>
          <w:szCs w:val="24"/>
        </w:rPr>
        <w:t xml:space="preserve"> посредством передачи (направления) документов на бумажном носителе.</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lang w:eastAsia="ru-RU"/>
        </w:rPr>
      </w:pPr>
      <w:r w:rsidRPr="009B0325">
        <w:rPr>
          <w:rFonts w:ascii="Times New Roman" w:hAnsi="Times New Roman"/>
          <w:sz w:val="24"/>
          <w:szCs w:val="24"/>
        </w:rPr>
        <w:t>8.</w:t>
      </w:r>
      <w:r w:rsidRPr="009B0325">
        <w:rPr>
          <w:rFonts w:ascii="Times New Roman" w:hAnsi="Times New Roman"/>
          <w:sz w:val="24"/>
          <w:szCs w:val="24"/>
        </w:rPr>
        <w:tab/>
        <w:t xml:space="preserve">Заказчик вправе осуществлять закупку </w:t>
      </w:r>
      <w:r w:rsidRPr="009B0325">
        <w:rPr>
          <w:rFonts w:ascii="Times New Roman" w:hAnsi="Times New Roman"/>
          <w:sz w:val="24"/>
          <w:szCs w:val="24"/>
          <w:lang w:eastAsia="ru-RU"/>
        </w:rPr>
        <w:t>одноименной продукции</w:t>
      </w:r>
      <w:r w:rsidRPr="009B0325">
        <w:rPr>
          <w:rStyle w:val="af2"/>
          <w:rFonts w:ascii="Times New Roman" w:hAnsi="Times New Roman"/>
          <w:sz w:val="24"/>
          <w:szCs w:val="24"/>
          <w:lang w:eastAsia="ru-RU"/>
        </w:rPr>
        <w:footnoteReference w:id="2"/>
      </w:r>
      <w:r w:rsidRPr="009B0325">
        <w:rPr>
          <w:rFonts w:ascii="Times New Roman" w:hAnsi="Times New Roman"/>
          <w:sz w:val="24"/>
          <w:szCs w:val="24"/>
          <w:lang w:eastAsia="ru-RU"/>
        </w:rPr>
        <w:t xml:space="preserve"> централизованно, и/или путем проведения совместных торгов (в форме конкурса или аукциона в интересах нескольких юридических лиц – заказчиков). При этом права, обязанности и ответственность таких заказчиков при проведении совместных торгов и порядок проведения совместных торгов определяются соглашением сторон в соответствии с Гражданским кодексом Российской Федерации.</w:t>
      </w:r>
    </w:p>
    <w:p w:rsidR="002F2341" w:rsidRDefault="002F2341" w:rsidP="009D6E0F">
      <w:pPr>
        <w:pStyle w:val="10"/>
        <w:keepNext w:val="0"/>
        <w:widowControl w:val="0"/>
        <w:tabs>
          <w:tab w:val="left" w:pos="851"/>
          <w:tab w:val="left" w:pos="1843"/>
        </w:tabs>
        <w:spacing w:before="0" w:after="0" w:line="240" w:lineRule="auto"/>
        <w:ind w:firstLine="567"/>
        <w:jc w:val="center"/>
        <w:rPr>
          <w:rFonts w:ascii="Times New Roman" w:hAnsi="Times New Roman"/>
          <w:sz w:val="28"/>
          <w:szCs w:val="28"/>
        </w:rPr>
      </w:pPr>
      <w:bookmarkStart w:id="11" w:name="_Toc346274268"/>
    </w:p>
    <w:p w:rsidR="009E6355" w:rsidRPr="009D6E0F" w:rsidRDefault="009E6355" w:rsidP="009D6E0F">
      <w:pPr>
        <w:pStyle w:val="10"/>
        <w:keepNext w:val="0"/>
        <w:widowControl w:val="0"/>
        <w:tabs>
          <w:tab w:val="left" w:pos="851"/>
          <w:tab w:val="left" w:pos="1843"/>
        </w:tabs>
        <w:spacing w:before="0" w:after="0" w:line="240" w:lineRule="auto"/>
        <w:ind w:firstLine="567"/>
        <w:jc w:val="center"/>
        <w:rPr>
          <w:rFonts w:ascii="Times New Roman" w:hAnsi="Times New Roman"/>
          <w:sz w:val="28"/>
          <w:szCs w:val="28"/>
        </w:rPr>
      </w:pPr>
      <w:r w:rsidRPr="009D6E0F">
        <w:rPr>
          <w:rFonts w:ascii="Times New Roman" w:hAnsi="Times New Roman"/>
          <w:sz w:val="28"/>
          <w:szCs w:val="28"/>
        </w:rPr>
        <w:t>Глава 3.</w:t>
      </w:r>
      <w:r w:rsidRPr="009D6E0F">
        <w:rPr>
          <w:rFonts w:ascii="Times New Roman" w:hAnsi="Times New Roman"/>
          <w:sz w:val="28"/>
          <w:szCs w:val="28"/>
        </w:rPr>
        <w:tab/>
        <w:t>Требования к участникам процедур закупки и закупаемой продукции</w:t>
      </w:r>
      <w:bookmarkEnd w:id="11"/>
    </w:p>
    <w:p w:rsidR="009D6E0F" w:rsidRPr="009D6E0F" w:rsidRDefault="009D6E0F"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bookmarkStart w:id="12" w:name="_Toc346274269"/>
    </w:p>
    <w:p w:rsidR="009E6355" w:rsidRPr="009D6E0F" w:rsidRDefault="009E6355" w:rsidP="009D6E0F">
      <w:pPr>
        <w:pStyle w:val="2"/>
        <w:keepNext w:val="0"/>
        <w:widowControl w:val="0"/>
        <w:tabs>
          <w:tab w:val="left" w:pos="851"/>
          <w:tab w:val="left" w:pos="1843"/>
        </w:tabs>
        <w:spacing w:before="0" w:after="0" w:line="240" w:lineRule="auto"/>
        <w:ind w:firstLine="567"/>
        <w:jc w:val="both"/>
        <w:rPr>
          <w:rFonts w:ascii="Times New Roman" w:hAnsi="Times New Roman"/>
          <w:i w:val="0"/>
          <w:sz w:val="24"/>
          <w:szCs w:val="24"/>
        </w:rPr>
      </w:pPr>
      <w:r w:rsidRPr="009D6E0F">
        <w:rPr>
          <w:rFonts w:ascii="Times New Roman" w:hAnsi="Times New Roman"/>
          <w:i w:val="0"/>
          <w:sz w:val="24"/>
          <w:szCs w:val="24"/>
        </w:rPr>
        <w:t>Статья 9.</w:t>
      </w:r>
      <w:r w:rsidRPr="009D6E0F">
        <w:rPr>
          <w:rFonts w:ascii="Times New Roman" w:hAnsi="Times New Roman"/>
          <w:i w:val="0"/>
          <w:sz w:val="24"/>
          <w:szCs w:val="24"/>
        </w:rPr>
        <w:tab/>
        <w:t>Требования к участникам процедуры закупки</w:t>
      </w:r>
      <w:bookmarkEnd w:id="12"/>
      <w:r w:rsidRPr="009D6E0F">
        <w:rPr>
          <w:rFonts w:ascii="Times New Roman" w:hAnsi="Times New Roman"/>
          <w:i w:val="0"/>
          <w:sz w:val="24"/>
          <w:szCs w:val="24"/>
        </w:rPr>
        <w:t xml:space="preserve">, антидемпинговые </w:t>
      </w:r>
      <w:r w:rsidRPr="009D6E0F">
        <w:rPr>
          <w:rFonts w:ascii="Times New Roman" w:hAnsi="Times New Roman"/>
          <w:i w:val="0"/>
          <w:sz w:val="24"/>
          <w:szCs w:val="24"/>
        </w:rPr>
        <w:lastRenderedPageBreak/>
        <w:t>меры</w:t>
      </w:r>
    </w:p>
    <w:p w:rsidR="00785EE1" w:rsidRPr="00FE4E06" w:rsidRDefault="009E6355" w:rsidP="00785EE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1.</w:t>
      </w:r>
      <w:r w:rsidRPr="009B0325">
        <w:rPr>
          <w:rFonts w:ascii="Times New Roman" w:eastAsia="Times New Roman" w:hAnsi="Times New Roman"/>
          <w:sz w:val="24"/>
          <w:szCs w:val="24"/>
          <w:lang w:eastAsia="ru-RU"/>
        </w:rPr>
        <w:tab/>
      </w:r>
      <w:r w:rsidR="00785EE1" w:rsidRPr="00FE4E06">
        <w:rPr>
          <w:rFonts w:ascii="Times New Roman" w:eastAsia="Times New Roman" w:hAnsi="Times New Roman"/>
          <w:sz w:val="24"/>
          <w:szCs w:val="24"/>
          <w:lang w:eastAsia="ru-RU"/>
        </w:rPr>
        <w:t>При осуществлении закупки Заказчик устанавливает следующие единые требования к участникам закупки:</w:t>
      </w:r>
    </w:p>
    <w:p w:rsidR="00785EE1" w:rsidRPr="00FE4E06" w:rsidRDefault="00785EE1" w:rsidP="00785EE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FE4E06">
        <w:rPr>
          <w:rFonts w:ascii="Times New Roman" w:eastAsia="Times New Roman" w:hAnsi="Times New Roman"/>
          <w:sz w:val="24"/>
          <w:szCs w:val="24"/>
          <w:lang w:eastAsia="ru-RU"/>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FE4E06">
        <w:rPr>
          <w:rFonts w:ascii="Times New Roman" w:eastAsia="Times New Roman" w:hAnsi="Times New Roman"/>
          <w:sz w:val="24"/>
          <w:szCs w:val="24"/>
          <w:lang w:eastAsia="ru-RU"/>
        </w:rPr>
        <w:t>являющихся</w:t>
      </w:r>
      <w:proofErr w:type="gramEnd"/>
      <w:r w:rsidRPr="00FE4E06">
        <w:rPr>
          <w:rFonts w:ascii="Times New Roman" w:eastAsia="Times New Roman" w:hAnsi="Times New Roman"/>
          <w:sz w:val="24"/>
          <w:szCs w:val="24"/>
          <w:lang w:eastAsia="ru-RU"/>
        </w:rPr>
        <w:t xml:space="preserve"> объектом закупки;</w:t>
      </w:r>
    </w:p>
    <w:p w:rsidR="00785EE1" w:rsidRPr="00FE4E06" w:rsidRDefault="00785EE1" w:rsidP="00785EE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FE4E06">
        <w:rPr>
          <w:rFonts w:ascii="Times New Roman" w:eastAsia="Times New Roman" w:hAnsi="Times New Roman"/>
          <w:sz w:val="24"/>
          <w:szCs w:val="24"/>
          <w:lang w:eastAsia="ru-RU"/>
        </w:rPr>
        <w:t>2) правомочность участника закупки заключать контракт;</w:t>
      </w:r>
    </w:p>
    <w:p w:rsidR="00785EE1" w:rsidRPr="00FE4E06" w:rsidRDefault="00785EE1" w:rsidP="00785EE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FE4E06">
        <w:rPr>
          <w:rFonts w:ascii="Times New Roman" w:eastAsia="Times New Roman" w:hAnsi="Times New Roman"/>
          <w:sz w:val="24"/>
          <w:szCs w:val="24"/>
          <w:lang w:eastAsia="ru-RU"/>
        </w:rPr>
        <w:t xml:space="preserve">3) </w:t>
      </w:r>
      <w:proofErr w:type="spellStart"/>
      <w:r w:rsidRPr="00FE4E06">
        <w:rPr>
          <w:rFonts w:ascii="Times New Roman" w:eastAsia="Times New Roman" w:hAnsi="Times New Roman"/>
          <w:sz w:val="24"/>
          <w:szCs w:val="24"/>
          <w:lang w:eastAsia="ru-RU"/>
        </w:rPr>
        <w:t>непроведение</w:t>
      </w:r>
      <w:proofErr w:type="spellEnd"/>
      <w:r w:rsidRPr="00FE4E06">
        <w:rPr>
          <w:rFonts w:ascii="Times New Roman" w:eastAsia="Times New Roman" w:hAnsi="Times New Roman"/>
          <w:sz w:val="24"/>
          <w:szCs w:val="24"/>
          <w:lang w:eastAsia="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785EE1" w:rsidRPr="00FE4E06" w:rsidRDefault="00785EE1" w:rsidP="00785EE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FE4E06">
        <w:rPr>
          <w:rFonts w:ascii="Times New Roman" w:eastAsia="Times New Roman" w:hAnsi="Times New Roman"/>
          <w:sz w:val="24"/>
          <w:szCs w:val="24"/>
          <w:lang w:eastAsia="ru-RU"/>
        </w:rPr>
        <w:t>4) участники закупочных процедур не должны являться лицами, на имущество которых наложен арест по решению суда, административного органа и (или) деятельность которых приостановлена на дату подачи заявки на участие в закупке;</w:t>
      </w:r>
    </w:p>
    <w:p w:rsidR="00785EE1" w:rsidRPr="00FE4E06" w:rsidRDefault="00785EE1" w:rsidP="00785EE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proofErr w:type="gramStart"/>
      <w:r w:rsidRPr="00FE4E06">
        <w:rPr>
          <w:rFonts w:ascii="Times New Roman" w:eastAsia="Times New Roman" w:hAnsi="Times New Roman"/>
          <w:sz w:val="24"/>
          <w:szCs w:val="24"/>
          <w:lang w:eastAsia="ru-RU"/>
        </w:rPr>
        <w:t>5)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FE4E06">
        <w:rPr>
          <w:rFonts w:ascii="Times New Roman" w:eastAsia="Times New Roman" w:hAnsi="Times New Roman"/>
          <w:sz w:val="24"/>
          <w:szCs w:val="24"/>
          <w:lang w:eastAsia="ru-RU"/>
        </w:rPr>
        <w:t xml:space="preserve"> обязанности </w:t>
      </w:r>
      <w:proofErr w:type="gramStart"/>
      <w:r w:rsidRPr="00FE4E06">
        <w:rPr>
          <w:rFonts w:ascii="Times New Roman" w:eastAsia="Times New Roman" w:hAnsi="Times New Roman"/>
          <w:sz w:val="24"/>
          <w:szCs w:val="24"/>
          <w:lang w:eastAsia="ru-RU"/>
        </w:rPr>
        <w:t>заявителя</w:t>
      </w:r>
      <w:proofErr w:type="gramEnd"/>
      <w:r w:rsidRPr="00FE4E06">
        <w:rPr>
          <w:rFonts w:ascii="Times New Roman" w:eastAsia="Times New Roman" w:hAnsi="Times New Roman"/>
          <w:sz w:val="24"/>
          <w:szCs w:val="24"/>
          <w:lang w:eastAsia="ru-RU"/>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FE4E06">
        <w:rPr>
          <w:rFonts w:ascii="Times New Roman" w:eastAsia="Times New Roman" w:hAnsi="Times New Roman"/>
          <w:sz w:val="24"/>
          <w:szCs w:val="24"/>
          <w:lang w:eastAsia="ru-RU"/>
        </w:rPr>
        <w:t>указанных</w:t>
      </w:r>
      <w:proofErr w:type="gramEnd"/>
      <w:r w:rsidRPr="00FE4E06">
        <w:rPr>
          <w:rFonts w:ascii="Times New Roman" w:eastAsia="Times New Roman" w:hAnsi="Times New Roman"/>
          <w:sz w:val="24"/>
          <w:szCs w:val="24"/>
          <w:lang w:eastAsia="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85EE1" w:rsidRPr="00FE4E06" w:rsidRDefault="00785EE1" w:rsidP="00785EE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proofErr w:type="gramStart"/>
      <w:r w:rsidRPr="00FE4E06">
        <w:rPr>
          <w:rFonts w:ascii="Times New Roman" w:eastAsia="Times New Roman" w:hAnsi="Times New Roman"/>
          <w:sz w:val="24"/>
          <w:szCs w:val="24"/>
          <w:lang w:eastAsia="ru-RU"/>
        </w:rPr>
        <w:t>6)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Pr="00FE4E06">
        <w:rPr>
          <w:rFonts w:ascii="Times New Roman" w:eastAsia="Times New Roman" w:hAnsi="Times New Roman"/>
          <w:sz w:val="24"/>
          <w:szCs w:val="24"/>
          <w:lang w:eastAsia="ru-RU"/>
        </w:rPr>
        <w:t xml:space="preserve"> поставкой товара, выполнением работы, оказанием услуги, </w:t>
      </w:r>
      <w:proofErr w:type="gramStart"/>
      <w:r w:rsidRPr="00FE4E06">
        <w:rPr>
          <w:rFonts w:ascii="Times New Roman" w:eastAsia="Times New Roman" w:hAnsi="Times New Roman"/>
          <w:sz w:val="24"/>
          <w:szCs w:val="24"/>
          <w:lang w:eastAsia="ru-RU"/>
        </w:rPr>
        <w:t>являющихся</w:t>
      </w:r>
      <w:proofErr w:type="gramEnd"/>
      <w:r w:rsidRPr="00FE4E06">
        <w:rPr>
          <w:rFonts w:ascii="Times New Roman" w:eastAsia="Times New Roman" w:hAnsi="Times New Roman"/>
          <w:sz w:val="24"/>
          <w:szCs w:val="24"/>
          <w:lang w:eastAsia="ru-RU"/>
        </w:rPr>
        <w:t xml:space="preserve"> объектом осуществляемой закупки, и административного наказания в виде дисквалификации;</w:t>
      </w:r>
    </w:p>
    <w:p w:rsidR="00785EE1" w:rsidRPr="00FE4E06" w:rsidRDefault="00785EE1" w:rsidP="00785EE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FE4E06">
        <w:rPr>
          <w:rFonts w:ascii="Times New Roman" w:eastAsia="Times New Roman" w:hAnsi="Times New Roman"/>
          <w:sz w:val="24"/>
          <w:szCs w:val="24"/>
          <w:lang w:eastAsia="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w:t>
      </w:r>
    </w:p>
    <w:p w:rsidR="00785EE1" w:rsidRPr="00FE4E06" w:rsidRDefault="00785EE1" w:rsidP="00785EE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proofErr w:type="gramStart"/>
      <w:r w:rsidRPr="00FE4E06">
        <w:rPr>
          <w:rFonts w:ascii="Times New Roman" w:eastAsia="Times New Roman" w:hAnsi="Times New Roman"/>
          <w:sz w:val="24"/>
          <w:szCs w:val="24"/>
          <w:lang w:eastAsia="ru-RU"/>
        </w:rPr>
        <w:t>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w:t>
      </w:r>
      <w:proofErr w:type="gramEnd"/>
      <w:r w:rsidRPr="00FE4E06">
        <w:rPr>
          <w:rFonts w:ascii="Times New Roman" w:eastAsia="Times New Roman" w:hAnsi="Times New Roman"/>
          <w:sz w:val="24"/>
          <w:szCs w:val="24"/>
          <w:lang w:eastAsia="ru-RU"/>
        </w:rPr>
        <w:t xml:space="preserve"> </w:t>
      </w:r>
      <w:proofErr w:type="gramStart"/>
      <w:r w:rsidRPr="00FE4E06">
        <w:rPr>
          <w:rFonts w:ascii="Times New Roman" w:eastAsia="Times New Roman" w:hAnsi="Times New Roman"/>
          <w:sz w:val="24"/>
          <w:szCs w:val="24"/>
          <w:lang w:eastAsia="ru-RU"/>
        </w:rPr>
        <w:t xml:space="preserve">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FE4E06">
        <w:rPr>
          <w:rFonts w:ascii="Times New Roman" w:eastAsia="Times New Roman" w:hAnsi="Times New Roman"/>
          <w:sz w:val="24"/>
          <w:szCs w:val="24"/>
          <w:lang w:eastAsia="ru-RU"/>
        </w:rPr>
        <w:t>неполнородными</w:t>
      </w:r>
      <w:proofErr w:type="spellEnd"/>
      <w:r w:rsidRPr="00FE4E06">
        <w:rPr>
          <w:rFonts w:ascii="Times New Roman" w:eastAsia="Times New Roman" w:hAnsi="Times New Roman"/>
          <w:sz w:val="24"/>
          <w:szCs w:val="24"/>
          <w:lang w:eastAsia="ru-RU"/>
        </w:rPr>
        <w:t xml:space="preserve"> (имеющими общих отца или мать) братьями и сестрами), усыновителями или усыновленными указанных физических лиц.</w:t>
      </w:r>
      <w:proofErr w:type="gramEnd"/>
      <w:r w:rsidRPr="00FE4E06">
        <w:rPr>
          <w:rFonts w:ascii="Times New Roman" w:eastAsia="Times New Roman" w:hAnsi="Times New Roman"/>
          <w:sz w:val="24"/>
          <w:szCs w:val="24"/>
          <w:lang w:eastAsia="ru-RU"/>
        </w:rPr>
        <w:t xml:space="preserve"> Под выгодоприобретателями для целей настоящей статьи понимаются физические лица, </w:t>
      </w:r>
      <w:r w:rsidRPr="00FE4E06">
        <w:rPr>
          <w:rFonts w:ascii="Times New Roman" w:eastAsia="Times New Roman" w:hAnsi="Times New Roman"/>
          <w:sz w:val="24"/>
          <w:szCs w:val="24"/>
          <w:lang w:eastAsia="ru-RU"/>
        </w:rPr>
        <w:lastRenderedPageBreak/>
        <w:t>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85EE1" w:rsidRPr="00FE4E06" w:rsidRDefault="00785EE1" w:rsidP="00785EE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FE4E06">
        <w:rPr>
          <w:rFonts w:ascii="Times New Roman" w:eastAsia="Times New Roman" w:hAnsi="Times New Roman"/>
          <w:sz w:val="24"/>
          <w:szCs w:val="24"/>
          <w:lang w:eastAsia="ru-RU"/>
        </w:rPr>
        <w:t>9) наличие необходимых лицензий или свидетельств о допуске на поставку товаров, производство работ и оказание услуг, подлежащих лицензированию в соответствии с законодательством Российской Федерации и являющихся предметом заключаемого контракта;</w:t>
      </w:r>
    </w:p>
    <w:p w:rsidR="00785EE1" w:rsidRPr="00FE4E06" w:rsidRDefault="00785EE1" w:rsidP="00785EE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FE4E06">
        <w:rPr>
          <w:rFonts w:ascii="Times New Roman" w:eastAsia="Times New Roman" w:hAnsi="Times New Roman"/>
          <w:sz w:val="24"/>
          <w:szCs w:val="24"/>
          <w:lang w:eastAsia="ru-RU"/>
        </w:rPr>
        <w:t>10) наличие необходимых сертификатов, заключений, справок и иных подтверждающих качество товара документов в соответствии с действующим законодательством Российской Федерации.</w:t>
      </w:r>
    </w:p>
    <w:p w:rsidR="00785EE1" w:rsidRPr="00FE4E06" w:rsidRDefault="00785EE1" w:rsidP="00785EE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FE4E06">
        <w:rPr>
          <w:rFonts w:ascii="Times New Roman" w:eastAsia="Times New Roman" w:hAnsi="Times New Roman"/>
          <w:sz w:val="24"/>
          <w:szCs w:val="24"/>
          <w:lang w:eastAsia="ru-RU"/>
        </w:rPr>
        <w:t xml:space="preserve">2. Для участников закупки могут быть установлены следующие </w:t>
      </w:r>
      <w:r w:rsidR="00DB4EF1" w:rsidRPr="00FE4E06">
        <w:rPr>
          <w:rFonts w:ascii="Times New Roman" w:eastAsia="Times New Roman" w:hAnsi="Times New Roman"/>
          <w:sz w:val="24"/>
          <w:szCs w:val="24"/>
          <w:lang w:eastAsia="ru-RU"/>
        </w:rPr>
        <w:t>дополнительные требования</w:t>
      </w:r>
      <w:r w:rsidRPr="00FE4E06">
        <w:rPr>
          <w:rFonts w:ascii="Times New Roman" w:eastAsia="Times New Roman" w:hAnsi="Times New Roman"/>
          <w:sz w:val="24"/>
          <w:szCs w:val="24"/>
          <w:lang w:eastAsia="ru-RU"/>
        </w:rPr>
        <w:t>:</w:t>
      </w:r>
    </w:p>
    <w:p w:rsidR="00785EE1" w:rsidRPr="00FE4E06" w:rsidRDefault="00785EE1" w:rsidP="00785EE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proofErr w:type="gramStart"/>
      <w:r w:rsidRPr="00FE4E06">
        <w:rPr>
          <w:rFonts w:ascii="Times New Roman" w:eastAsia="Times New Roman" w:hAnsi="Times New Roman"/>
          <w:sz w:val="24"/>
          <w:szCs w:val="24"/>
          <w:lang w:eastAsia="ru-RU"/>
        </w:rPr>
        <w:t>1) отсутствие сведений об участнике закупочной процедуры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roofErr w:type="gramEnd"/>
    </w:p>
    <w:p w:rsidR="00785EE1" w:rsidRPr="00FE4E06" w:rsidRDefault="00785EE1" w:rsidP="00785EE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FE4E06">
        <w:rPr>
          <w:rFonts w:ascii="Times New Roman" w:eastAsia="Times New Roman" w:hAnsi="Times New Roman"/>
          <w:sz w:val="24"/>
          <w:szCs w:val="24"/>
          <w:lang w:eastAsia="ru-RU"/>
        </w:rPr>
        <w:t>2) наличие опыта поставок производственной продукции;</w:t>
      </w:r>
    </w:p>
    <w:p w:rsidR="00785EE1" w:rsidRPr="00FE4E06" w:rsidRDefault="00785EE1" w:rsidP="00785EE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FE4E06">
        <w:rPr>
          <w:rFonts w:ascii="Times New Roman" w:eastAsia="Times New Roman" w:hAnsi="Times New Roman"/>
          <w:sz w:val="24"/>
          <w:szCs w:val="24"/>
          <w:lang w:eastAsia="ru-RU"/>
        </w:rPr>
        <w:t>3) наличия опыта крупных оптовых поставок продукции;</w:t>
      </w:r>
    </w:p>
    <w:p w:rsidR="00785EE1" w:rsidRPr="00FE4E06" w:rsidRDefault="00785EE1" w:rsidP="00785EE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FE4E06">
        <w:rPr>
          <w:rFonts w:ascii="Times New Roman" w:eastAsia="Times New Roman" w:hAnsi="Times New Roman"/>
          <w:sz w:val="24"/>
          <w:szCs w:val="24"/>
          <w:lang w:eastAsia="ru-RU"/>
        </w:rPr>
        <w:t xml:space="preserve">4) наличие финансовых и трудовых ресурсов (наличие в штате (или на основе контрактов гражданско-правового характера) специалистов в соответствующих областях с указанием требуемого опыта работы данных специалистов в указанной области, и т.п.); </w:t>
      </w:r>
    </w:p>
    <w:p w:rsidR="00785EE1" w:rsidRPr="00FE4E06" w:rsidRDefault="00785EE1" w:rsidP="00785EE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FE4E06">
        <w:rPr>
          <w:rFonts w:ascii="Times New Roman" w:eastAsia="Times New Roman" w:hAnsi="Times New Roman"/>
          <w:sz w:val="24"/>
          <w:szCs w:val="24"/>
          <w:lang w:eastAsia="ru-RU"/>
        </w:rPr>
        <w:t>5) наличие необходимой профессиональной и технической квалификации;</w:t>
      </w:r>
    </w:p>
    <w:p w:rsidR="00785EE1" w:rsidRPr="00FE4E06" w:rsidRDefault="00785EE1" w:rsidP="00785EE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FE4E06">
        <w:rPr>
          <w:rFonts w:ascii="Times New Roman" w:eastAsia="Times New Roman" w:hAnsi="Times New Roman"/>
          <w:sz w:val="24"/>
          <w:szCs w:val="24"/>
          <w:lang w:eastAsia="ru-RU"/>
        </w:rPr>
        <w:t xml:space="preserve">6) наличие производственных (в </w:t>
      </w:r>
      <w:proofErr w:type="spellStart"/>
      <w:r w:rsidRPr="00FE4E06">
        <w:rPr>
          <w:rFonts w:ascii="Times New Roman" w:eastAsia="Times New Roman" w:hAnsi="Times New Roman"/>
          <w:sz w:val="24"/>
          <w:szCs w:val="24"/>
          <w:lang w:eastAsia="ru-RU"/>
        </w:rPr>
        <w:t>т.ч</w:t>
      </w:r>
      <w:proofErr w:type="spellEnd"/>
      <w:r w:rsidRPr="00FE4E06">
        <w:rPr>
          <w:rFonts w:ascii="Times New Roman" w:eastAsia="Times New Roman" w:hAnsi="Times New Roman"/>
          <w:sz w:val="24"/>
          <w:szCs w:val="24"/>
          <w:lang w:eastAsia="ru-RU"/>
        </w:rPr>
        <w:t>. складских) помещений и технологического оборудования (могут устанавливаться требования к наличию сервисных центров, наличию оборудования необходимого для выполнения специальных работ);</w:t>
      </w:r>
    </w:p>
    <w:p w:rsidR="00785EE1" w:rsidRPr="00FE4E06" w:rsidRDefault="00785EE1" w:rsidP="00785EE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FE4E06">
        <w:rPr>
          <w:rFonts w:ascii="Times New Roman" w:eastAsia="Times New Roman" w:hAnsi="Times New Roman"/>
          <w:sz w:val="24"/>
          <w:szCs w:val="24"/>
          <w:lang w:eastAsia="ru-RU"/>
        </w:rPr>
        <w:t>7) наличие действующей системы менеджмента качества (управления, обеспечения и контроля качества) у участника закупочной процедуры;</w:t>
      </w:r>
    </w:p>
    <w:p w:rsidR="00785EE1" w:rsidRPr="00FE4E06" w:rsidRDefault="00785EE1" w:rsidP="00785EE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FE4E06">
        <w:rPr>
          <w:rFonts w:ascii="Times New Roman" w:eastAsia="Times New Roman" w:hAnsi="Times New Roman"/>
          <w:sz w:val="24"/>
          <w:szCs w:val="24"/>
          <w:lang w:eastAsia="ru-RU"/>
        </w:rPr>
        <w:t>8) наличие опыта и положительной деловой репутации.</w:t>
      </w:r>
    </w:p>
    <w:p w:rsidR="009E6355" w:rsidRPr="00FE4E06" w:rsidRDefault="00785EE1" w:rsidP="00785EE1">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FE4E06">
        <w:rPr>
          <w:rFonts w:ascii="Times New Roman" w:eastAsia="Times New Roman" w:hAnsi="Times New Roman"/>
          <w:sz w:val="24"/>
          <w:szCs w:val="24"/>
          <w:lang w:eastAsia="ru-RU"/>
        </w:rPr>
        <w:t>3. Заказчик вправе установить в документации о закупке иные дополнительные требования к участникам закупочных процедур.</w:t>
      </w:r>
    </w:p>
    <w:p w:rsidR="00E40F1C" w:rsidRPr="00FE4E06" w:rsidRDefault="00FE4E06"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Pr>
          <w:rFonts w:ascii="Times New Roman" w:hAnsi="Times New Roman"/>
          <w:sz w:val="24"/>
          <w:szCs w:val="24"/>
        </w:rPr>
        <w:t xml:space="preserve">4. </w:t>
      </w:r>
      <w:r w:rsidR="00E40F1C" w:rsidRPr="00FE4E06">
        <w:rPr>
          <w:rFonts w:ascii="Times New Roman" w:hAnsi="Times New Roman"/>
          <w:sz w:val="24"/>
          <w:szCs w:val="24"/>
        </w:rPr>
        <w:t>При осуществлении закупки у единственного поставщика</w:t>
      </w:r>
      <w:r w:rsidR="00E40F1C" w:rsidRPr="00FE4E06">
        <w:rPr>
          <w:rFonts w:ascii="Times New Roman" w:eastAsia="Times New Roman" w:hAnsi="Times New Roman"/>
          <w:sz w:val="24"/>
          <w:szCs w:val="24"/>
          <w:lang w:eastAsia="ru-RU"/>
        </w:rPr>
        <w:t xml:space="preserve">, 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При этом заказчик вправе </w:t>
      </w:r>
      <w:r w:rsidR="00C035FC" w:rsidRPr="00FE4E06">
        <w:rPr>
          <w:rFonts w:ascii="Times New Roman" w:hAnsi="Times New Roman"/>
          <w:sz w:val="24"/>
          <w:szCs w:val="24"/>
        </w:rPr>
        <w:t>установить и иные требования</w:t>
      </w:r>
      <w:r w:rsidR="00AD09CC" w:rsidRPr="00FE4E06">
        <w:rPr>
          <w:rFonts w:ascii="Times New Roman" w:hAnsi="Times New Roman"/>
          <w:sz w:val="24"/>
          <w:szCs w:val="24"/>
        </w:rPr>
        <w:t xml:space="preserve"> к такому участнику процедуры закупки</w:t>
      </w:r>
      <w:r w:rsidR="00C035FC" w:rsidRPr="00FE4E06">
        <w:rPr>
          <w:rFonts w:ascii="Times New Roman" w:hAnsi="Times New Roman"/>
          <w:sz w:val="24"/>
          <w:szCs w:val="24"/>
        </w:rPr>
        <w:t>.</w:t>
      </w:r>
    </w:p>
    <w:p w:rsidR="00B76CEC" w:rsidRPr="009B0325" w:rsidRDefault="00FE4E06"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Pr>
          <w:rFonts w:ascii="Times New Roman" w:eastAsia="Times New Roman" w:hAnsi="Times New Roman"/>
          <w:sz w:val="24"/>
          <w:szCs w:val="24"/>
          <w:lang w:eastAsia="ru-RU"/>
        </w:rPr>
        <w:t xml:space="preserve">5. </w:t>
      </w:r>
      <w:r w:rsidR="00B76CEC" w:rsidRPr="00FE4E06">
        <w:rPr>
          <w:rFonts w:ascii="Times New Roman" w:eastAsia="Times New Roman" w:hAnsi="Times New Roman"/>
          <w:sz w:val="24"/>
          <w:szCs w:val="24"/>
          <w:lang w:eastAsia="ru-RU"/>
        </w:rPr>
        <w:t xml:space="preserve">Заказчик при осуществлении закупки </w:t>
      </w:r>
      <w:r w:rsidR="00B76CEC" w:rsidRPr="009B0325">
        <w:rPr>
          <w:rFonts w:ascii="Times New Roman" w:eastAsia="Times New Roman" w:hAnsi="Times New Roman"/>
          <w:sz w:val="24"/>
          <w:szCs w:val="24"/>
          <w:lang w:eastAsia="ru-RU"/>
        </w:rPr>
        <w:t xml:space="preserve">путем проведения конкурса, аукциона, запроса котировок, запроса предложений </w:t>
      </w:r>
      <w:r w:rsidR="000C7899" w:rsidRPr="009B0325">
        <w:rPr>
          <w:rFonts w:ascii="Times New Roman" w:eastAsia="Times New Roman" w:hAnsi="Times New Roman"/>
          <w:sz w:val="24"/>
          <w:szCs w:val="24"/>
          <w:lang w:eastAsia="ru-RU"/>
        </w:rPr>
        <w:t>вправе установить в документации о закупке, требование о применении антидемпинговых мер</w:t>
      </w:r>
      <w:r w:rsidR="00932690" w:rsidRPr="009B0325">
        <w:rPr>
          <w:rFonts w:ascii="Times New Roman" w:eastAsia="Times New Roman" w:hAnsi="Times New Roman"/>
          <w:sz w:val="24"/>
          <w:szCs w:val="24"/>
          <w:lang w:eastAsia="ru-RU"/>
        </w:rPr>
        <w:t>, а именно</w:t>
      </w:r>
      <w:r w:rsidR="00B76CEC" w:rsidRPr="009B0325">
        <w:rPr>
          <w:rFonts w:ascii="Times New Roman" w:eastAsia="Times New Roman" w:hAnsi="Times New Roman"/>
          <w:sz w:val="24"/>
          <w:szCs w:val="24"/>
          <w:lang w:eastAsia="ru-RU"/>
        </w:rPr>
        <w:t>:</w:t>
      </w:r>
    </w:p>
    <w:p w:rsidR="009E6355" w:rsidRPr="009B0325" w:rsidRDefault="00B76CEC"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proofErr w:type="gramStart"/>
      <w:r w:rsidRPr="009B0325">
        <w:rPr>
          <w:rFonts w:ascii="Times New Roman" w:hAnsi="Times New Roman"/>
          <w:sz w:val="24"/>
          <w:szCs w:val="24"/>
        </w:rPr>
        <w:t>1)</w:t>
      </w:r>
      <w:bookmarkStart w:id="13" w:name="Par573"/>
      <w:bookmarkEnd w:id="13"/>
      <w:r w:rsidR="009E6355" w:rsidRPr="009B0325">
        <w:rPr>
          <w:rFonts w:ascii="Times New Roman" w:hAnsi="Times New Roman"/>
          <w:sz w:val="24"/>
          <w:szCs w:val="24"/>
        </w:rPr>
        <w:tab/>
      </w:r>
      <w:r w:rsidR="000C7899" w:rsidRPr="009B0325">
        <w:rPr>
          <w:rFonts w:ascii="Times New Roman" w:hAnsi="Times New Roman"/>
          <w:sz w:val="24"/>
          <w:szCs w:val="24"/>
        </w:rPr>
        <w:t>е</w:t>
      </w:r>
      <w:r w:rsidR="009E6355" w:rsidRPr="009B0325">
        <w:rPr>
          <w:rFonts w:ascii="Times New Roman" w:hAnsi="Times New Roman"/>
          <w:sz w:val="24"/>
          <w:szCs w:val="24"/>
        </w:rPr>
        <w:t>сли при проведении закупки,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при этом документацией о закупке предусмотрено обеспечение исполнени</w:t>
      </w:r>
      <w:r w:rsidR="00DB4EF1">
        <w:rPr>
          <w:rFonts w:ascii="Times New Roman" w:hAnsi="Times New Roman"/>
          <w:sz w:val="24"/>
          <w:szCs w:val="24"/>
        </w:rPr>
        <w:t>я</w:t>
      </w:r>
      <w:r w:rsidR="009E6355" w:rsidRPr="009B0325">
        <w:rPr>
          <w:rFonts w:ascii="Times New Roman" w:hAnsi="Times New Roman"/>
          <w:sz w:val="24"/>
          <w:szCs w:val="24"/>
        </w:rPr>
        <w:t xml:space="preserve"> договора, договор заключается только после предоставления таким участником обеспечения исполнения договора в размере, превышающем в</w:t>
      </w:r>
      <w:r w:rsidR="0046325C" w:rsidRPr="009B0325">
        <w:rPr>
          <w:rFonts w:ascii="Times New Roman" w:hAnsi="Times New Roman"/>
          <w:sz w:val="24"/>
          <w:szCs w:val="24"/>
        </w:rPr>
        <w:t xml:space="preserve"> два раза</w:t>
      </w:r>
      <w:r w:rsidR="009E6355" w:rsidRPr="009B0325">
        <w:rPr>
          <w:rFonts w:ascii="Times New Roman" w:hAnsi="Times New Roman"/>
          <w:sz w:val="24"/>
          <w:szCs w:val="24"/>
        </w:rPr>
        <w:t xml:space="preserve"> размер обеспечения исполнения договора, ука</w:t>
      </w:r>
      <w:r w:rsidR="00F92151" w:rsidRPr="009B0325">
        <w:rPr>
          <w:rFonts w:ascii="Times New Roman" w:hAnsi="Times New Roman"/>
          <w:sz w:val="24"/>
          <w:szCs w:val="24"/>
        </w:rPr>
        <w:t>занный в документации о закупке</w:t>
      </w:r>
      <w:proofErr w:type="gramEnd"/>
      <w:r w:rsidR="00F92151" w:rsidRPr="009B0325">
        <w:rPr>
          <w:rFonts w:ascii="Times New Roman" w:hAnsi="Times New Roman"/>
          <w:sz w:val="24"/>
          <w:szCs w:val="24"/>
        </w:rPr>
        <w:t>.</w:t>
      </w:r>
    </w:p>
    <w:p w:rsidR="009E6355" w:rsidRPr="009B0325" w:rsidRDefault="00B76CEC"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bookmarkStart w:id="14" w:name="Par574"/>
      <w:bookmarkEnd w:id="14"/>
      <w:proofErr w:type="gramStart"/>
      <w:r w:rsidRPr="009B0325">
        <w:rPr>
          <w:rFonts w:ascii="Times New Roman" w:hAnsi="Times New Roman"/>
          <w:sz w:val="24"/>
          <w:szCs w:val="24"/>
        </w:rPr>
        <w:t>2)</w:t>
      </w:r>
      <w:r w:rsidR="009E6355" w:rsidRPr="009B0325">
        <w:rPr>
          <w:rFonts w:ascii="Times New Roman" w:hAnsi="Times New Roman"/>
          <w:sz w:val="24"/>
          <w:szCs w:val="24"/>
        </w:rPr>
        <w:tab/>
      </w:r>
      <w:r w:rsidR="000C7899" w:rsidRPr="009B0325">
        <w:rPr>
          <w:rFonts w:ascii="Times New Roman" w:hAnsi="Times New Roman"/>
          <w:sz w:val="24"/>
          <w:szCs w:val="24"/>
        </w:rPr>
        <w:t>е</w:t>
      </w:r>
      <w:r w:rsidR="009E6355" w:rsidRPr="009B0325">
        <w:rPr>
          <w:rFonts w:ascii="Times New Roman" w:hAnsi="Times New Roman"/>
          <w:sz w:val="24"/>
          <w:szCs w:val="24"/>
        </w:rPr>
        <w:t>сли при проведении закупки,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при этом документацией о закупке не предусмотрено обеспечение исполнени</w:t>
      </w:r>
      <w:r w:rsidR="00DB4EF1">
        <w:rPr>
          <w:rFonts w:ascii="Times New Roman" w:hAnsi="Times New Roman"/>
          <w:sz w:val="24"/>
          <w:szCs w:val="24"/>
        </w:rPr>
        <w:t xml:space="preserve">я </w:t>
      </w:r>
      <w:r w:rsidR="009E6355" w:rsidRPr="009B0325">
        <w:rPr>
          <w:rFonts w:ascii="Times New Roman" w:hAnsi="Times New Roman"/>
          <w:sz w:val="24"/>
          <w:szCs w:val="24"/>
        </w:rPr>
        <w:t>договора, договор заключается только после предоставления таким участником информации, подтверждающей добросовестность такого участника на дату подачи заявки.</w:t>
      </w:r>
      <w:proofErr w:type="gramEnd"/>
    </w:p>
    <w:p w:rsidR="009E6355" w:rsidRPr="009B0325" w:rsidRDefault="00FE4E06"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Pr>
          <w:rFonts w:ascii="Times New Roman" w:hAnsi="Times New Roman"/>
          <w:sz w:val="24"/>
          <w:szCs w:val="24"/>
        </w:rPr>
        <w:t xml:space="preserve">6. </w:t>
      </w:r>
      <w:r w:rsidR="009E6355" w:rsidRPr="009B0325">
        <w:rPr>
          <w:rFonts w:ascii="Times New Roman" w:hAnsi="Times New Roman"/>
          <w:sz w:val="24"/>
          <w:szCs w:val="24"/>
        </w:rPr>
        <w:t>К информации, подтверждающей добросовестность участника закупки, относится:</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lastRenderedPageBreak/>
        <w:t>1)</w:t>
      </w:r>
      <w:r w:rsidRPr="009B0325">
        <w:rPr>
          <w:rFonts w:ascii="Times New Roman" w:hAnsi="Times New Roman"/>
          <w:sz w:val="24"/>
          <w:szCs w:val="24"/>
        </w:rPr>
        <w:tab/>
        <w:t>информация подтверждающая исполнение таким участником в течение не менее чем одного года до даты подачи заявки на участие в закупке трех исполненных надлежащим образом (без применения штрафных санкций) договоров. В этих случаях цена одного из договоров должна составлять не менее чем сто процентов цены, по которой участником закупки предложено заключить договор;</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обоснование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предлагаемой цене.</w:t>
      </w:r>
    </w:p>
    <w:p w:rsidR="009E6355" w:rsidRPr="009B0325" w:rsidRDefault="00FE4E06" w:rsidP="00BF264E">
      <w:pPr>
        <w:widowControl w:val="0"/>
        <w:tabs>
          <w:tab w:val="left" w:pos="851"/>
          <w:tab w:val="left" w:pos="1134"/>
        </w:tabs>
        <w:autoSpaceDE w:val="0"/>
        <w:autoSpaceDN w:val="0"/>
        <w:spacing w:after="0" w:line="240" w:lineRule="auto"/>
        <w:ind w:firstLine="567"/>
        <w:jc w:val="both"/>
        <w:rPr>
          <w:rFonts w:ascii="Times New Roman" w:hAnsi="Times New Roman"/>
          <w:sz w:val="24"/>
          <w:szCs w:val="24"/>
        </w:rPr>
      </w:pPr>
      <w:r>
        <w:rPr>
          <w:rFonts w:ascii="Times New Roman" w:hAnsi="Times New Roman"/>
          <w:sz w:val="24"/>
          <w:szCs w:val="24"/>
        </w:rPr>
        <w:t xml:space="preserve">7. </w:t>
      </w:r>
      <w:r w:rsidR="009E6355" w:rsidRPr="009B0325">
        <w:rPr>
          <w:rFonts w:ascii="Times New Roman" w:hAnsi="Times New Roman"/>
          <w:sz w:val="24"/>
          <w:szCs w:val="24"/>
        </w:rPr>
        <w:t>Обеспечение исполнения договора или информация, предусмотренн</w:t>
      </w:r>
      <w:r w:rsidR="00932690" w:rsidRPr="009B0325">
        <w:rPr>
          <w:rFonts w:ascii="Times New Roman" w:hAnsi="Times New Roman"/>
          <w:sz w:val="24"/>
          <w:szCs w:val="24"/>
        </w:rPr>
        <w:t>ые</w:t>
      </w:r>
      <w:r w:rsidR="009E6355" w:rsidRPr="009B0325">
        <w:rPr>
          <w:rFonts w:ascii="Times New Roman" w:hAnsi="Times New Roman"/>
          <w:sz w:val="24"/>
          <w:szCs w:val="24"/>
        </w:rPr>
        <w:t xml:space="preserve"> частью </w:t>
      </w:r>
      <w:r w:rsidR="00932690" w:rsidRPr="009B0325">
        <w:rPr>
          <w:rFonts w:ascii="Times New Roman" w:hAnsi="Times New Roman"/>
          <w:sz w:val="24"/>
          <w:szCs w:val="24"/>
        </w:rPr>
        <w:t>4</w:t>
      </w:r>
      <w:r w:rsidR="009E6355" w:rsidRPr="009B0325">
        <w:rPr>
          <w:rFonts w:ascii="Times New Roman" w:hAnsi="Times New Roman"/>
          <w:sz w:val="24"/>
          <w:szCs w:val="24"/>
        </w:rPr>
        <w:t xml:space="preserve"> настоящей статьи, предоставляется участником закупки при направлении заказчику подписанного проекта договора. При невыполнении таким участником закупки, данного требования, или признании информации недостоверной (необоснованной) договор с таким участником не заключается.</w:t>
      </w:r>
    </w:p>
    <w:p w:rsidR="009E6355" w:rsidRPr="009B0325" w:rsidRDefault="00FE4E06"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Pr>
          <w:rFonts w:ascii="Times New Roman" w:hAnsi="Times New Roman"/>
          <w:sz w:val="24"/>
          <w:szCs w:val="24"/>
        </w:rPr>
        <w:t xml:space="preserve">8. </w:t>
      </w:r>
      <w:r w:rsidR="009E6355" w:rsidRPr="009B0325">
        <w:rPr>
          <w:rFonts w:ascii="Times New Roman" w:hAnsi="Times New Roman"/>
          <w:sz w:val="24"/>
          <w:szCs w:val="24"/>
        </w:rPr>
        <w:t>В случае неисполнения участником закупки требований</w:t>
      </w:r>
      <w:r>
        <w:rPr>
          <w:rFonts w:ascii="Times New Roman" w:hAnsi="Times New Roman"/>
          <w:sz w:val="24"/>
          <w:szCs w:val="24"/>
        </w:rPr>
        <w:t>,</w:t>
      </w:r>
      <w:r w:rsidR="009E6355" w:rsidRPr="009B0325">
        <w:rPr>
          <w:rFonts w:ascii="Times New Roman" w:hAnsi="Times New Roman"/>
          <w:sz w:val="24"/>
          <w:szCs w:val="24"/>
        </w:rPr>
        <w:t xml:space="preserve"> предусмотренных част</w:t>
      </w:r>
      <w:r w:rsidR="00443D61" w:rsidRPr="009B0325">
        <w:rPr>
          <w:rFonts w:ascii="Times New Roman" w:hAnsi="Times New Roman"/>
          <w:sz w:val="24"/>
          <w:szCs w:val="24"/>
        </w:rPr>
        <w:t xml:space="preserve">ями 5, 6 </w:t>
      </w:r>
      <w:r w:rsidR="009E6355" w:rsidRPr="009B0325">
        <w:rPr>
          <w:rFonts w:ascii="Times New Roman" w:hAnsi="Times New Roman"/>
          <w:sz w:val="24"/>
          <w:szCs w:val="24"/>
        </w:rPr>
        <w:t>настоящей статьи, такой участник закупки утрачивает внесенные им денежные средства. Денежные средства, внесенные им в качестве обеспечения заявки на участие в закупке, не возвращаются.</w:t>
      </w:r>
    </w:p>
    <w:p w:rsidR="001F1055" w:rsidRDefault="001F1055"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15" w:name="Par583"/>
      <w:bookmarkStart w:id="16" w:name="_Toc346274270"/>
      <w:bookmarkEnd w:id="15"/>
    </w:p>
    <w:p w:rsidR="009E6355" w:rsidRPr="001F1055" w:rsidRDefault="009E6355" w:rsidP="001F1055">
      <w:pPr>
        <w:pStyle w:val="2"/>
        <w:keepNext w:val="0"/>
        <w:widowControl w:val="0"/>
        <w:tabs>
          <w:tab w:val="left" w:pos="851"/>
          <w:tab w:val="left" w:pos="1843"/>
        </w:tabs>
        <w:spacing w:before="0" w:after="0" w:line="240" w:lineRule="auto"/>
        <w:ind w:firstLine="567"/>
        <w:jc w:val="both"/>
        <w:rPr>
          <w:rFonts w:ascii="Times New Roman" w:hAnsi="Times New Roman"/>
          <w:i w:val="0"/>
          <w:sz w:val="24"/>
          <w:szCs w:val="24"/>
        </w:rPr>
      </w:pPr>
      <w:r w:rsidRPr="001F1055">
        <w:rPr>
          <w:rFonts w:ascii="Times New Roman" w:hAnsi="Times New Roman"/>
          <w:i w:val="0"/>
          <w:sz w:val="24"/>
          <w:szCs w:val="24"/>
        </w:rPr>
        <w:t>Статья 10.</w:t>
      </w:r>
      <w:r w:rsidRPr="001F1055">
        <w:rPr>
          <w:rFonts w:ascii="Times New Roman" w:hAnsi="Times New Roman"/>
          <w:i w:val="0"/>
          <w:sz w:val="24"/>
          <w:szCs w:val="24"/>
        </w:rPr>
        <w:tab/>
        <w:t>Требования к закупаемой продукции</w:t>
      </w:r>
      <w:bookmarkEnd w:id="16"/>
      <w:r w:rsidRPr="001F1055">
        <w:rPr>
          <w:rFonts w:ascii="Times New Roman" w:hAnsi="Times New Roman"/>
          <w:i w:val="0"/>
          <w:sz w:val="24"/>
          <w:szCs w:val="24"/>
        </w:rPr>
        <w:t xml:space="preserve">, правила описания объекта закупки </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Заказчик при описании в документации о закупке закупаемой продукции (объекта закупки) руководствуется следующими правилами:</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 описание объекта закупки должно носить объективный характер. В описании объекта закупки указываются функциональные, технические и качественные характеристики, эксплуатационные характеристики объекта закупки (при необходимости);</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 xml:space="preserve">использование, если это возможно, при составлении описания объекта закупки стандартных показателей, требований, условных обозначений и терминологии, касающихся технических и качественных характеристик объекта закупки, установленных в соответствии с техническими регламентами, стандартами и иными требованиями, предусмотренными законодательством Российской Федерации о техническом регулировании; </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proofErr w:type="gramStart"/>
      <w:r w:rsidRPr="009B0325">
        <w:rPr>
          <w:rFonts w:ascii="Times New Roman" w:hAnsi="Times New Roman"/>
          <w:sz w:val="24"/>
          <w:szCs w:val="24"/>
        </w:rPr>
        <w:t>3) описание объекта закупки может включать в себя спецификации, планы, чертежи, эскизы, фотографии, результаты работы, тестирования, требования, в том числе в отношении проведения испытаний, методов испытаний, упаковки в соответствии с требованиями Гражданского кодекса Российской Федерации, маркировки, этикеток, подтверждения соответствия, процессов и методов производства в соответствии с требованиями технических регламентов, стандартов, технических условий;</w:t>
      </w:r>
      <w:proofErr w:type="gramEnd"/>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 xml:space="preserve">4) поставляемый товар должен быть новым товаром (товаром, который не был в употреблении, в ремонте, в том </w:t>
      </w:r>
      <w:proofErr w:type="gramStart"/>
      <w:r w:rsidRPr="009B0325">
        <w:rPr>
          <w:rFonts w:ascii="Times New Roman" w:hAnsi="Times New Roman"/>
          <w:sz w:val="24"/>
          <w:szCs w:val="24"/>
        </w:rPr>
        <w:t>числе</w:t>
      </w:r>
      <w:proofErr w:type="gramEnd"/>
      <w:r w:rsidRPr="009B0325">
        <w:rPr>
          <w:rFonts w:ascii="Times New Roman" w:hAnsi="Times New Roman"/>
          <w:sz w:val="24"/>
          <w:szCs w:val="24"/>
        </w:rPr>
        <w:t xml:space="preserve">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описанием объекта закупки.</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 Документация о закупке должна содержать показатели, позволяющие определить соответствие закупаемой продукции потребностям заказчика. При этом указываются максимальные и (или) минимальные значения таких показателей, а также значения показателей, которые не могут изменяться.</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Документация о закупке может содержать указание на товарные знаки в том числе, если при выполнении работ, оказании услуг предполагается использовать товары, поставки которых не являются предметом договора.</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 xml:space="preserve">В целях обеспечения совместимости продукции и/или по соображениям стандартизации, унификации, а также для обеспечения совместимости или преемственности с ранее приобретенной продукцией Заказчик вправе установить в документации о закупке следующие требования к закупаемой продукции: </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 xml:space="preserve">наличие товарных знаков, знаков обслуживания, фирменных наименований, </w:t>
      </w:r>
      <w:r w:rsidRPr="009B0325">
        <w:rPr>
          <w:rFonts w:ascii="Times New Roman" w:hAnsi="Times New Roman"/>
          <w:sz w:val="24"/>
          <w:szCs w:val="24"/>
        </w:rPr>
        <w:lastRenderedPageBreak/>
        <w:t xml:space="preserve">патентов, полезных моделей, промышленных образцов; </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 xml:space="preserve">наименование места происхождения товара; </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 xml:space="preserve">наименование производителя. </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5.</w:t>
      </w:r>
      <w:r w:rsidRPr="009B0325">
        <w:rPr>
          <w:rFonts w:ascii="Times New Roman" w:hAnsi="Times New Roman"/>
          <w:sz w:val="24"/>
          <w:szCs w:val="24"/>
        </w:rPr>
        <w:tab/>
        <w:t>При установлении требований, предусмотренных частью 4 настоящей статьи, Заказчик вправе предусмотреть:</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указание на слова «или аналог» («или эквивалент») и установить показатели эквивалентности;</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возможность подачи альтернативных предложений. При этом альтернативным предложением, признается предложение участника процедуры закупки, подаваемое дополнительно к основному и по характеристикам или качеству продукции обеспечивающее такие же качественные, функциональные характеристики (потребительские свойства) товара и/или такой же результат работ или услуг, установленный в документации о закупке.</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6. Требования к гарантийному сроку продукции и (или) объему предоставления гарантий их качества, к гарантийному обслуживанию товара, к расходам на эксплуатацию товара, к обязательности осуществления монтажа и наладки товара, к обучению лиц, осуществляющих использование и обслуживание товара, устанавливаются заказчиком при необходимости. Заказчик вправе установить в документации о закупке требования к предоставлению гарантии производителя и (или) поставщика данного товара и к сроку действия такой гарантии.</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7.</w:t>
      </w:r>
      <w:r w:rsidRPr="009B0325">
        <w:rPr>
          <w:rFonts w:ascii="Times New Roman" w:hAnsi="Times New Roman"/>
          <w:sz w:val="24"/>
          <w:szCs w:val="24"/>
        </w:rPr>
        <w:tab/>
        <w:t>Заказчик вправе установить приоритет продукции российского происхождения по отношению к продукции, происходящей из иностранного государства, а также особенности участия в закупке субъектов малого предпринимательства в порядке и случаях, предусмотренном Правительством Российской Федерации.</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8.</w:t>
      </w:r>
      <w:r w:rsidRPr="009B0325">
        <w:rPr>
          <w:rFonts w:ascii="Times New Roman" w:eastAsia="Times New Roman" w:hAnsi="Times New Roman"/>
          <w:sz w:val="24"/>
          <w:szCs w:val="24"/>
          <w:lang w:eastAsia="ru-RU"/>
        </w:rPr>
        <w:tab/>
        <w:t xml:space="preserve">Заказчик не вправе предъявлять к участникам процедуры закупки, к закупаемой продукции и условиям исполнения договора требования, которые не указаны в документации о закупке, а также не вправе осуществлять оценку и сопоставление заявок участников процедуры закупки по критериям и в порядке, не предусмотренным документацией о закупке. </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9.</w:t>
      </w:r>
      <w:r w:rsidRPr="009B0325">
        <w:rPr>
          <w:rFonts w:ascii="Times New Roman" w:eastAsia="Times New Roman" w:hAnsi="Times New Roman"/>
          <w:sz w:val="24"/>
          <w:szCs w:val="24"/>
          <w:lang w:eastAsia="ru-RU"/>
        </w:rPr>
        <w:tab/>
        <w:t xml:space="preserve">Требования, предъявляемые к участникам процедуры закупки, к закупаемой продукции, а также условиям исполнения договора, критерии и порядок оценки и сопоставления заявок участников процедуры закупки, устанавливаются в документации о закупке, и применяются в равной степени ко всем участникам процедуры закупки, к предлагаемой ими продукции и к условиям исполнения договора.  </w:t>
      </w:r>
    </w:p>
    <w:p w:rsidR="009D6E0F" w:rsidRDefault="009D6E0F"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17" w:name="_Toc346274271"/>
    </w:p>
    <w:p w:rsidR="009E6355" w:rsidRPr="009D6E0F" w:rsidRDefault="00C54816"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9D6E0F">
        <w:rPr>
          <w:rFonts w:ascii="Times New Roman" w:hAnsi="Times New Roman"/>
          <w:i w:val="0"/>
          <w:sz w:val="24"/>
          <w:szCs w:val="24"/>
        </w:rPr>
        <w:t>Статья 11.</w:t>
      </w:r>
      <w:r w:rsidRPr="009D6E0F">
        <w:rPr>
          <w:rFonts w:ascii="Times New Roman" w:hAnsi="Times New Roman"/>
          <w:i w:val="0"/>
          <w:sz w:val="24"/>
          <w:szCs w:val="24"/>
        </w:rPr>
        <w:tab/>
      </w:r>
      <w:r w:rsidR="009E6355" w:rsidRPr="009D6E0F">
        <w:rPr>
          <w:rFonts w:ascii="Times New Roman" w:hAnsi="Times New Roman"/>
          <w:i w:val="0"/>
          <w:sz w:val="24"/>
          <w:szCs w:val="24"/>
        </w:rPr>
        <w:t>Обеспечение заявки и исполнения договора</w:t>
      </w:r>
      <w:bookmarkEnd w:id="17"/>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При осуществлении конкурентной закупки Заказчик вправе установить требование об обеспечении заявки на участие в процедуре закупки. При этом в документации о закупке заказчиком должны быть указаны размер обеспечения заявок и условия банковской гарантии.</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Размер обеспечения заявки должен составлять от одной второй процента до пяти процентов начальной (максимальной) цены договора.</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Обеспечение заявки может предоставляться участником закупки путем внесения денежных средств или банковской гарантией. Обеспечение заявки на участие в закупках, проводимых в электронной форме, может предоставляться участником закупки только путем внесения денежных средств.</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 xml:space="preserve">Содержание банковской гарантии устанавливается заказчиком в документации о закупке. Срок действия банковской гарантии, предоставленной в качестве обеспечения заявки, должен составлять не менее чем два месяца </w:t>
      </w:r>
      <w:proofErr w:type="gramStart"/>
      <w:r w:rsidRPr="009B0325">
        <w:rPr>
          <w:rFonts w:ascii="Times New Roman" w:hAnsi="Times New Roman"/>
          <w:sz w:val="24"/>
          <w:szCs w:val="24"/>
        </w:rPr>
        <w:t>с даты окончания</w:t>
      </w:r>
      <w:proofErr w:type="gramEnd"/>
      <w:r w:rsidRPr="009B0325">
        <w:rPr>
          <w:rFonts w:ascii="Times New Roman" w:hAnsi="Times New Roman"/>
          <w:sz w:val="24"/>
          <w:szCs w:val="24"/>
        </w:rPr>
        <w:t xml:space="preserve"> срока подачи заявок.</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5.</w:t>
      </w:r>
      <w:r w:rsidRPr="009B0325">
        <w:rPr>
          <w:rFonts w:ascii="Times New Roman" w:hAnsi="Times New Roman"/>
          <w:sz w:val="24"/>
          <w:szCs w:val="24"/>
        </w:rPr>
        <w:tab/>
        <w:t>Требование об обеспечении заявки на участие в определении поставщика (подрядчика, исполнителя) в равной мере относится ко всем участникам закупки.</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6.</w:t>
      </w:r>
      <w:r w:rsidRPr="009B0325">
        <w:rPr>
          <w:rFonts w:ascii="Times New Roman" w:hAnsi="Times New Roman"/>
          <w:sz w:val="24"/>
          <w:szCs w:val="24"/>
        </w:rPr>
        <w:tab/>
        <w:t>В случае</w:t>
      </w:r>
      <w:proofErr w:type="gramStart"/>
      <w:r w:rsidRPr="009B0325">
        <w:rPr>
          <w:rFonts w:ascii="Times New Roman" w:hAnsi="Times New Roman"/>
          <w:sz w:val="24"/>
          <w:szCs w:val="24"/>
        </w:rPr>
        <w:t>,</w:t>
      </w:r>
      <w:proofErr w:type="gramEnd"/>
      <w:r w:rsidRPr="009B0325">
        <w:rPr>
          <w:rFonts w:ascii="Times New Roman" w:hAnsi="Times New Roman"/>
          <w:sz w:val="24"/>
          <w:szCs w:val="24"/>
        </w:rPr>
        <w:t xml:space="preserve"> если участником закупки в составе заявки представлены документы, подтверждающие внесение денежных средств в качестве обеспечения заявки на участие в определении поставщика (подрядчика, исполнителя), и до даты рассмотрения и оценки заявок денежные средства не поступили на счет, который указан заказчиком в документации </w:t>
      </w:r>
      <w:r w:rsidRPr="009B0325">
        <w:rPr>
          <w:rFonts w:ascii="Times New Roman" w:hAnsi="Times New Roman"/>
          <w:sz w:val="24"/>
          <w:szCs w:val="24"/>
        </w:rPr>
        <w:lastRenderedPageBreak/>
        <w:t xml:space="preserve">о закупке и на котором в соответствии с законодательством Российской Федерации учитываются операции со средствами, поступающими заказчику, такой участник признается не предоставившим обеспечение заявки. </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Это правило не применяется при осуществлении закупок в электронной форме, если списание денежных средств, находящихся на лицевом счете участника процедуры закупки, открытом для проведения операций по обеспечению участия в закупке осуществляется оператором электронной площадки.</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bookmarkStart w:id="18" w:name="Par674"/>
      <w:bookmarkEnd w:id="18"/>
      <w:r w:rsidRPr="009B0325">
        <w:rPr>
          <w:rFonts w:ascii="Times New Roman" w:hAnsi="Times New Roman"/>
          <w:sz w:val="24"/>
          <w:szCs w:val="24"/>
        </w:rPr>
        <w:t>7.</w:t>
      </w:r>
      <w:r w:rsidRPr="009B0325">
        <w:rPr>
          <w:rFonts w:ascii="Times New Roman" w:hAnsi="Times New Roman"/>
          <w:sz w:val="24"/>
          <w:szCs w:val="24"/>
        </w:rPr>
        <w:tab/>
        <w:t>Исполнение обязательств участника процедуры закупки в связи с подачей заявки гарантируется внесением обеспечения заявки.</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Обязательства участника процедуры закупки, связанные с подачей заявки включают:</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 xml:space="preserve">обязательство заключить договор на условиях, указанных в извещении о закупке,  документации о закупке, проекте договора, и заявки на участие в закупке, а также обязательство предоставить заказчику обеспечение исполнения договора, в случае если такая обязанность установлена в документации о закупке; </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обязательство не изменять и (или) не отзывать заявку после истечения срока окончания подачи заявок;</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обязательство не предоставлять в составе заявки заведомо ложные сведения, информацию, документы, а равно недостоверные сведения об участнике процедуры закупки и/или привлекаемых соисполнителей (субподрядчиков, субпоставщиков) и/или о товарах, работах, услугах, являющихся предметом закупки;</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 xml:space="preserve">обязательство предоставить заказчику в срок, установленный документацией о закупке, информацию о своих выгодоприобретателях путем указания фамилий, имен, отчеств (при наличии) таких лиц с учетом положений Федерального закона от 27.07.2006 № 152-ФЗ «О персональных данных».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8.</w:t>
      </w:r>
      <w:r w:rsidRPr="009B0325">
        <w:rPr>
          <w:rFonts w:ascii="Times New Roman" w:hAnsi="Times New Roman"/>
          <w:sz w:val="24"/>
          <w:szCs w:val="24"/>
        </w:rPr>
        <w:tab/>
        <w:t>В случае неисполнения участником закупки обязатель</w:t>
      </w:r>
      <w:proofErr w:type="gramStart"/>
      <w:r w:rsidRPr="009B0325">
        <w:rPr>
          <w:rFonts w:ascii="Times New Roman" w:hAnsi="Times New Roman"/>
          <w:sz w:val="24"/>
          <w:szCs w:val="24"/>
        </w:rPr>
        <w:t>ств пр</w:t>
      </w:r>
      <w:proofErr w:type="gramEnd"/>
      <w:r w:rsidRPr="009B0325">
        <w:rPr>
          <w:rFonts w:ascii="Times New Roman" w:hAnsi="Times New Roman"/>
          <w:sz w:val="24"/>
          <w:szCs w:val="24"/>
        </w:rPr>
        <w:t xml:space="preserve">едусмотренных частью 7 настоящей статьи, такой участник закупки утрачивает внесенные им денежные средства. Денежные средства, внесенные им в качестве обеспечения заявки на участие в закупке, не возвращаются. </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9.</w:t>
      </w:r>
      <w:r w:rsidRPr="009B0325">
        <w:rPr>
          <w:rFonts w:ascii="Times New Roman" w:hAnsi="Times New Roman"/>
          <w:sz w:val="24"/>
          <w:szCs w:val="24"/>
        </w:rPr>
        <w:tab/>
        <w:t>В случае если обязательства участника закупки связанные с подачей заявки обеспечивались банковской гарантией, Заказчик предъявляет требование об уплате суммы, на которую была выдана банковская гарантия.</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10.</w:t>
      </w:r>
      <w:r w:rsidRPr="009B0325">
        <w:rPr>
          <w:rFonts w:ascii="Times New Roman" w:hAnsi="Times New Roman"/>
          <w:sz w:val="24"/>
          <w:szCs w:val="24"/>
        </w:rPr>
        <w:tab/>
        <w:t>Денежные средства, внесенные в качестве обеспечения заявки, возвращаются участнику закупки в течение семи рабочих дней со дня наступления события, исключающего возможность заключения договора между заказчиком и таким участником (за исключением случаев, предусмотренных частью 7 настоящей статьи). Возврат банковской гарантии заказчиком предоставившему ее лицу или гаранту не осуществляется.</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11.</w:t>
      </w:r>
      <w:r w:rsidRPr="009B0325">
        <w:rPr>
          <w:rFonts w:ascii="Times New Roman" w:hAnsi="Times New Roman"/>
          <w:sz w:val="24"/>
          <w:szCs w:val="24"/>
        </w:rPr>
        <w:tab/>
        <w:t>При осуществлении конкурентной закупки Заказчик вправе установить требование об обеспечении договора. При этом в документации о закупке заказчиком должны быть указаны размер обеспечения договора и условия банковской гарантии. Требование об обеспечении договора в равной мере относится ко всем участникам закупки.</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12.</w:t>
      </w:r>
      <w:r w:rsidRPr="009B0325">
        <w:rPr>
          <w:rFonts w:ascii="Times New Roman" w:hAnsi="Times New Roman"/>
          <w:sz w:val="24"/>
          <w:szCs w:val="24"/>
        </w:rPr>
        <w:tab/>
        <w:t>Размер обеспечения договора должен составлять от пяти до тридцати процентов начальной (максимальной) цены договора, указанной в извещении об осуществлении закупки, но не менее чем в размере аванса (если договором предусмотрена выплата аванса).</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13.</w:t>
      </w:r>
      <w:r w:rsidRPr="009B0325">
        <w:rPr>
          <w:rFonts w:ascii="Times New Roman" w:hAnsi="Times New Roman"/>
          <w:sz w:val="24"/>
          <w:szCs w:val="24"/>
        </w:rPr>
        <w:tab/>
        <w:t>Исполнение договора может обеспечиваться предоставлением банковской гарантии, выданной банком и соответствующей требованиям настоящей,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договора определяется участником закупки, с которым заключается договор, самостоятельно. Срок действия банковской гарантии должен превышать срок действия договора не менее чем на один месяц.</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lastRenderedPageBreak/>
        <w:t>14.</w:t>
      </w:r>
      <w:r w:rsidRPr="009B0325">
        <w:rPr>
          <w:rFonts w:ascii="Times New Roman" w:hAnsi="Times New Roman"/>
          <w:sz w:val="24"/>
          <w:szCs w:val="24"/>
        </w:rPr>
        <w:tab/>
        <w:t xml:space="preserve">Содержание банковской гарантии устанавливается заказчиком в документации о закупке. Срок действия банковской гарантии, предоставленной в качестве обеспечения заявки, должен составлять не менее чем два месяца </w:t>
      </w:r>
      <w:proofErr w:type="gramStart"/>
      <w:r w:rsidRPr="009B0325">
        <w:rPr>
          <w:rFonts w:ascii="Times New Roman" w:hAnsi="Times New Roman"/>
          <w:sz w:val="24"/>
          <w:szCs w:val="24"/>
        </w:rPr>
        <w:t>с даты окончания</w:t>
      </w:r>
      <w:proofErr w:type="gramEnd"/>
      <w:r w:rsidRPr="009B0325">
        <w:rPr>
          <w:rFonts w:ascii="Times New Roman" w:hAnsi="Times New Roman"/>
          <w:sz w:val="24"/>
          <w:szCs w:val="24"/>
        </w:rPr>
        <w:t xml:space="preserve"> срока подачи заявок.</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15.</w:t>
      </w:r>
      <w:r w:rsidRPr="009B0325">
        <w:rPr>
          <w:rFonts w:ascii="Times New Roman" w:hAnsi="Times New Roman"/>
          <w:sz w:val="24"/>
          <w:szCs w:val="24"/>
        </w:rPr>
        <w:tab/>
        <w:t>Договор заключается после предоставления участником закупки, с которым заключается договор, обеспечения исполнения договора.</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16.</w:t>
      </w:r>
      <w:r w:rsidRPr="009B0325">
        <w:rPr>
          <w:rFonts w:ascii="Times New Roman" w:hAnsi="Times New Roman"/>
          <w:sz w:val="24"/>
          <w:szCs w:val="24"/>
        </w:rPr>
        <w:tab/>
        <w:t xml:space="preserve">В течение пяти дней </w:t>
      </w:r>
      <w:proofErr w:type="gramStart"/>
      <w:r w:rsidRPr="009B0325">
        <w:rPr>
          <w:rFonts w:ascii="Times New Roman" w:hAnsi="Times New Roman"/>
          <w:sz w:val="24"/>
          <w:szCs w:val="24"/>
        </w:rPr>
        <w:t>с даты получения</w:t>
      </w:r>
      <w:proofErr w:type="gramEnd"/>
      <w:r w:rsidRPr="009B0325">
        <w:rPr>
          <w:rFonts w:ascii="Times New Roman" w:hAnsi="Times New Roman"/>
          <w:sz w:val="24"/>
          <w:szCs w:val="24"/>
        </w:rPr>
        <w:t xml:space="preserve"> от заказчика проекта договора (без подписи заказчика) участник закупки, с которым заключается договор, обязан подписать договор и представить все экземпляры договора заказчику. При этом участник закупки, с которым заключается договор, одновременно с договором обязан представить заказчику документы, подтверждающие предоставление обеспечения исполнения договора в размере, который предусмотрен документацией о закупке. В случае</w:t>
      </w:r>
      <w:proofErr w:type="gramStart"/>
      <w:r w:rsidRPr="009B0325">
        <w:rPr>
          <w:rFonts w:ascii="Times New Roman" w:hAnsi="Times New Roman"/>
          <w:sz w:val="24"/>
          <w:szCs w:val="24"/>
        </w:rPr>
        <w:t>,</w:t>
      </w:r>
      <w:proofErr w:type="gramEnd"/>
      <w:r w:rsidRPr="009B0325">
        <w:rPr>
          <w:rFonts w:ascii="Times New Roman" w:hAnsi="Times New Roman"/>
          <w:sz w:val="24"/>
          <w:szCs w:val="24"/>
        </w:rPr>
        <w:t xml:space="preserve"> если участником закупки, с которым заключается договор, не исполнены требования настоящей части, такой участник закупки, признается уклонившимся от заключения договора.</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17.</w:t>
      </w:r>
      <w:r w:rsidRPr="009B0325">
        <w:rPr>
          <w:rFonts w:ascii="Times New Roman" w:hAnsi="Times New Roman"/>
          <w:sz w:val="24"/>
          <w:szCs w:val="24"/>
        </w:rPr>
        <w:tab/>
        <w:t>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9D6E0F" w:rsidRDefault="009D6E0F"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19" w:name="_Toc346274272"/>
    </w:p>
    <w:p w:rsidR="009E6355" w:rsidRPr="009D6E0F"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9D6E0F">
        <w:rPr>
          <w:rFonts w:ascii="Times New Roman" w:hAnsi="Times New Roman"/>
          <w:i w:val="0"/>
          <w:sz w:val="24"/>
          <w:szCs w:val="24"/>
        </w:rPr>
        <w:t>Статья 12.</w:t>
      </w:r>
      <w:r w:rsidRPr="009D6E0F">
        <w:rPr>
          <w:rFonts w:ascii="Times New Roman" w:hAnsi="Times New Roman"/>
          <w:i w:val="0"/>
          <w:sz w:val="24"/>
          <w:szCs w:val="24"/>
        </w:rPr>
        <w:tab/>
        <w:t>Условия допуска к участию в процедуре закупки</w:t>
      </w:r>
      <w:bookmarkEnd w:id="19"/>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Участники процедуры закупки не допускаются к участию в процедуре закупки в случае:</w:t>
      </w:r>
    </w:p>
    <w:p w:rsidR="009E6355" w:rsidRPr="009B0325" w:rsidRDefault="009E6355" w:rsidP="00BF264E">
      <w:pPr>
        <w:widowControl w:val="0"/>
        <w:numPr>
          <w:ilvl w:val="0"/>
          <w:numId w:val="7"/>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несоответствия требованиям, установленным настоящим Положением и документации о закупке;</w:t>
      </w:r>
    </w:p>
    <w:p w:rsidR="009E6355" w:rsidRPr="00DB4EF1" w:rsidRDefault="009E6355" w:rsidP="00BF264E">
      <w:pPr>
        <w:widowControl w:val="0"/>
        <w:numPr>
          <w:ilvl w:val="0"/>
          <w:numId w:val="7"/>
        </w:numPr>
        <w:tabs>
          <w:tab w:val="left" w:pos="851"/>
          <w:tab w:val="left" w:pos="1134"/>
          <w:tab w:val="left" w:pos="1620"/>
        </w:tabs>
        <w:autoSpaceDE w:val="0"/>
        <w:autoSpaceDN w:val="0"/>
        <w:spacing w:after="0" w:line="240" w:lineRule="auto"/>
        <w:ind w:left="0" w:firstLine="567"/>
        <w:jc w:val="both"/>
        <w:rPr>
          <w:rFonts w:ascii="Times New Roman" w:hAnsi="Times New Roman"/>
          <w:sz w:val="24"/>
          <w:szCs w:val="24"/>
        </w:rPr>
      </w:pPr>
      <w:r w:rsidRPr="00DB4EF1">
        <w:rPr>
          <w:rFonts w:ascii="Times New Roman" w:hAnsi="Times New Roman"/>
          <w:sz w:val="24"/>
          <w:szCs w:val="24"/>
        </w:rPr>
        <w:t>несоответствия заявки требованиям к содержанию, форме, оформлению и составу заявки на участие в процедуре закупки, в том числе при наличии в заявке предложения о цене договора (цене лота), превышающей начальн</w:t>
      </w:r>
      <w:r w:rsidR="00DB4EF1" w:rsidRPr="00DB4EF1">
        <w:rPr>
          <w:rFonts w:ascii="Times New Roman" w:hAnsi="Times New Roman"/>
          <w:sz w:val="24"/>
          <w:szCs w:val="24"/>
        </w:rPr>
        <w:t>ую (максимальную) цену договора</w:t>
      </w:r>
      <w:r w:rsidRPr="00DB4EF1">
        <w:rPr>
          <w:rFonts w:ascii="Times New Roman" w:hAnsi="Times New Roman"/>
          <w:sz w:val="24"/>
          <w:szCs w:val="24"/>
        </w:rPr>
        <w:t>;</w:t>
      </w:r>
    </w:p>
    <w:p w:rsidR="009E6355" w:rsidRPr="009B0325" w:rsidRDefault="009E6355" w:rsidP="00BF264E">
      <w:pPr>
        <w:widowControl w:val="0"/>
        <w:numPr>
          <w:ilvl w:val="0"/>
          <w:numId w:val="7"/>
        </w:numPr>
        <w:tabs>
          <w:tab w:val="left" w:pos="851"/>
          <w:tab w:val="left" w:pos="1134"/>
        </w:tabs>
        <w:spacing w:after="0" w:line="240" w:lineRule="auto"/>
        <w:ind w:left="0" w:firstLine="567"/>
        <w:jc w:val="both"/>
        <w:rPr>
          <w:rFonts w:ascii="Times New Roman" w:hAnsi="Times New Roman"/>
          <w:sz w:val="24"/>
          <w:szCs w:val="24"/>
        </w:rPr>
      </w:pPr>
      <w:r w:rsidRPr="00DB4EF1">
        <w:rPr>
          <w:rFonts w:ascii="Times New Roman" w:hAnsi="Times New Roman"/>
          <w:sz w:val="24"/>
          <w:szCs w:val="24"/>
        </w:rPr>
        <w:t xml:space="preserve">представления в составе заявки на участие в процедуре закупки заведомо </w:t>
      </w:r>
      <w:r w:rsidRPr="009B0325">
        <w:rPr>
          <w:rFonts w:ascii="Times New Roman" w:hAnsi="Times New Roman"/>
          <w:sz w:val="24"/>
          <w:szCs w:val="24"/>
        </w:rPr>
        <w:t>ложных и/или недостоверных сведений об участнике процедуры закупки и/или привлекаемых соисполнителей (субподрядчиков, субпоставщиков) и/или о товарах, работах, услугах, являющихся предметом закупки;</w:t>
      </w:r>
    </w:p>
    <w:p w:rsidR="009E6355" w:rsidRPr="009B0325" w:rsidRDefault="009E6355" w:rsidP="00BF264E">
      <w:pPr>
        <w:widowControl w:val="0"/>
        <w:numPr>
          <w:ilvl w:val="0"/>
          <w:numId w:val="7"/>
        </w:numPr>
        <w:tabs>
          <w:tab w:val="left" w:pos="851"/>
          <w:tab w:val="left" w:pos="1134"/>
        </w:tabs>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непредставления документов, сведений, образцов продукции, предусмотренных документацией о закупке;</w:t>
      </w:r>
    </w:p>
    <w:p w:rsidR="009E6355" w:rsidRPr="009B0325" w:rsidRDefault="009E6355" w:rsidP="00BF264E">
      <w:pPr>
        <w:widowControl w:val="0"/>
        <w:numPr>
          <w:ilvl w:val="0"/>
          <w:numId w:val="7"/>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нарушения порядка и/или срока подачи заявки на участие в процедуре закупки.</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Заказчик, комиссия вправе отклонить заявку участника процедуры закупки на любом этапе проведения закупки.</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 xml:space="preserve">В целях проверки соответствия требованиям, предъявляемым к участникам процедуры закупки, к закупаемой продукции, а также условиям исполнения договора Заказчик вправе направить запросы в соответствующие органы и организации, в том числе участникам процедуры закупки в порядке, предусмотренном документацией о закупке. </w:t>
      </w:r>
    </w:p>
    <w:p w:rsidR="00F22836" w:rsidRDefault="00F22836" w:rsidP="009D6E0F">
      <w:pPr>
        <w:pStyle w:val="10"/>
        <w:keepNext w:val="0"/>
        <w:widowControl w:val="0"/>
        <w:tabs>
          <w:tab w:val="left" w:pos="851"/>
          <w:tab w:val="left" w:pos="1843"/>
        </w:tabs>
        <w:spacing w:before="0" w:after="0" w:line="240" w:lineRule="auto"/>
        <w:ind w:firstLine="567"/>
        <w:jc w:val="center"/>
        <w:rPr>
          <w:rFonts w:ascii="Times New Roman" w:hAnsi="Times New Roman"/>
          <w:sz w:val="28"/>
          <w:szCs w:val="28"/>
        </w:rPr>
      </w:pPr>
      <w:bookmarkStart w:id="20" w:name="_Toc346274273"/>
    </w:p>
    <w:p w:rsidR="009E6355" w:rsidRPr="009D6E0F" w:rsidRDefault="009E6355" w:rsidP="009D6E0F">
      <w:pPr>
        <w:pStyle w:val="10"/>
        <w:keepNext w:val="0"/>
        <w:widowControl w:val="0"/>
        <w:tabs>
          <w:tab w:val="left" w:pos="851"/>
          <w:tab w:val="left" w:pos="1843"/>
        </w:tabs>
        <w:spacing w:before="0" w:after="0" w:line="240" w:lineRule="auto"/>
        <w:ind w:firstLine="567"/>
        <w:jc w:val="center"/>
        <w:rPr>
          <w:rFonts w:ascii="Times New Roman" w:hAnsi="Times New Roman"/>
          <w:sz w:val="28"/>
          <w:szCs w:val="28"/>
        </w:rPr>
      </w:pPr>
      <w:r w:rsidRPr="009D6E0F">
        <w:rPr>
          <w:rFonts w:ascii="Times New Roman" w:hAnsi="Times New Roman"/>
          <w:sz w:val="28"/>
          <w:szCs w:val="28"/>
        </w:rPr>
        <w:t>Глава 4.</w:t>
      </w:r>
      <w:r w:rsidRPr="009D6E0F">
        <w:rPr>
          <w:rFonts w:ascii="Times New Roman" w:hAnsi="Times New Roman"/>
          <w:sz w:val="28"/>
          <w:szCs w:val="28"/>
        </w:rPr>
        <w:tab/>
        <w:t>Информационное обеспечение закупочной деятельности</w:t>
      </w:r>
      <w:bookmarkEnd w:id="20"/>
    </w:p>
    <w:p w:rsidR="009D6E0F" w:rsidRDefault="009D6E0F"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21" w:name="_Toc346274274"/>
    </w:p>
    <w:p w:rsidR="009E6355" w:rsidRPr="009D6E0F" w:rsidRDefault="009E6355" w:rsidP="009D6E0F">
      <w:pPr>
        <w:pStyle w:val="2"/>
        <w:keepNext w:val="0"/>
        <w:widowControl w:val="0"/>
        <w:tabs>
          <w:tab w:val="left" w:pos="851"/>
          <w:tab w:val="left" w:pos="1843"/>
        </w:tabs>
        <w:spacing w:before="0" w:after="0" w:line="240" w:lineRule="auto"/>
        <w:ind w:firstLine="567"/>
        <w:jc w:val="both"/>
        <w:rPr>
          <w:rFonts w:ascii="Times New Roman" w:hAnsi="Times New Roman"/>
          <w:i w:val="0"/>
          <w:sz w:val="24"/>
          <w:szCs w:val="24"/>
        </w:rPr>
      </w:pPr>
      <w:r w:rsidRPr="009D6E0F">
        <w:rPr>
          <w:rFonts w:ascii="Times New Roman" w:hAnsi="Times New Roman"/>
          <w:i w:val="0"/>
          <w:sz w:val="24"/>
          <w:szCs w:val="24"/>
        </w:rPr>
        <w:t>Статья 13.</w:t>
      </w:r>
      <w:r w:rsidR="00A423E4" w:rsidRPr="009D6E0F">
        <w:rPr>
          <w:rFonts w:ascii="Times New Roman" w:hAnsi="Times New Roman"/>
          <w:i w:val="0"/>
          <w:sz w:val="24"/>
          <w:szCs w:val="24"/>
        </w:rPr>
        <w:t xml:space="preserve"> </w:t>
      </w:r>
      <w:r w:rsidRPr="009D6E0F">
        <w:rPr>
          <w:rFonts w:ascii="Times New Roman" w:hAnsi="Times New Roman"/>
          <w:i w:val="0"/>
          <w:sz w:val="24"/>
          <w:szCs w:val="24"/>
        </w:rPr>
        <w:tab/>
      </w:r>
      <w:proofErr w:type="gramStart"/>
      <w:r w:rsidRPr="009D6E0F">
        <w:rPr>
          <w:rFonts w:ascii="Times New Roman" w:hAnsi="Times New Roman"/>
          <w:i w:val="0"/>
          <w:sz w:val="24"/>
          <w:szCs w:val="24"/>
        </w:rPr>
        <w:t>Информация</w:t>
      </w:r>
      <w:proofErr w:type="gramEnd"/>
      <w:r w:rsidRPr="009D6E0F">
        <w:rPr>
          <w:rFonts w:ascii="Times New Roman" w:hAnsi="Times New Roman"/>
          <w:i w:val="0"/>
          <w:sz w:val="24"/>
          <w:szCs w:val="24"/>
        </w:rPr>
        <w:t xml:space="preserve"> о закупочной деятельности размещаемая на официальном сайте</w:t>
      </w:r>
      <w:bookmarkEnd w:id="21"/>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1.</w:t>
      </w:r>
      <w:r w:rsidRPr="009B0325">
        <w:rPr>
          <w:rFonts w:ascii="Times New Roman" w:eastAsia="Times New Roman" w:hAnsi="Times New Roman"/>
          <w:sz w:val="24"/>
          <w:szCs w:val="24"/>
          <w:lang w:eastAsia="ru-RU"/>
        </w:rPr>
        <w:tab/>
        <w:t xml:space="preserve">Информация о закупочной деятельности Заказчика размещается на официальном сайте в соответствии с требованиями Федерального закона № 223-ФЗ, </w:t>
      </w:r>
      <w:r w:rsidRPr="009B0325">
        <w:rPr>
          <w:rFonts w:ascii="Times New Roman" w:hAnsi="Times New Roman"/>
          <w:sz w:val="24"/>
          <w:szCs w:val="24"/>
        </w:rPr>
        <w:t>иных федеральных законов,  нормативных правовых актов Российской Федерации.</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2.</w:t>
      </w:r>
      <w:r w:rsidRPr="009B0325">
        <w:rPr>
          <w:rFonts w:ascii="Times New Roman" w:eastAsia="Times New Roman" w:hAnsi="Times New Roman"/>
          <w:sz w:val="24"/>
          <w:szCs w:val="24"/>
          <w:lang w:eastAsia="ru-RU"/>
        </w:rPr>
        <w:tab/>
        <w:t>Заказчик размещает на официальном сайте следующие документы и информацию:</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1)</w:t>
      </w:r>
      <w:r w:rsidRPr="009B0325">
        <w:rPr>
          <w:rFonts w:ascii="Times New Roman" w:eastAsia="Times New Roman" w:hAnsi="Times New Roman"/>
          <w:sz w:val="24"/>
          <w:szCs w:val="24"/>
          <w:lang w:eastAsia="ru-RU"/>
        </w:rPr>
        <w:tab/>
        <w:t>настоящее Положение и изменения, вносимые в настоящее Положение в течение 15 (пятнадцати) дней со дня утверждения;</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2)</w:t>
      </w:r>
      <w:r w:rsidRPr="009B0325">
        <w:rPr>
          <w:rFonts w:ascii="Times New Roman" w:hAnsi="Times New Roman"/>
          <w:sz w:val="24"/>
          <w:szCs w:val="24"/>
        </w:rPr>
        <w:tab/>
        <w:t xml:space="preserve">план закупки и изменения, вносимые в план закупки </w:t>
      </w:r>
      <w:r w:rsidRPr="009B0325">
        <w:rPr>
          <w:rFonts w:ascii="Times New Roman" w:eastAsia="Times New Roman" w:hAnsi="Times New Roman"/>
          <w:sz w:val="24"/>
          <w:szCs w:val="24"/>
          <w:lang w:eastAsia="ru-RU"/>
        </w:rPr>
        <w:t>в течение 10 (десяти) дней со дня утверждения;</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3)</w:t>
      </w:r>
      <w:r w:rsidRPr="009B0325">
        <w:rPr>
          <w:rFonts w:ascii="Times New Roman" w:eastAsia="Times New Roman" w:hAnsi="Times New Roman"/>
          <w:sz w:val="24"/>
          <w:szCs w:val="24"/>
          <w:lang w:eastAsia="ru-RU"/>
        </w:rPr>
        <w:tab/>
        <w:t xml:space="preserve">извещение </w:t>
      </w:r>
      <w:r w:rsidRPr="009B0325">
        <w:rPr>
          <w:rFonts w:ascii="Times New Roman" w:hAnsi="Times New Roman"/>
          <w:sz w:val="24"/>
          <w:szCs w:val="24"/>
        </w:rPr>
        <w:t>и документацию</w:t>
      </w:r>
      <w:r w:rsidRPr="009B0325">
        <w:rPr>
          <w:rFonts w:ascii="Times New Roman" w:eastAsia="Times New Roman" w:hAnsi="Times New Roman"/>
          <w:sz w:val="24"/>
          <w:szCs w:val="24"/>
          <w:lang w:eastAsia="ru-RU"/>
        </w:rPr>
        <w:t xml:space="preserve"> о закупке:</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lastRenderedPageBreak/>
        <w:t>при проведении конкурса или аукциона – не менее чем за 20 (двадцать) дней до дня окончания срока подачи заявок на участие в конкурсе или аукционе;</w:t>
      </w:r>
    </w:p>
    <w:p w:rsidR="009E6355" w:rsidRPr="00DB4EF1"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 xml:space="preserve">при проведении запроса котировок, предложений – не </w:t>
      </w:r>
      <w:r w:rsidRPr="00DB4EF1">
        <w:rPr>
          <w:rFonts w:ascii="Times New Roman" w:eastAsia="Times New Roman" w:hAnsi="Times New Roman"/>
          <w:sz w:val="24"/>
          <w:szCs w:val="24"/>
          <w:lang w:eastAsia="ru-RU"/>
        </w:rPr>
        <w:t xml:space="preserve">менее чем за </w:t>
      </w:r>
      <w:r w:rsidR="00820CF1" w:rsidRPr="00DB4EF1">
        <w:rPr>
          <w:rFonts w:ascii="Times New Roman" w:eastAsia="Times New Roman" w:hAnsi="Times New Roman"/>
          <w:sz w:val="24"/>
          <w:szCs w:val="24"/>
          <w:lang w:eastAsia="ru-RU"/>
        </w:rPr>
        <w:t>4</w:t>
      </w:r>
      <w:r w:rsidRPr="00DB4EF1">
        <w:rPr>
          <w:rFonts w:ascii="Times New Roman" w:eastAsia="Times New Roman" w:hAnsi="Times New Roman"/>
          <w:sz w:val="24"/>
          <w:szCs w:val="24"/>
          <w:lang w:eastAsia="ru-RU"/>
        </w:rPr>
        <w:t xml:space="preserve"> (</w:t>
      </w:r>
      <w:r w:rsidR="00820CF1" w:rsidRPr="00DB4EF1">
        <w:rPr>
          <w:rFonts w:ascii="Times New Roman" w:eastAsia="Times New Roman" w:hAnsi="Times New Roman"/>
          <w:sz w:val="24"/>
          <w:szCs w:val="24"/>
          <w:lang w:eastAsia="ru-RU"/>
        </w:rPr>
        <w:t>четыре</w:t>
      </w:r>
      <w:r w:rsidRPr="00DB4EF1">
        <w:rPr>
          <w:rFonts w:ascii="Times New Roman" w:eastAsia="Times New Roman" w:hAnsi="Times New Roman"/>
          <w:sz w:val="24"/>
          <w:szCs w:val="24"/>
          <w:lang w:eastAsia="ru-RU"/>
        </w:rPr>
        <w:t xml:space="preserve">) </w:t>
      </w:r>
      <w:r w:rsidR="00820CF1" w:rsidRPr="00DB4EF1">
        <w:rPr>
          <w:rFonts w:ascii="Times New Roman" w:eastAsia="Times New Roman" w:hAnsi="Times New Roman"/>
          <w:sz w:val="24"/>
          <w:szCs w:val="24"/>
          <w:lang w:eastAsia="ru-RU"/>
        </w:rPr>
        <w:t xml:space="preserve">рабочих </w:t>
      </w:r>
      <w:r w:rsidRPr="00DB4EF1">
        <w:rPr>
          <w:rFonts w:ascii="Times New Roman" w:eastAsia="Times New Roman" w:hAnsi="Times New Roman"/>
          <w:sz w:val="24"/>
          <w:szCs w:val="24"/>
          <w:lang w:eastAsia="ru-RU"/>
        </w:rPr>
        <w:t>дн</w:t>
      </w:r>
      <w:r w:rsidR="00820CF1" w:rsidRPr="00DB4EF1">
        <w:rPr>
          <w:rFonts w:ascii="Times New Roman" w:eastAsia="Times New Roman" w:hAnsi="Times New Roman"/>
          <w:sz w:val="24"/>
          <w:szCs w:val="24"/>
          <w:lang w:eastAsia="ru-RU"/>
        </w:rPr>
        <w:t>я</w:t>
      </w:r>
      <w:r w:rsidRPr="00DB4EF1">
        <w:rPr>
          <w:rFonts w:ascii="Times New Roman" w:eastAsia="Times New Roman" w:hAnsi="Times New Roman"/>
          <w:sz w:val="24"/>
          <w:szCs w:val="24"/>
          <w:lang w:eastAsia="ru-RU"/>
        </w:rPr>
        <w:t xml:space="preserve"> до дня окончания срока подачи заявок на участие в запросе котировок, предложений;</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DB4EF1">
        <w:rPr>
          <w:rFonts w:ascii="Times New Roman" w:eastAsia="Times New Roman" w:hAnsi="Times New Roman"/>
          <w:sz w:val="24"/>
          <w:szCs w:val="24"/>
          <w:lang w:eastAsia="ru-RU"/>
        </w:rPr>
        <w:t>4)</w:t>
      </w:r>
      <w:r w:rsidRPr="00DB4EF1">
        <w:rPr>
          <w:rFonts w:ascii="Times New Roman" w:eastAsia="Times New Roman" w:hAnsi="Times New Roman"/>
          <w:sz w:val="24"/>
          <w:szCs w:val="24"/>
          <w:lang w:eastAsia="ru-RU"/>
        </w:rPr>
        <w:tab/>
        <w:t xml:space="preserve">изменения, вносимые в извещение и/или документацию о закупке – </w:t>
      </w:r>
      <w:r w:rsidRPr="009B0325">
        <w:rPr>
          <w:rFonts w:ascii="Times New Roman" w:eastAsia="Times New Roman" w:hAnsi="Times New Roman"/>
          <w:sz w:val="24"/>
          <w:szCs w:val="24"/>
          <w:lang w:eastAsia="ru-RU"/>
        </w:rPr>
        <w:t>в течение 3 (трех) дней со дня принятия;</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5)</w:t>
      </w:r>
      <w:r w:rsidRPr="009B0325">
        <w:rPr>
          <w:rFonts w:ascii="Times New Roman" w:eastAsia="Times New Roman" w:hAnsi="Times New Roman"/>
          <w:sz w:val="24"/>
          <w:szCs w:val="24"/>
          <w:lang w:eastAsia="ru-RU"/>
        </w:rPr>
        <w:tab/>
        <w:t xml:space="preserve">разъяснения положений документации о закупке – в течение 3 (трех) дней со дня </w:t>
      </w:r>
      <w:r w:rsidRPr="009B0325">
        <w:rPr>
          <w:rFonts w:ascii="Times New Roman" w:hAnsi="Times New Roman"/>
          <w:sz w:val="24"/>
          <w:szCs w:val="24"/>
        </w:rPr>
        <w:t>их</w:t>
      </w:r>
      <w:r w:rsidRPr="009B0325">
        <w:rPr>
          <w:rFonts w:ascii="Times New Roman" w:eastAsia="Times New Roman" w:hAnsi="Times New Roman"/>
          <w:sz w:val="24"/>
          <w:szCs w:val="24"/>
          <w:lang w:eastAsia="ru-RU"/>
        </w:rPr>
        <w:t xml:space="preserve"> направления участнику процедуры закупки; </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6)</w:t>
      </w:r>
      <w:r w:rsidRPr="009B0325">
        <w:rPr>
          <w:rFonts w:ascii="Times New Roman" w:eastAsia="Times New Roman" w:hAnsi="Times New Roman"/>
          <w:sz w:val="24"/>
          <w:szCs w:val="24"/>
          <w:lang w:eastAsia="ru-RU"/>
        </w:rPr>
        <w:tab/>
        <w:t>протоколы, составляемые в ходе процедуры закупки – в течение 3 (трех) дней со дня подписания таких протоколов. При этом в протоколе, составленном по результатам закупки, указываются, как минимум следующие сведения:</w:t>
      </w:r>
    </w:p>
    <w:p w:rsidR="009E6355" w:rsidRPr="009B0325" w:rsidRDefault="009E6355" w:rsidP="00BF264E">
      <w:pPr>
        <w:widowControl w:val="0"/>
        <w:numPr>
          <w:ilvl w:val="0"/>
          <w:numId w:val="23"/>
        </w:numPr>
        <w:tabs>
          <w:tab w:val="left" w:pos="-2880"/>
          <w:tab w:val="left" w:pos="851"/>
          <w:tab w:val="left" w:pos="1134"/>
          <w:tab w:val="left" w:pos="1701"/>
        </w:tabs>
        <w:autoSpaceDE w:val="0"/>
        <w:autoSpaceDN w:val="0"/>
        <w:spacing w:after="0" w:line="240" w:lineRule="auto"/>
        <w:ind w:left="0" w:firstLine="567"/>
        <w:jc w:val="both"/>
        <w:rPr>
          <w:rFonts w:ascii="Times New Roman" w:hAnsi="Times New Roman"/>
          <w:sz w:val="24"/>
          <w:szCs w:val="24"/>
          <w:lang w:val="sr-Cyrl-CS"/>
        </w:rPr>
      </w:pPr>
      <w:r w:rsidRPr="009B0325">
        <w:rPr>
          <w:rFonts w:ascii="Times New Roman" w:hAnsi="Times New Roman"/>
          <w:sz w:val="24"/>
          <w:szCs w:val="24"/>
          <w:lang w:val="sr-Cyrl-CS"/>
        </w:rPr>
        <w:t>колличес</w:t>
      </w:r>
      <w:r w:rsidR="00014367" w:rsidRPr="009B0325">
        <w:rPr>
          <w:rFonts w:ascii="Times New Roman" w:hAnsi="Times New Roman"/>
          <w:sz w:val="24"/>
          <w:szCs w:val="24"/>
          <w:lang w:val="sr-Cyrl-CS"/>
        </w:rPr>
        <w:t>тв</w:t>
      </w:r>
      <w:r w:rsidRPr="009B0325">
        <w:rPr>
          <w:rFonts w:ascii="Times New Roman" w:hAnsi="Times New Roman"/>
          <w:sz w:val="24"/>
          <w:szCs w:val="24"/>
          <w:lang w:val="sr-Cyrl-CS"/>
        </w:rPr>
        <w:t>о и/или объем закупаемых товаров, работ, услуг;</w:t>
      </w:r>
    </w:p>
    <w:p w:rsidR="009E6355" w:rsidRPr="009B0325" w:rsidRDefault="009E6355" w:rsidP="00BF264E">
      <w:pPr>
        <w:widowControl w:val="0"/>
        <w:numPr>
          <w:ilvl w:val="0"/>
          <w:numId w:val="23"/>
        </w:numPr>
        <w:tabs>
          <w:tab w:val="left" w:pos="-2880"/>
          <w:tab w:val="left" w:pos="851"/>
          <w:tab w:val="left" w:pos="1134"/>
          <w:tab w:val="left" w:pos="1701"/>
        </w:tabs>
        <w:autoSpaceDE w:val="0"/>
        <w:autoSpaceDN w:val="0"/>
        <w:spacing w:after="0" w:line="240" w:lineRule="auto"/>
        <w:ind w:left="0" w:firstLine="567"/>
        <w:jc w:val="both"/>
        <w:rPr>
          <w:rFonts w:ascii="Times New Roman" w:hAnsi="Times New Roman"/>
          <w:sz w:val="24"/>
          <w:szCs w:val="24"/>
          <w:lang w:val="sr-Cyrl-CS"/>
        </w:rPr>
      </w:pPr>
      <w:r w:rsidRPr="009B0325">
        <w:rPr>
          <w:rFonts w:ascii="Times New Roman" w:hAnsi="Times New Roman"/>
          <w:sz w:val="24"/>
          <w:szCs w:val="24"/>
          <w:lang w:val="sr-Cyrl-CS"/>
        </w:rPr>
        <w:t>цена закупаемых товаров, работ, услуг;</w:t>
      </w:r>
    </w:p>
    <w:p w:rsidR="009E6355" w:rsidRPr="009B0325" w:rsidRDefault="009E6355" w:rsidP="00BF264E">
      <w:pPr>
        <w:widowControl w:val="0"/>
        <w:numPr>
          <w:ilvl w:val="0"/>
          <w:numId w:val="23"/>
        </w:numPr>
        <w:tabs>
          <w:tab w:val="left" w:pos="-2880"/>
          <w:tab w:val="left" w:pos="851"/>
          <w:tab w:val="left" w:pos="1134"/>
          <w:tab w:val="left" w:pos="1701"/>
        </w:tabs>
        <w:autoSpaceDE w:val="0"/>
        <w:autoSpaceDN w:val="0"/>
        <w:spacing w:after="0" w:line="240" w:lineRule="auto"/>
        <w:ind w:left="0" w:firstLine="567"/>
        <w:jc w:val="both"/>
        <w:rPr>
          <w:rFonts w:ascii="Times New Roman" w:hAnsi="Times New Roman"/>
          <w:sz w:val="24"/>
          <w:szCs w:val="24"/>
          <w:lang w:val="sr-Cyrl-CS"/>
        </w:rPr>
      </w:pPr>
      <w:r w:rsidRPr="009B0325">
        <w:rPr>
          <w:rFonts w:ascii="Times New Roman" w:hAnsi="Times New Roman"/>
          <w:sz w:val="24"/>
          <w:szCs w:val="24"/>
          <w:lang w:val="sr-Cyrl-CS"/>
        </w:rPr>
        <w:t>сроки исполнения договора.</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7)</w:t>
      </w:r>
      <w:r w:rsidRPr="009B0325">
        <w:rPr>
          <w:rFonts w:ascii="Times New Roman" w:eastAsia="Times New Roman" w:hAnsi="Times New Roman"/>
          <w:sz w:val="24"/>
          <w:szCs w:val="24"/>
          <w:lang w:eastAsia="ru-RU"/>
        </w:rPr>
        <w:tab/>
        <w:t>иные документы и сведения в соответствии с требованиями законодательства Российской Федерации, в том числе на сайте Заказчика.</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3.</w:t>
      </w:r>
      <w:r w:rsidRPr="009B0325">
        <w:rPr>
          <w:rFonts w:ascii="Times New Roman" w:eastAsia="Times New Roman" w:hAnsi="Times New Roman"/>
          <w:sz w:val="24"/>
          <w:szCs w:val="24"/>
          <w:lang w:eastAsia="ru-RU"/>
        </w:rPr>
        <w:tab/>
      </w:r>
      <w:proofErr w:type="gramStart"/>
      <w:r w:rsidRPr="009B0325">
        <w:rPr>
          <w:rFonts w:ascii="Times New Roman" w:eastAsia="Times New Roman" w:hAnsi="Times New Roman"/>
          <w:sz w:val="24"/>
          <w:szCs w:val="24"/>
          <w:lang w:eastAsia="ru-RU"/>
        </w:rPr>
        <w:t>В случае если при заключении и исполнении договора изменяются объем, цена закупаемой продукции и/или сроки исполнения договора по сравнению с указанными в протоколе, составленном по результатам закупки, Заказчик размещает на официальном сайте информацию об изменении договора с указанием измененных условий в течение 10 (десяти) дней со дня внесения в договор соответствующих изменений.</w:t>
      </w:r>
      <w:proofErr w:type="gramEnd"/>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Заказчик не позднее 10-го числа месяца, следующего за отчетным месяцем, размещает на официальном сайте сведения:</w:t>
      </w:r>
    </w:p>
    <w:p w:rsidR="009E6355" w:rsidRPr="009B0325" w:rsidRDefault="009E6355" w:rsidP="00BF264E">
      <w:pPr>
        <w:widowControl w:val="0"/>
        <w:numPr>
          <w:ilvl w:val="0"/>
          <w:numId w:val="11"/>
        </w:numPr>
        <w:tabs>
          <w:tab w:val="left" w:pos="-3420"/>
          <w:tab w:val="left" w:pos="851"/>
          <w:tab w:val="left" w:pos="1134"/>
        </w:tabs>
        <w:autoSpaceDE w:val="0"/>
        <w:autoSpaceDN w:val="0"/>
        <w:spacing w:after="0" w:line="240" w:lineRule="auto"/>
        <w:ind w:left="0" w:firstLine="567"/>
        <w:jc w:val="both"/>
        <w:rPr>
          <w:rFonts w:ascii="Times New Roman" w:eastAsia="Times New Roman" w:hAnsi="Times New Roman"/>
          <w:sz w:val="24"/>
          <w:szCs w:val="24"/>
          <w:lang w:val="sr-Cyrl-CS"/>
        </w:rPr>
      </w:pPr>
      <w:r w:rsidRPr="009B0325">
        <w:rPr>
          <w:rFonts w:ascii="Times New Roman" w:eastAsia="Times New Roman" w:hAnsi="Times New Roman"/>
          <w:sz w:val="24"/>
          <w:szCs w:val="24"/>
          <w:lang w:val="sr-Cyrl-CS"/>
        </w:rPr>
        <w:t xml:space="preserve">о количестве и об общей стоимости договоров, заключенных по результатам </w:t>
      </w:r>
      <w:r w:rsidRPr="009B0325">
        <w:rPr>
          <w:rFonts w:ascii="Times New Roman" w:hAnsi="Times New Roman"/>
          <w:sz w:val="24"/>
          <w:szCs w:val="24"/>
          <w:lang w:val="sr-Cyrl-CS"/>
        </w:rPr>
        <w:t>закупки продукции</w:t>
      </w:r>
      <w:r w:rsidRPr="009B0325">
        <w:rPr>
          <w:rFonts w:ascii="Times New Roman" w:eastAsia="Times New Roman" w:hAnsi="Times New Roman"/>
          <w:sz w:val="24"/>
          <w:szCs w:val="24"/>
          <w:lang w:val="sr-Cyrl-CS"/>
        </w:rPr>
        <w:t>;</w:t>
      </w:r>
    </w:p>
    <w:p w:rsidR="009E6355" w:rsidRPr="009B0325" w:rsidRDefault="009E6355" w:rsidP="00BF264E">
      <w:pPr>
        <w:pStyle w:val="a7"/>
        <w:widowControl w:val="0"/>
        <w:numPr>
          <w:ilvl w:val="0"/>
          <w:numId w:val="11"/>
        </w:numPr>
        <w:tabs>
          <w:tab w:val="left" w:pos="-3420"/>
          <w:tab w:val="left" w:pos="851"/>
          <w:tab w:val="left" w:pos="1134"/>
        </w:tabs>
        <w:autoSpaceDE/>
        <w:autoSpaceDN/>
        <w:ind w:left="0" w:firstLine="567"/>
        <w:jc w:val="both"/>
        <w:rPr>
          <w:sz w:val="24"/>
        </w:rPr>
      </w:pPr>
      <w:r w:rsidRPr="009B0325">
        <w:rPr>
          <w:sz w:val="24"/>
        </w:rPr>
        <w:t>о количестве и об общей стоимости договоров, заключенных по результатам закупки у единственного поставщика;</w:t>
      </w:r>
    </w:p>
    <w:p w:rsidR="009E6355" w:rsidRPr="009B0325" w:rsidRDefault="009E6355" w:rsidP="00BF264E">
      <w:pPr>
        <w:pStyle w:val="a7"/>
        <w:widowControl w:val="0"/>
        <w:numPr>
          <w:ilvl w:val="0"/>
          <w:numId w:val="11"/>
        </w:numPr>
        <w:tabs>
          <w:tab w:val="left" w:pos="-3420"/>
          <w:tab w:val="left" w:pos="851"/>
          <w:tab w:val="left" w:pos="1134"/>
        </w:tabs>
        <w:autoSpaceDE/>
        <w:autoSpaceDN/>
        <w:ind w:left="0" w:firstLine="567"/>
        <w:jc w:val="both"/>
        <w:rPr>
          <w:sz w:val="24"/>
        </w:rPr>
      </w:pPr>
      <w:r w:rsidRPr="009B0325">
        <w:rPr>
          <w:sz w:val="24"/>
        </w:rPr>
        <w:t xml:space="preserve">о количестве и об общей стоимости договоров, заключенных по результатам </w:t>
      </w:r>
      <w:r w:rsidRPr="009B0325">
        <w:rPr>
          <w:sz w:val="24"/>
          <w:lang w:val="ru-RU"/>
        </w:rPr>
        <w:t>з</w:t>
      </w:r>
      <w:r w:rsidRPr="009B0325">
        <w:rPr>
          <w:sz w:val="24"/>
        </w:rPr>
        <w:t xml:space="preserve">акупки, сведения о которой составляют государственную тайну или в отношении которой приняты решения Правительства Российской Федерации в соответствии с </w:t>
      </w:r>
      <w:r w:rsidR="00937EB9">
        <w:fldChar w:fldCharType="begin"/>
      </w:r>
      <w:r w:rsidR="00937EB9">
        <w:instrText xml:space="preserve"> HYPERLINK "consultantplus://offline/ref=0</w:instrText>
      </w:r>
      <w:r w:rsidR="00937EB9">
        <w:instrText xml:space="preserve">30B386D0097A3B085DCE14CB1C580E48806DEAA5FE95BF86044607A0126B703568DE235789E74B3VBz9H" </w:instrText>
      </w:r>
      <w:r w:rsidR="00937EB9">
        <w:fldChar w:fldCharType="separate"/>
      </w:r>
      <w:r w:rsidRPr="009B0325">
        <w:rPr>
          <w:sz w:val="24"/>
        </w:rPr>
        <w:t>частью 16</w:t>
      </w:r>
      <w:r w:rsidR="00937EB9">
        <w:rPr>
          <w:sz w:val="24"/>
        </w:rPr>
        <w:fldChar w:fldCharType="end"/>
      </w:r>
      <w:r w:rsidRPr="009B0325">
        <w:rPr>
          <w:sz w:val="24"/>
        </w:rPr>
        <w:t xml:space="preserve"> статьи</w:t>
      </w:r>
      <w:r w:rsidRPr="009B0325">
        <w:rPr>
          <w:sz w:val="24"/>
          <w:lang w:val="ru-RU"/>
        </w:rPr>
        <w:t xml:space="preserve"> 4 Федерального закона № 223-ФЗ.</w:t>
      </w:r>
    </w:p>
    <w:p w:rsidR="009E6355" w:rsidRPr="009B0325" w:rsidRDefault="009E6355" w:rsidP="00BF264E">
      <w:pPr>
        <w:widowControl w:val="0"/>
        <w:tabs>
          <w:tab w:val="left" w:pos="851"/>
          <w:tab w:val="left" w:pos="1134"/>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5.</w:t>
      </w:r>
      <w:r w:rsidRPr="009B0325">
        <w:rPr>
          <w:rFonts w:ascii="Times New Roman" w:hAnsi="Times New Roman"/>
          <w:sz w:val="24"/>
          <w:szCs w:val="24"/>
        </w:rPr>
        <w:tab/>
        <w:t xml:space="preserve">Не подлежат размещению на официальном сайте: </w:t>
      </w:r>
    </w:p>
    <w:p w:rsidR="009E6355" w:rsidRPr="009B0325" w:rsidRDefault="009E6355" w:rsidP="00BF264E">
      <w:pPr>
        <w:widowControl w:val="0"/>
        <w:numPr>
          <w:ilvl w:val="0"/>
          <w:numId w:val="24"/>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 xml:space="preserve">сведения о закупке, составляющие государственную тайну, при условии, что такие сведения содержатся в извещении о закупке, документации о закупке или в проекте договора; </w:t>
      </w:r>
    </w:p>
    <w:p w:rsidR="009E6355" w:rsidRPr="009B0325" w:rsidRDefault="009E6355" w:rsidP="00BF264E">
      <w:pPr>
        <w:widowControl w:val="0"/>
        <w:numPr>
          <w:ilvl w:val="0"/>
          <w:numId w:val="24"/>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сведения о закупке, по которой принято решение Правительства Российской Федерации в соответствии с частью 16 статьи 4 Федерального закона № 223-ФЗ.</w:t>
      </w:r>
    </w:p>
    <w:p w:rsidR="009E6355" w:rsidRPr="009B0325" w:rsidRDefault="009E6355" w:rsidP="00BF264E">
      <w:pPr>
        <w:widowControl w:val="0"/>
        <w:tabs>
          <w:tab w:val="left" w:pos="851"/>
          <w:tab w:val="left" w:pos="1134"/>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6.</w:t>
      </w:r>
      <w:r w:rsidRPr="009B0325">
        <w:rPr>
          <w:rFonts w:ascii="Times New Roman" w:hAnsi="Times New Roman"/>
          <w:sz w:val="24"/>
          <w:szCs w:val="24"/>
        </w:rPr>
        <w:tab/>
        <w:t>Заказчик вправе не размещать на официальном сайте:</w:t>
      </w:r>
    </w:p>
    <w:p w:rsidR="009E6355" w:rsidRPr="00C718CB" w:rsidRDefault="009E6355" w:rsidP="00BF264E">
      <w:pPr>
        <w:widowControl w:val="0"/>
        <w:numPr>
          <w:ilvl w:val="0"/>
          <w:numId w:val="26"/>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C718CB">
        <w:rPr>
          <w:rFonts w:ascii="Times New Roman" w:hAnsi="Times New Roman"/>
          <w:sz w:val="24"/>
          <w:szCs w:val="24"/>
        </w:rPr>
        <w:t>сведения о закупке продукции, стоимость которой не превышает 100 000 (сто тысяч) рублей</w:t>
      </w:r>
      <w:r w:rsidRPr="00C718CB">
        <w:rPr>
          <w:rStyle w:val="af2"/>
          <w:rFonts w:ascii="Times New Roman" w:hAnsi="Times New Roman"/>
          <w:sz w:val="24"/>
          <w:szCs w:val="24"/>
        </w:rPr>
        <w:footnoteReference w:id="3"/>
      </w:r>
      <w:r w:rsidRPr="00C718CB">
        <w:rPr>
          <w:rFonts w:ascii="Times New Roman" w:hAnsi="Times New Roman"/>
          <w:sz w:val="24"/>
          <w:szCs w:val="24"/>
        </w:rPr>
        <w:t>, в случае если годовая выручка Заказчика за отчетный финансовый год составляет менее чем 5 000 000 000 (пять миллиардов) рублей;</w:t>
      </w:r>
    </w:p>
    <w:p w:rsidR="009E6355" w:rsidRPr="00C718CB" w:rsidRDefault="009E6355" w:rsidP="00BF264E">
      <w:pPr>
        <w:widowControl w:val="0"/>
        <w:numPr>
          <w:ilvl w:val="0"/>
          <w:numId w:val="26"/>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C718CB">
        <w:rPr>
          <w:rFonts w:ascii="Times New Roman" w:hAnsi="Times New Roman"/>
          <w:sz w:val="24"/>
          <w:szCs w:val="24"/>
        </w:rPr>
        <w:t>сведения о закупке продукции, стоимость которой не превышает 500 000 (пятьсот тысяч) рублей</w:t>
      </w:r>
      <w:proofErr w:type="gramStart"/>
      <w:r w:rsidRPr="00C718CB">
        <w:rPr>
          <w:rFonts w:ascii="Times New Roman" w:hAnsi="Times New Roman"/>
          <w:sz w:val="24"/>
          <w:szCs w:val="24"/>
          <w:vertAlign w:val="superscript"/>
        </w:rPr>
        <w:t>4</w:t>
      </w:r>
      <w:proofErr w:type="gramEnd"/>
      <w:r w:rsidRPr="00C718CB">
        <w:rPr>
          <w:rFonts w:ascii="Times New Roman" w:hAnsi="Times New Roman"/>
          <w:sz w:val="24"/>
          <w:szCs w:val="24"/>
        </w:rPr>
        <w:t>, в случае если годовая выручка Заказчика за отчетный финансовый год составляет более чем 5 000 000 000 (пять миллиардов) рублей.</w:t>
      </w:r>
    </w:p>
    <w:p w:rsidR="009E6355" w:rsidRPr="009B0325" w:rsidRDefault="009E6355" w:rsidP="00BF264E">
      <w:pPr>
        <w:widowControl w:val="0"/>
        <w:tabs>
          <w:tab w:val="left" w:pos="851"/>
          <w:tab w:val="left" w:pos="1134"/>
        </w:tabs>
        <w:autoSpaceDE w:val="0"/>
        <w:autoSpaceDN w:val="0"/>
        <w:spacing w:after="0" w:line="240" w:lineRule="auto"/>
        <w:ind w:firstLine="567"/>
        <w:jc w:val="both"/>
        <w:rPr>
          <w:rFonts w:ascii="Times New Roman" w:hAnsi="Times New Roman"/>
          <w:sz w:val="24"/>
          <w:szCs w:val="24"/>
        </w:rPr>
      </w:pPr>
      <w:r w:rsidRPr="00C718CB">
        <w:rPr>
          <w:rFonts w:ascii="Times New Roman" w:hAnsi="Times New Roman"/>
          <w:sz w:val="24"/>
          <w:szCs w:val="24"/>
        </w:rPr>
        <w:t>7.</w:t>
      </w:r>
      <w:r w:rsidRPr="00C718CB">
        <w:rPr>
          <w:rFonts w:ascii="Times New Roman" w:hAnsi="Times New Roman"/>
          <w:sz w:val="24"/>
          <w:szCs w:val="24"/>
        </w:rPr>
        <w:tab/>
        <w:t>При подготовке к проведению закупки Заказчик вправе разместить</w:t>
      </w:r>
      <w:r w:rsidRPr="009B0325">
        <w:rPr>
          <w:rFonts w:ascii="Times New Roman" w:hAnsi="Times New Roman"/>
          <w:sz w:val="24"/>
          <w:szCs w:val="24"/>
        </w:rPr>
        <w:t xml:space="preserve"> на официальном сайте сообщение о заинтересованности в проведении процедуры закупки с указанием срока представления предложений о технических, технологических и качественных характеристиках товаров, работ, услуг.</w:t>
      </w:r>
    </w:p>
    <w:p w:rsidR="009E6355" w:rsidRPr="009B0325" w:rsidRDefault="009E6355" w:rsidP="00BF264E">
      <w:pPr>
        <w:widowControl w:val="0"/>
        <w:tabs>
          <w:tab w:val="left" w:pos="851"/>
          <w:tab w:val="left" w:pos="1134"/>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8.</w:t>
      </w:r>
      <w:r w:rsidRPr="009B0325">
        <w:rPr>
          <w:rFonts w:ascii="Times New Roman" w:hAnsi="Times New Roman"/>
          <w:sz w:val="24"/>
          <w:szCs w:val="24"/>
        </w:rPr>
        <w:tab/>
        <w:t>Информация о закупке размещается на официальном сайте с соблюдением требований законодательства Российской Федерации об охране коммерческой тайны и иной охраняемой законом тайны.</w:t>
      </w:r>
    </w:p>
    <w:p w:rsidR="009E6355" w:rsidRPr="009B0325" w:rsidRDefault="009E6355" w:rsidP="00BF264E">
      <w:pPr>
        <w:widowControl w:val="0"/>
        <w:tabs>
          <w:tab w:val="left" w:pos="851"/>
          <w:tab w:val="left" w:pos="1134"/>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9.</w:t>
      </w:r>
      <w:r w:rsidRPr="009B0325">
        <w:rPr>
          <w:rFonts w:ascii="Times New Roman" w:eastAsia="Times New Roman" w:hAnsi="Times New Roman"/>
          <w:sz w:val="24"/>
          <w:szCs w:val="24"/>
          <w:lang w:eastAsia="ru-RU"/>
        </w:rPr>
        <w:tab/>
        <w:t xml:space="preserve">Заказчик вправе с соблюдением требований законодательства Российской </w:t>
      </w:r>
      <w:r w:rsidRPr="009B0325">
        <w:rPr>
          <w:rFonts w:ascii="Times New Roman" w:eastAsia="Times New Roman" w:hAnsi="Times New Roman"/>
          <w:sz w:val="24"/>
          <w:szCs w:val="24"/>
          <w:lang w:eastAsia="ru-RU"/>
        </w:rPr>
        <w:lastRenderedPageBreak/>
        <w:t xml:space="preserve">Федерации раскрывать на сайте Заказчика информацию о поставщиках (подрядчиках, исполнителях) продукции, уклонившихся от заключения договоров, а также о поставщиках (подрядчиках, исполнителях), с которыми договоры расторгнуты по решению суда в связи с существенным нарушением такими поставщиками (подрядчиками, исполнителями) условий договоров. </w:t>
      </w:r>
    </w:p>
    <w:p w:rsidR="009E6355" w:rsidRPr="009B0325" w:rsidRDefault="009E6355" w:rsidP="00BF264E">
      <w:pPr>
        <w:widowControl w:val="0"/>
        <w:tabs>
          <w:tab w:val="left" w:pos="851"/>
          <w:tab w:val="left" w:pos="1134"/>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10.</w:t>
      </w:r>
      <w:r w:rsidRPr="009B0325">
        <w:rPr>
          <w:rFonts w:ascii="Times New Roman" w:eastAsia="Times New Roman" w:hAnsi="Times New Roman"/>
          <w:sz w:val="24"/>
          <w:szCs w:val="24"/>
          <w:lang w:eastAsia="ru-RU"/>
        </w:rPr>
        <w:tab/>
        <w:t>Изменение размещенной на официальном сайте информации о закупке осуществляется в соответствии с настоящим Положением с размещением документа, содержащего перечень внесенных изменений.</w:t>
      </w:r>
    </w:p>
    <w:p w:rsidR="009D6E0F" w:rsidRDefault="00CB0122" w:rsidP="00BF264E">
      <w:pPr>
        <w:pStyle w:val="2"/>
        <w:keepNext w:val="0"/>
        <w:widowControl w:val="0"/>
        <w:tabs>
          <w:tab w:val="left" w:pos="851"/>
          <w:tab w:val="left" w:pos="1843"/>
        </w:tabs>
        <w:spacing w:before="0" w:after="0" w:line="240" w:lineRule="auto"/>
        <w:ind w:firstLine="567"/>
        <w:jc w:val="both"/>
        <w:rPr>
          <w:rFonts w:ascii="Times New Roman" w:hAnsi="Times New Roman"/>
          <w:b w:val="0"/>
          <w:i w:val="0"/>
          <w:sz w:val="24"/>
          <w:szCs w:val="24"/>
        </w:rPr>
      </w:pPr>
      <w:bookmarkStart w:id="22" w:name="_Toc346274275"/>
      <w:r>
        <w:rPr>
          <w:rFonts w:ascii="Times New Roman" w:hAnsi="Times New Roman"/>
          <w:b w:val="0"/>
          <w:i w:val="0"/>
          <w:sz w:val="24"/>
          <w:szCs w:val="24"/>
        </w:rPr>
        <w:t xml:space="preserve">11. </w:t>
      </w:r>
      <w:proofErr w:type="gramStart"/>
      <w:r w:rsidRPr="00CB0122">
        <w:rPr>
          <w:rFonts w:ascii="Times New Roman" w:hAnsi="Times New Roman"/>
          <w:b w:val="0"/>
          <w:i w:val="0"/>
          <w:sz w:val="24"/>
          <w:szCs w:val="24"/>
        </w:rPr>
        <w:t>В случае возникновения при ведении единой информационной системы федеральным органом исполнительной власти, уполномоченным на ведение единой информационной системы, технических или иных неполадок, блокирующих доступ к единой информационной системе в течение более чем одного рабочего дня, информация, подлежащая размещению в единой информационной системе в соответствии с настоящим Федеральным законом и положением о закупке, размещается заказчиком на сайте заказчика с последующим размещением</w:t>
      </w:r>
      <w:proofErr w:type="gramEnd"/>
      <w:r w:rsidRPr="00CB0122">
        <w:rPr>
          <w:rFonts w:ascii="Times New Roman" w:hAnsi="Times New Roman"/>
          <w:b w:val="0"/>
          <w:i w:val="0"/>
          <w:sz w:val="24"/>
          <w:szCs w:val="24"/>
        </w:rPr>
        <w:t xml:space="preserve"> ее в единой информационной системе в течение одного рабочего дня со дня устранения технических или иных неполадок, блокирующих доступ к единой информационной системе, и считается размещенной в установленном порядке</w:t>
      </w:r>
      <w:r>
        <w:rPr>
          <w:rFonts w:ascii="Times New Roman" w:hAnsi="Times New Roman"/>
          <w:b w:val="0"/>
          <w:i w:val="0"/>
          <w:sz w:val="24"/>
          <w:szCs w:val="24"/>
        </w:rPr>
        <w:t>.</w:t>
      </w:r>
    </w:p>
    <w:p w:rsidR="002F2341" w:rsidRPr="002F2341" w:rsidRDefault="002F2341" w:rsidP="002F2341"/>
    <w:p w:rsidR="009E6355" w:rsidRPr="009D6E0F" w:rsidRDefault="009E6355" w:rsidP="00BF264E">
      <w:pPr>
        <w:pStyle w:val="2"/>
        <w:keepNext w:val="0"/>
        <w:widowControl w:val="0"/>
        <w:tabs>
          <w:tab w:val="left" w:pos="851"/>
          <w:tab w:val="left" w:pos="1843"/>
        </w:tabs>
        <w:spacing w:before="0" w:after="0" w:line="240" w:lineRule="auto"/>
        <w:ind w:firstLine="567"/>
        <w:jc w:val="both"/>
        <w:rPr>
          <w:rFonts w:ascii="Times New Roman" w:hAnsi="Times New Roman"/>
          <w:i w:val="0"/>
          <w:sz w:val="24"/>
          <w:szCs w:val="24"/>
        </w:rPr>
      </w:pPr>
      <w:r w:rsidRPr="009D6E0F">
        <w:rPr>
          <w:rFonts w:ascii="Times New Roman" w:hAnsi="Times New Roman"/>
          <w:i w:val="0"/>
          <w:sz w:val="24"/>
          <w:szCs w:val="24"/>
        </w:rPr>
        <w:t>Статья 14.</w:t>
      </w:r>
      <w:r w:rsidRPr="009D6E0F">
        <w:rPr>
          <w:rFonts w:ascii="Times New Roman" w:hAnsi="Times New Roman"/>
          <w:i w:val="0"/>
          <w:sz w:val="24"/>
          <w:szCs w:val="24"/>
        </w:rPr>
        <w:tab/>
        <w:t>Размещение извещения и документации о закупке на официальном сайте</w:t>
      </w:r>
      <w:bookmarkEnd w:id="22"/>
    </w:p>
    <w:p w:rsidR="009E6355" w:rsidRPr="009B0325" w:rsidRDefault="009E6355" w:rsidP="00BF264E">
      <w:pPr>
        <w:widowControl w:val="0"/>
        <w:tabs>
          <w:tab w:val="left" w:pos="851"/>
          <w:tab w:val="left" w:pos="1134"/>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При закупке на официальном сайте размещается информация о закупке, в том числе извещение о закупке, документация о закупке, проект договора, являющийся неотъемлемой частью документации о закупке, изменения, вносимые в такое извещение и такую документацию, разъяснения такой документации, и иные сведения, предусмотренные настоящим Положением.</w:t>
      </w:r>
    </w:p>
    <w:p w:rsidR="009E6355" w:rsidRPr="009B0325" w:rsidRDefault="009E6355" w:rsidP="00BF264E">
      <w:pPr>
        <w:widowControl w:val="0"/>
        <w:tabs>
          <w:tab w:val="left" w:pos="851"/>
          <w:tab w:val="left" w:pos="1134"/>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В извещении о закупке должны быть указаны, в том числе, следующие сведения:</w:t>
      </w:r>
    </w:p>
    <w:p w:rsidR="009E6355" w:rsidRPr="009B0325" w:rsidRDefault="009E6355" w:rsidP="00BF264E">
      <w:pPr>
        <w:pStyle w:val="a7"/>
        <w:widowControl w:val="0"/>
        <w:numPr>
          <w:ilvl w:val="0"/>
          <w:numId w:val="8"/>
        </w:numPr>
        <w:tabs>
          <w:tab w:val="left" w:pos="851"/>
          <w:tab w:val="left" w:pos="1134"/>
        </w:tabs>
        <w:autoSpaceDE/>
        <w:autoSpaceDN/>
        <w:ind w:left="0" w:firstLine="567"/>
        <w:jc w:val="both"/>
        <w:rPr>
          <w:sz w:val="24"/>
        </w:rPr>
      </w:pPr>
      <w:r w:rsidRPr="009B0325">
        <w:rPr>
          <w:sz w:val="24"/>
        </w:rPr>
        <w:t xml:space="preserve">способ </w:t>
      </w:r>
      <w:r w:rsidRPr="009B0325">
        <w:rPr>
          <w:sz w:val="24"/>
          <w:lang w:val="ru-RU"/>
        </w:rPr>
        <w:t xml:space="preserve">и форма </w:t>
      </w:r>
      <w:r w:rsidRPr="009B0325">
        <w:rPr>
          <w:sz w:val="24"/>
        </w:rPr>
        <w:t xml:space="preserve">закупки; </w:t>
      </w:r>
    </w:p>
    <w:p w:rsidR="009E6355" w:rsidRPr="009B0325" w:rsidRDefault="009E6355" w:rsidP="00BF264E">
      <w:pPr>
        <w:pStyle w:val="a7"/>
        <w:widowControl w:val="0"/>
        <w:numPr>
          <w:ilvl w:val="0"/>
          <w:numId w:val="8"/>
        </w:numPr>
        <w:tabs>
          <w:tab w:val="left" w:pos="851"/>
          <w:tab w:val="left" w:pos="1134"/>
        </w:tabs>
        <w:autoSpaceDE/>
        <w:autoSpaceDN/>
        <w:ind w:left="0" w:firstLine="567"/>
        <w:jc w:val="both"/>
        <w:rPr>
          <w:sz w:val="24"/>
        </w:rPr>
      </w:pPr>
      <w:r w:rsidRPr="009B0325">
        <w:rPr>
          <w:sz w:val="24"/>
        </w:rPr>
        <w:t xml:space="preserve">наименование, местонахождение, почтовый адрес, адрес электронной почты, номер </w:t>
      </w:r>
      <w:r w:rsidRPr="009B0325">
        <w:rPr>
          <w:sz w:val="24"/>
          <w:lang w:val="ru-RU"/>
        </w:rPr>
        <w:t xml:space="preserve">контактного </w:t>
      </w:r>
      <w:r w:rsidRPr="009B0325">
        <w:rPr>
          <w:sz w:val="24"/>
        </w:rPr>
        <w:t xml:space="preserve">телефона </w:t>
      </w:r>
      <w:r w:rsidRPr="009B0325">
        <w:rPr>
          <w:sz w:val="24"/>
          <w:lang w:val="ru-RU"/>
        </w:rPr>
        <w:t>Заказчика</w:t>
      </w:r>
      <w:r w:rsidRPr="009B0325">
        <w:rPr>
          <w:sz w:val="24"/>
        </w:rPr>
        <w:t>;</w:t>
      </w:r>
    </w:p>
    <w:p w:rsidR="009E6355" w:rsidRPr="009B0325" w:rsidRDefault="009E6355" w:rsidP="00BF264E">
      <w:pPr>
        <w:pStyle w:val="a7"/>
        <w:widowControl w:val="0"/>
        <w:numPr>
          <w:ilvl w:val="0"/>
          <w:numId w:val="8"/>
        </w:numPr>
        <w:tabs>
          <w:tab w:val="left" w:pos="851"/>
          <w:tab w:val="left" w:pos="1134"/>
        </w:tabs>
        <w:autoSpaceDE/>
        <w:autoSpaceDN/>
        <w:ind w:left="0" w:firstLine="567"/>
        <w:jc w:val="both"/>
        <w:rPr>
          <w:sz w:val="24"/>
        </w:rPr>
      </w:pPr>
      <w:r w:rsidRPr="009B0325">
        <w:rPr>
          <w:sz w:val="24"/>
        </w:rPr>
        <w:t>предмет договора с указанием количества поставляемого товара, объема выполняемых работ, оказываемых услуг</w:t>
      </w:r>
      <w:r w:rsidRPr="009B0325">
        <w:rPr>
          <w:sz w:val="24"/>
          <w:lang w:val="ru-RU"/>
        </w:rPr>
        <w:t xml:space="preserve"> (при закупке по единичным расценкам, указывается цена единицы продукции, предельный объем продукции, и</w:t>
      </w:r>
      <w:r w:rsidRPr="009B0325">
        <w:rPr>
          <w:sz w:val="24"/>
        </w:rPr>
        <w:t xml:space="preserve"> что оплата продукции осуществляется по цене каждой единицы товара, работы, услуги, исходя из фактического </w:t>
      </w:r>
      <w:r w:rsidRPr="009B0325">
        <w:rPr>
          <w:sz w:val="24"/>
          <w:lang w:val="ru-RU"/>
        </w:rPr>
        <w:t xml:space="preserve">количества или </w:t>
      </w:r>
      <w:r w:rsidRPr="009B0325">
        <w:rPr>
          <w:sz w:val="24"/>
        </w:rPr>
        <w:t>объема постав</w:t>
      </w:r>
      <w:r w:rsidRPr="009B0325">
        <w:rPr>
          <w:sz w:val="24"/>
          <w:lang w:val="ru-RU"/>
        </w:rPr>
        <w:t>ленной</w:t>
      </w:r>
      <w:r w:rsidRPr="009B0325">
        <w:rPr>
          <w:sz w:val="24"/>
        </w:rPr>
        <w:t xml:space="preserve"> в ходе исполнения договора</w:t>
      </w:r>
      <w:r w:rsidRPr="009B0325">
        <w:rPr>
          <w:sz w:val="24"/>
          <w:lang w:val="ru-RU"/>
        </w:rPr>
        <w:t xml:space="preserve"> продукции</w:t>
      </w:r>
      <w:r w:rsidRPr="009B0325">
        <w:rPr>
          <w:sz w:val="24"/>
        </w:rPr>
        <w:t>, но в размере, не превышающем начальную (максимальную) цену договора</w:t>
      </w:r>
      <w:r w:rsidRPr="009B0325">
        <w:rPr>
          <w:sz w:val="24"/>
          <w:lang w:val="ru-RU"/>
        </w:rPr>
        <w:t>)</w:t>
      </w:r>
      <w:r w:rsidRPr="009B0325">
        <w:rPr>
          <w:sz w:val="24"/>
        </w:rPr>
        <w:t>;</w:t>
      </w:r>
    </w:p>
    <w:p w:rsidR="009E6355" w:rsidRPr="009B0325" w:rsidRDefault="009E6355" w:rsidP="00BF264E">
      <w:pPr>
        <w:pStyle w:val="a7"/>
        <w:widowControl w:val="0"/>
        <w:numPr>
          <w:ilvl w:val="0"/>
          <w:numId w:val="8"/>
        </w:numPr>
        <w:tabs>
          <w:tab w:val="left" w:pos="851"/>
          <w:tab w:val="left" w:pos="1134"/>
        </w:tabs>
        <w:autoSpaceDE/>
        <w:autoSpaceDN/>
        <w:ind w:left="0" w:firstLine="567"/>
        <w:jc w:val="both"/>
        <w:rPr>
          <w:sz w:val="24"/>
        </w:rPr>
      </w:pPr>
      <w:r w:rsidRPr="009B0325">
        <w:rPr>
          <w:sz w:val="24"/>
        </w:rPr>
        <w:t>место поставки продукции;</w:t>
      </w:r>
    </w:p>
    <w:p w:rsidR="009E6355" w:rsidRPr="009B0325" w:rsidRDefault="009E6355" w:rsidP="00BF264E">
      <w:pPr>
        <w:pStyle w:val="a7"/>
        <w:widowControl w:val="0"/>
        <w:numPr>
          <w:ilvl w:val="0"/>
          <w:numId w:val="8"/>
        </w:numPr>
        <w:tabs>
          <w:tab w:val="left" w:pos="851"/>
          <w:tab w:val="left" w:pos="1134"/>
        </w:tabs>
        <w:autoSpaceDE/>
        <w:autoSpaceDN/>
        <w:ind w:left="0" w:firstLine="567"/>
        <w:jc w:val="both"/>
        <w:rPr>
          <w:sz w:val="24"/>
        </w:rPr>
      </w:pPr>
      <w:r w:rsidRPr="009B0325">
        <w:rPr>
          <w:sz w:val="24"/>
        </w:rPr>
        <w:t>сведения о начальной (максимальной) цене договора</w:t>
      </w:r>
      <w:r w:rsidRPr="009B0325">
        <w:rPr>
          <w:sz w:val="24"/>
          <w:lang w:val="ru-RU"/>
        </w:rPr>
        <w:t xml:space="preserve"> (цене лота), сведения о начальной (максимальной) цене единицы продукции (при необходимости)</w:t>
      </w:r>
      <w:r w:rsidRPr="009B0325">
        <w:rPr>
          <w:sz w:val="24"/>
        </w:rPr>
        <w:t>;</w:t>
      </w:r>
    </w:p>
    <w:p w:rsidR="009E6355" w:rsidRPr="009B0325" w:rsidRDefault="009E6355" w:rsidP="00BF264E">
      <w:pPr>
        <w:pStyle w:val="a7"/>
        <w:widowControl w:val="0"/>
        <w:numPr>
          <w:ilvl w:val="0"/>
          <w:numId w:val="8"/>
        </w:numPr>
        <w:tabs>
          <w:tab w:val="left" w:pos="851"/>
          <w:tab w:val="left" w:pos="1134"/>
        </w:tabs>
        <w:autoSpaceDE/>
        <w:autoSpaceDN/>
        <w:ind w:left="0" w:firstLine="567"/>
        <w:jc w:val="both"/>
        <w:rPr>
          <w:sz w:val="24"/>
        </w:rPr>
      </w:pPr>
      <w:r w:rsidRPr="009B0325">
        <w:rPr>
          <w:sz w:val="24"/>
        </w:rPr>
        <w:t>срок, место и порядок предоставления документации</w:t>
      </w:r>
      <w:r w:rsidRPr="009B0325">
        <w:rPr>
          <w:sz w:val="24"/>
          <w:lang w:val="ru-RU"/>
        </w:rPr>
        <w:t xml:space="preserve"> о закупке</w:t>
      </w:r>
      <w:r w:rsidRPr="009B0325">
        <w:rPr>
          <w:sz w:val="24"/>
        </w:rPr>
        <w:t>, размер, порядок и сроки внесения платы, взимаемой за предоставление документации, если такая плата установлена;</w:t>
      </w:r>
    </w:p>
    <w:p w:rsidR="009E6355" w:rsidRPr="009B0325" w:rsidRDefault="009E6355" w:rsidP="00BF264E">
      <w:pPr>
        <w:pStyle w:val="a7"/>
        <w:widowControl w:val="0"/>
        <w:numPr>
          <w:ilvl w:val="0"/>
          <w:numId w:val="8"/>
        </w:numPr>
        <w:tabs>
          <w:tab w:val="left" w:pos="851"/>
          <w:tab w:val="left" w:pos="1134"/>
        </w:tabs>
        <w:autoSpaceDE/>
        <w:autoSpaceDN/>
        <w:ind w:left="0" w:firstLine="567"/>
        <w:jc w:val="both"/>
        <w:rPr>
          <w:sz w:val="24"/>
        </w:rPr>
      </w:pPr>
      <w:r w:rsidRPr="009B0325">
        <w:rPr>
          <w:sz w:val="24"/>
        </w:rPr>
        <w:t>место и дата рассмотрения заявок</w:t>
      </w:r>
      <w:r w:rsidRPr="009B0325">
        <w:rPr>
          <w:sz w:val="24"/>
          <w:lang w:val="ru-RU"/>
        </w:rPr>
        <w:t xml:space="preserve"> и подведения итогов закупки</w:t>
      </w:r>
      <w:r w:rsidRPr="009B0325">
        <w:rPr>
          <w:sz w:val="24"/>
        </w:rPr>
        <w:t>;</w:t>
      </w:r>
    </w:p>
    <w:p w:rsidR="009E6355" w:rsidRPr="009B0325" w:rsidRDefault="009E6355" w:rsidP="00BF264E">
      <w:pPr>
        <w:pStyle w:val="a7"/>
        <w:widowControl w:val="0"/>
        <w:numPr>
          <w:ilvl w:val="0"/>
          <w:numId w:val="8"/>
        </w:numPr>
        <w:tabs>
          <w:tab w:val="left" w:pos="851"/>
          <w:tab w:val="left" w:pos="1134"/>
        </w:tabs>
        <w:autoSpaceDE/>
        <w:autoSpaceDN/>
        <w:ind w:left="0" w:firstLine="567"/>
        <w:jc w:val="both"/>
        <w:rPr>
          <w:sz w:val="24"/>
        </w:rPr>
      </w:pPr>
      <w:r w:rsidRPr="009B0325">
        <w:rPr>
          <w:sz w:val="24"/>
        </w:rPr>
        <w:t>иные сведения</w:t>
      </w:r>
      <w:r w:rsidRPr="009B0325">
        <w:rPr>
          <w:sz w:val="24"/>
          <w:lang w:val="ru-RU"/>
        </w:rPr>
        <w:t>, предусмотренные настоящим Положением</w:t>
      </w:r>
      <w:r w:rsidRPr="009B0325">
        <w:rPr>
          <w:sz w:val="24"/>
        </w:rPr>
        <w:t>.</w:t>
      </w:r>
    </w:p>
    <w:p w:rsidR="009E6355" w:rsidRPr="009B0325" w:rsidRDefault="009E6355" w:rsidP="00BF264E">
      <w:pPr>
        <w:widowControl w:val="0"/>
        <w:tabs>
          <w:tab w:val="left" w:pos="851"/>
          <w:tab w:val="left" w:pos="1134"/>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В документации о закупке должны быть указаны сведения, определенные настоящим Положением, в том числе:</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rPr>
      </w:pPr>
      <w:r w:rsidRPr="009B0325">
        <w:rPr>
          <w:sz w:val="24"/>
        </w:rPr>
        <w:t xml:space="preserve">требования к качеству, техническим характеристикам </w:t>
      </w:r>
      <w:r w:rsidRPr="009B0325">
        <w:rPr>
          <w:sz w:val="24"/>
          <w:lang w:val="ru-RU"/>
        </w:rPr>
        <w:t>продукции</w:t>
      </w:r>
      <w:r w:rsidRPr="009B0325">
        <w:rPr>
          <w:sz w:val="24"/>
        </w:rPr>
        <w:t xml:space="preserve">,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w:t>
      </w:r>
      <w:r w:rsidRPr="009B0325">
        <w:rPr>
          <w:sz w:val="24"/>
          <w:lang w:val="ru-RU"/>
        </w:rPr>
        <w:t xml:space="preserve">продукции </w:t>
      </w:r>
      <w:r w:rsidRPr="009B0325">
        <w:rPr>
          <w:sz w:val="24"/>
        </w:rPr>
        <w:t xml:space="preserve">потребностям </w:t>
      </w:r>
      <w:r w:rsidRPr="009B0325">
        <w:rPr>
          <w:sz w:val="24"/>
          <w:lang w:val="ru-RU"/>
        </w:rPr>
        <w:t>Заказчика;</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rPr>
      </w:pPr>
      <w:r w:rsidRPr="009B0325">
        <w:rPr>
          <w:sz w:val="24"/>
        </w:rPr>
        <w:t xml:space="preserve">требования к содержанию, форме, оформлению и составу заявки на участие в </w:t>
      </w:r>
      <w:r w:rsidRPr="009B0325">
        <w:rPr>
          <w:sz w:val="24"/>
          <w:lang w:val="ru-RU"/>
        </w:rPr>
        <w:t>процедуре закупки</w:t>
      </w:r>
      <w:r w:rsidRPr="009B0325">
        <w:rPr>
          <w:sz w:val="24"/>
        </w:rPr>
        <w:t>;</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rPr>
      </w:pPr>
      <w:r w:rsidRPr="009B0325">
        <w:rPr>
          <w:sz w:val="24"/>
        </w:rPr>
        <w:t>требования к описанию участниками процедуры закупки поставляемой продукции, ее функциональных, количественных и качественных характеристик;</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rPr>
      </w:pPr>
      <w:r w:rsidRPr="009B0325">
        <w:rPr>
          <w:sz w:val="24"/>
        </w:rPr>
        <w:lastRenderedPageBreak/>
        <w:t>место, условия и сроки (периоды) поставки продукции;</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rPr>
      </w:pPr>
      <w:r w:rsidRPr="009B0325">
        <w:rPr>
          <w:sz w:val="24"/>
        </w:rPr>
        <w:t>сведения о начальной (максимальной) цене договора</w:t>
      </w:r>
      <w:r w:rsidRPr="009B0325">
        <w:rPr>
          <w:sz w:val="24"/>
          <w:lang w:val="ru-RU"/>
        </w:rPr>
        <w:t xml:space="preserve"> (цене лота), сведения о начальной (максимальной) цене единицы продукции (при необходимости)</w:t>
      </w:r>
      <w:r w:rsidRPr="009B0325">
        <w:rPr>
          <w:sz w:val="24"/>
        </w:rPr>
        <w:t>;</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rPr>
      </w:pPr>
      <w:r w:rsidRPr="009B0325">
        <w:rPr>
          <w:sz w:val="24"/>
        </w:rPr>
        <w:t>форма, сроки и порядок оплаты продукции;</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rPr>
      </w:pPr>
      <w:r w:rsidRPr="009B0325">
        <w:rPr>
          <w:sz w:val="24"/>
        </w:rPr>
        <w:t xml:space="preserve">порядок формирования цены договора </w:t>
      </w:r>
      <w:r w:rsidRPr="009B0325">
        <w:rPr>
          <w:sz w:val="24"/>
          <w:lang w:val="ru-RU"/>
        </w:rPr>
        <w:t xml:space="preserve">(цены лота) </w:t>
      </w:r>
      <w:r w:rsidRPr="009B0325">
        <w:rPr>
          <w:sz w:val="24"/>
        </w:rPr>
        <w:t xml:space="preserve">(с учетом или без учета расходов на перевозку, страхование, уплату таможенных пошлин, налогов </w:t>
      </w:r>
      <w:r w:rsidRPr="009B0325">
        <w:rPr>
          <w:sz w:val="24"/>
          <w:lang w:val="ru-RU"/>
        </w:rPr>
        <w:t xml:space="preserve">и </w:t>
      </w:r>
      <w:r w:rsidRPr="009B0325">
        <w:rPr>
          <w:sz w:val="24"/>
        </w:rPr>
        <w:t>других обязательных платежей);</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rPr>
      </w:pPr>
      <w:r w:rsidRPr="009B0325">
        <w:rPr>
          <w:sz w:val="24"/>
        </w:rPr>
        <w:t>порядок, место, дата начала и дата</w:t>
      </w:r>
      <w:r w:rsidRPr="009B0325">
        <w:rPr>
          <w:sz w:val="24"/>
          <w:lang w:val="ru-RU"/>
        </w:rPr>
        <w:t>, время</w:t>
      </w:r>
      <w:r w:rsidRPr="009B0325">
        <w:rPr>
          <w:sz w:val="24"/>
        </w:rPr>
        <w:t xml:space="preserve"> окончания срока подачи заявок на участие в закупке</w:t>
      </w:r>
      <w:r w:rsidRPr="009B0325">
        <w:rPr>
          <w:sz w:val="24"/>
          <w:lang w:val="ru-RU"/>
        </w:rPr>
        <w:t xml:space="preserve"> (дата окончания срока подачи заявок не может являться выходным или праздничным днем);</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rPr>
      </w:pPr>
      <w:r w:rsidRPr="009B0325">
        <w:rPr>
          <w:sz w:val="24"/>
        </w:rPr>
        <w:t xml:space="preserve">требования к участникам </w:t>
      </w:r>
      <w:r w:rsidRPr="009B0325">
        <w:rPr>
          <w:sz w:val="24"/>
          <w:lang w:val="ru-RU"/>
        </w:rPr>
        <w:t>процедуры закупки</w:t>
      </w:r>
      <w:r w:rsidRPr="009B0325">
        <w:rPr>
          <w:sz w:val="24"/>
        </w:rPr>
        <w:t xml:space="preserve"> и перечень документов, представляемых участниками </w:t>
      </w:r>
      <w:r w:rsidRPr="009B0325">
        <w:rPr>
          <w:sz w:val="24"/>
          <w:lang w:val="ru-RU"/>
        </w:rPr>
        <w:t xml:space="preserve">процедуры закупки </w:t>
      </w:r>
      <w:r w:rsidRPr="009B0325">
        <w:rPr>
          <w:sz w:val="24"/>
        </w:rPr>
        <w:t xml:space="preserve">для подтверждения их соответствия </w:t>
      </w:r>
      <w:r w:rsidRPr="009B0325">
        <w:rPr>
          <w:sz w:val="24"/>
          <w:lang w:val="ru-RU"/>
        </w:rPr>
        <w:t xml:space="preserve">установленным </w:t>
      </w:r>
      <w:r w:rsidRPr="009B0325">
        <w:rPr>
          <w:sz w:val="24"/>
        </w:rPr>
        <w:t>требованиям;</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rPr>
      </w:pPr>
      <w:r w:rsidRPr="009B0325">
        <w:rPr>
          <w:sz w:val="24"/>
        </w:rPr>
        <w:t xml:space="preserve">размер обеспечения заявки, срок и порядок внесения денежных средств (при установлении такого требования); </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rPr>
      </w:pPr>
      <w:r w:rsidRPr="009B0325">
        <w:rPr>
          <w:sz w:val="24"/>
          <w:lang w:val="ru-RU"/>
        </w:rPr>
        <w:t>р</w:t>
      </w:r>
      <w:r w:rsidRPr="009B0325">
        <w:rPr>
          <w:sz w:val="24"/>
        </w:rPr>
        <w:t>азмер обеспечения договора, условия, порядок и форма внесения обеспечения договора (при установлении такого требования);</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rPr>
      </w:pPr>
      <w:r w:rsidRPr="009B0325">
        <w:rPr>
          <w:sz w:val="24"/>
        </w:rPr>
        <w:t xml:space="preserve">форма, порядок, дата начала и дата окончания предоставления участникам </w:t>
      </w:r>
      <w:r w:rsidRPr="009B0325">
        <w:rPr>
          <w:sz w:val="24"/>
          <w:lang w:val="ru-RU"/>
        </w:rPr>
        <w:t>процедуры закупки</w:t>
      </w:r>
      <w:r w:rsidRPr="009B0325">
        <w:rPr>
          <w:sz w:val="24"/>
        </w:rPr>
        <w:t xml:space="preserve"> разъяснений положений документации</w:t>
      </w:r>
      <w:r w:rsidRPr="009B0325">
        <w:rPr>
          <w:sz w:val="24"/>
          <w:lang w:val="ru-RU"/>
        </w:rPr>
        <w:t xml:space="preserve"> о закупке</w:t>
      </w:r>
      <w:r w:rsidRPr="009B0325">
        <w:rPr>
          <w:sz w:val="24"/>
        </w:rPr>
        <w:t>;</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rPr>
      </w:pPr>
      <w:r w:rsidRPr="009B0325">
        <w:rPr>
          <w:sz w:val="24"/>
        </w:rPr>
        <w:t>место</w:t>
      </w:r>
      <w:r w:rsidRPr="009B0325">
        <w:rPr>
          <w:sz w:val="24"/>
          <w:lang w:val="ru-RU"/>
        </w:rPr>
        <w:t xml:space="preserve"> и</w:t>
      </w:r>
      <w:r w:rsidRPr="009B0325">
        <w:rPr>
          <w:sz w:val="24"/>
        </w:rPr>
        <w:t xml:space="preserve"> дата рассмотрения заявок и подведения итогов </w:t>
      </w:r>
      <w:r w:rsidRPr="009B0325">
        <w:rPr>
          <w:sz w:val="24"/>
          <w:lang w:val="ru-RU"/>
        </w:rPr>
        <w:t>закупки</w:t>
      </w:r>
      <w:r w:rsidRPr="009B0325">
        <w:rPr>
          <w:sz w:val="24"/>
        </w:rPr>
        <w:t>;</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rPr>
      </w:pPr>
      <w:r w:rsidRPr="009B0325">
        <w:rPr>
          <w:sz w:val="24"/>
        </w:rPr>
        <w:t xml:space="preserve">критерии и порядок оценки и сопоставления заявок на участие в </w:t>
      </w:r>
      <w:r w:rsidRPr="009B0325">
        <w:rPr>
          <w:sz w:val="24"/>
          <w:lang w:val="ru-RU"/>
        </w:rPr>
        <w:t>закупке (при проведении конкурса, запроса предложений)</w:t>
      </w:r>
      <w:r w:rsidRPr="009B0325">
        <w:rPr>
          <w:sz w:val="24"/>
        </w:rPr>
        <w:t>;</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rPr>
      </w:pPr>
      <w:r w:rsidRPr="009B0325">
        <w:rPr>
          <w:sz w:val="24"/>
        </w:rPr>
        <w:t>проект договора</w:t>
      </w:r>
      <w:r w:rsidRPr="009B0325">
        <w:rPr>
          <w:sz w:val="24"/>
          <w:lang w:val="ru-RU"/>
        </w:rPr>
        <w:t xml:space="preserve"> (при </w:t>
      </w:r>
      <w:r w:rsidRPr="009B0325">
        <w:rPr>
          <w:sz w:val="24"/>
        </w:rPr>
        <w:t>проведени</w:t>
      </w:r>
      <w:r w:rsidRPr="009B0325">
        <w:rPr>
          <w:sz w:val="24"/>
          <w:lang w:val="ru-RU"/>
        </w:rPr>
        <w:t>и</w:t>
      </w:r>
      <w:r w:rsidRPr="009B0325">
        <w:rPr>
          <w:sz w:val="24"/>
        </w:rPr>
        <w:t xml:space="preserve"> </w:t>
      </w:r>
      <w:r w:rsidRPr="009B0325">
        <w:rPr>
          <w:sz w:val="24"/>
          <w:lang w:val="ru-RU"/>
        </w:rPr>
        <w:t>закупки</w:t>
      </w:r>
      <w:r w:rsidRPr="009B0325">
        <w:rPr>
          <w:sz w:val="24"/>
        </w:rPr>
        <w:t xml:space="preserve"> по </w:t>
      </w:r>
      <w:r w:rsidRPr="009B0325">
        <w:rPr>
          <w:sz w:val="24"/>
          <w:lang w:val="ru-RU"/>
        </w:rPr>
        <w:t xml:space="preserve">двум и более </w:t>
      </w:r>
      <w:r w:rsidRPr="009B0325">
        <w:rPr>
          <w:sz w:val="24"/>
        </w:rPr>
        <w:t>лотам –</w:t>
      </w:r>
      <w:r w:rsidRPr="009B0325">
        <w:rPr>
          <w:sz w:val="24"/>
          <w:lang w:val="ru-RU"/>
        </w:rPr>
        <w:t xml:space="preserve"> </w:t>
      </w:r>
      <w:r w:rsidRPr="009B0325">
        <w:rPr>
          <w:sz w:val="24"/>
        </w:rPr>
        <w:t>проект договора в отношении каждого лота</w:t>
      </w:r>
      <w:r w:rsidRPr="009B0325">
        <w:rPr>
          <w:sz w:val="24"/>
          <w:lang w:val="ru-RU"/>
        </w:rPr>
        <w:t>)</w:t>
      </w:r>
      <w:r w:rsidRPr="009B0325">
        <w:rPr>
          <w:sz w:val="24"/>
        </w:rPr>
        <w:t>;</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rPr>
      </w:pPr>
      <w:r w:rsidRPr="009B0325">
        <w:rPr>
          <w:sz w:val="24"/>
          <w:lang w:val="ru-RU"/>
        </w:rPr>
        <w:t xml:space="preserve">сайт </w:t>
      </w:r>
      <w:r w:rsidRPr="009B0325">
        <w:rPr>
          <w:sz w:val="24"/>
        </w:rPr>
        <w:t>электронной торговой площадки</w:t>
      </w:r>
      <w:r w:rsidRPr="009B0325">
        <w:rPr>
          <w:sz w:val="24"/>
          <w:lang w:val="ru-RU"/>
        </w:rPr>
        <w:t xml:space="preserve"> в </w:t>
      </w:r>
      <w:r w:rsidRPr="009B0325">
        <w:rPr>
          <w:sz w:val="24"/>
        </w:rPr>
        <w:t xml:space="preserve">информационно-телекоммуникационной сети </w:t>
      </w:r>
      <w:r w:rsidRPr="009B0325">
        <w:rPr>
          <w:sz w:val="24"/>
          <w:lang w:val="ru-RU"/>
        </w:rPr>
        <w:t>«</w:t>
      </w:r>
      <w:r w:rsidRPr="009B0325">
        <w:rPr>
          <w:sz w:val="24"/>
        </w:rPr>
        <w:t>Интернет</w:t>
      </w:r>
      <w:r w:rsidRPr="009B0325">
        <w:rPr>
          <w:sz w:val="24"/>
          <w:lang w:val="ru-RU"/>
        </w:rPr>
        <w:t>»,</w:t>
      </w:r>
      <w:r w:rsidRPr="009B0325">
        <w:rPr>
          <w:sz w:val="24"/>
        </w:rPr>
        <w:t xml:space="preserve"> на которо</w:t>
      </w:r>
      <w:r w:rsidRPr="009B0325">
        <w:rPr>
          <w:sz w:val="24"/>
          <w:lang w:val="ru-RU"/>
        </w:rPr>
        <w:t>м</w:t>
      </w:r>
      <w:r w:rsidRPr="009B0325">
        <w:rPr>
          <w:sz w:val="24"/>
        </w:rPr>
        <w:t xml:space="preserve"> проводится </w:t>
      </w:r>
      <w:r w:rsidRPr="009B0325">
        <w:rPr>
          <w:sz w:val="24"/>
          <w:lang w:val="ru-RU"/>
        </w:rPr>
        <w:t xml:space="preserve">закупка и информация о </w:t>
      </w:r>
      <w:r w:rsidRPr="009B0325">
        <w:rPr>
          <w:sz w:val="24"/>
        </w:rPr>
        <w:t xml:space="preserve">необходимости аккредитации участников процедуры закупки на электронной торговой площадке </w:t>
      </w:r>
      <w:r w:rsidRPr="009B0325">
        <w:rPr>
          <w:sz w:val="24"/>
          <w:lang w:val="ru-RU"/>
        </w:rPr>
        <w:t>(</w:t>
      </w:r>
      <w:r w:rsidRPr="009B0325">
        <w:rPr>
          <w:sz w:val="24"/>
        </w:rPr>
        <w:t xml:space="preserve">в случае проведения </w:t>
      </w:r>
      <w:r w:rsidRPr="009B0325">
        <w:rPr>
          <w:sz w:val="24"/>
          <w:lang w:val="ru-RU"/>
        </w:rPr>
        <w:t xml:space="preserve">закупки </w:t>
      </w:r>
      <w:r w:rsidRPr="009B0325">
        <w:rPr>
          <w:sz w:val="24"/>
        </w:rPr>
        <w:t>в электронной форме</w:t>
      </w:r>
      <w:r w:rsidRPr="009B0325">
        <w:rPr>
          <w:sz w:val="24"/>
          <w:lang w:val="ru-RU"/>
        </w:rPr>
        <w:t>)</w:t>
      </w:r>
      <w:r w:rsidRPr="009B0325">
        <w:rPr>
          <w:sz w:val="24"/>
        </w:rPr>
        <w:t>;</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rPr>
      </w:pPr>
      <w:r w:rsidRPr="009B0325">
        <w:rPr>
          <w:sz w:val="24"/>
          <w:lang w:val="ru-RU"/>
        </w:rPr>
        <w:t>величина понижения начальной (максимальной) цены договора («шаг аукциона») и/или величина понижения «шага аукциона» (при проведен</w:t>
      </w:r>
      <w:proofErr w:type="gramStart"/>
      <w:r w:rsidRPr="009B0325">
        <w:rPr>
          <w:sz w:val="24"/>
          <w:lang w:val="ru-RU"/>
        </w:rPr>
        <w:t>ии ау</w:t>
      </w:r>
      <w:proofErr w:type="gramEnd"/>
      <w:r w:rsidRPr="009B0325">
        <w:rPr>
          <w:sz w:val="24"/>
          <w:lang w:val="ru-RU"/>
        </w:rPr>
        <w:t>кциона)</w:t>
      </w:r>
      <w:r w:rsidRPr="009B0325">
        <w:rPr>
          <w:sz w:val="24"/>
        </w:rPr>
        <w:t>;</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lang w:val="ru-RU"/>
        </w:rPr>
      </w:pPr>
      <w:r w:rsidRPr="009B0325">
        <w:rPr>
          <w:sz w:val="24"/>
          <w:lang w:val="ru-RU"/>
        </w:rPr>
        <w:t>сведения о возможности заказчика изменить, в том числе увеличить предусмотренные документацией о закупке количество товаров, объем работ, услуг и процент такого изменения (при необходимости);</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lang w:val="ru-RU"/>
        </w:rPr>
      </w:pPr>
      <w:r w:rsidRPr="009B0325">
        <w:rPr>
          <w:sz w:val="24"/>
          <w:lang w:val="ru-RU"/>
        </w:rPr>
        <w:t>сведения о возможности заказчика заключить договор с несколькими участниками закупок (при необходимости);</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lang w:val="ru-RU"/>
        </w:rPr>
      </w:pPr>
      <w:r w:rsidRPr="009B0325">
        <w:rPr>
          <w:sz w:val="24"/>
          <w:lang w:val="ru-RU"/>
        </w:rPr>
        <w:t>срок подписания договора участником закупки, с которым заключается договор (при необходимости);</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lang w:val="ru-RU"/>
        </w:rPr>
      </w:pPr>
      <w:r w:rsidRPr="009B0325">
        <w:rPr>
          <w:sz w:val="24"/>
          <w:lang w:val="ru-RU"/>
        </w:rPr>
        <w:t>информацию о возможности одностороннего отказа от исполнения договора (при необходимости);</w:t>
      </w:r>
    </w:p>
    <w:p w:rsidR="009E6355" w:rsidRPr="009B0325" w:rsidRDefault="009E6355" w:rsidP="00BF264E">
      <w:pPr>
        <w:pStyle w:val="a7"/>
        <w:widowControl w:val="0"/>
        <w:numPr>
          <w:ilvl w:val="0"/>
          <w:numId w:val="9"/>
        </w:numPr>
        <w:tabs>
          <w:tab w:val="left" w:pos="851"/>
          <w:tab w:val="left" w:pos="1134"/>
        </w:tabs>
        <w:autoSpaceDE/>
        <w:autoSpaceDN/>
        <w:ind w:left="0" w:firstLine="567"/>
        <w:jc w:val="both"/>
        <w:rPr>
          <w:sz w:val="24"/>
        </w:rPr>
      </w:pPr>
      <w:r w:rsidRPr="009B0325">
        <w:rPr>
          <w:sz w:val="24"/>
        </w:rPr>
        <w:t>иные сведения</w:t>
      </w:r>
      <w:r w:rsidRPr="009B0325">
        <w:rPr>
          <w:sz w:val="24"/>
          <w:lang w:val="ru-RU"/>
        </w:rPr>
        <w:t>, предусмотренные настоящим Положением (при необходимости)</w:t>
      </w:r>
      <w:r w:rsidRPr="009B0325">
        <w:rPr>
          <w:sz w:val="24"/>
        </w:rPr>
        <w:t>.</w:t>
      </w:r>
    </w:p>
    <w:p w:rsidR="009E6355" w:rsidRPr="009B0325" w:rsidRDefault="009E6355" w:rsidP="00BF264E">
      <w:pPr>
        <w:widowControl w:val="0"/>
        <w:tabs>
          <w:tab w:val="left" w:pos="851"/>
          <w:tab w:val="left" w:pos="1134"/>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5.</w:t>
      </w:r>
      <w:r w:rsidRPr="009B0325">
        <w:rPr>
          <w:rFonts w:ascii="Times New Roman" w:hAnsi="Times New Roman"/>
          <w:sz w:val="24"/>
          <w:szCs w:val="24"/>
        </w:rPr>
        <w:tab/>
        <w:t>Сведения, содержащиеся в извещении о проведении закупки, должны соответствовать сведениям, содержащимся в документации о закупке.</w:t>
      </w:r>
    </w:p>
    <w:p w:rsidR="00BF264E" w:rsidRDefault="00BF264E" w:rsidP="00BF264E">
      <w:pPr>
        <w:widowControl w:val="0"/>
        <w:tabs>
          <w:tab w:val="left" w:pos="851"/>
          <w:tab w:val="left" w:pos="1134"/>
        </w:tabs>
        <w:autoSpaceDE w:val="0"/>
        <w:autoSpaceDN w:val="0"/>
        <w:spacing w:after="0" w:line="240" w:lineRule="auto"/>
        <w:ind w:firstLine="567"/>
        <w:jc w:val="both"/>
        <w:rPr>
          <w:rFonts w:ascii="Times New Roman" w:hAnsi="Times New Roman"/>
          <w:sz w:val="24"/>
          <w:szCs w:val="24"/>
        </w:rPr>
      </w:pPr>
    </w:p>
    <w:p w:rsidR="009E6355" w:rsidRPr="001F1055" w:rsidRDefault="009E6355" w:rsidP="001F1055">
      <w:pPr>
        <w:pStyle w:val="10"/>
        <w:keepNext w:val="0"/>
        <w:widowControl w:val="0"/>
        <w:tabs>
          <w:tab w:val="left" w:pos="851"/>
          <w:tab w:val="left" w:pos="1843"/>
        </w:tabs>
        <w:spacing w:before="0" w:after="0" w:line="240" w:lineRule="auto"/>
        <w:ind w:firstLine="567"/>
        <w:jc w:val="center"/>
        <w:rPr>
          <w:rFonts w:ascii="Times New Roman" w:hAnsi="Times New Roman"/>
          <w:sz w:val="28"/>
          <w:szCs w:val="28"/>
        </w:rPr>
      </w:pPr>
      <w:bookmarkStart w:id="23" w:name="_Toc346274276"/>
      <w:r w:rsidRPr="001F1055">
        <w:rPr>
          <w:rFonts w:ascii="Times New Roman" w:hAnsi="Times New Roman"/>
          <w:sz w:val="28"/>
          <w:szCs w:val="28"/>
        </w:rPr>
        <w:t>Глава 5.</w:t>
      </w:r>
      <w:r w:rsidRPr="001F1055">
        <w:rPr>
          <w:rFonts w:ascii="Times New Roman" w:hAnsi="Times New Roman"/>
          <w:sz w:val="28"/>
          <w:szCs w:val="28"/>
        </w:rPr>
        <w:tab/>
        <w:t>Конкурс</w:t>
      </w:r>
      <w:bookmarkEnd w:id="23"/>
    </w:p>
    <w:p w:rsidR="001F1055" w:rsidRDefault="001F1055"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24" w:name="_Toc346274277"/>
    </w:p>
    <w:p w:rsidR="009E6355" w:rsidRPr="001F1055"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1F1055">
        <w:rPr>
          <w:rFonts w:ascii="Times New Roman" w:hAnsi="Times New Roman"/>
          <w:i w:val="0"/>
          <w:sz w:val="24"/>
          <w:szCs w:val="24"/>
        </w:rPr>
        <w:t>Статья 15.</w:t>
      </w:r>
      <w:r w:rsidRPr="001F1055">
        <w:rPr>
          <w:rFonts w:ascii="Times New Roman" w:hAnsi="Times New Roman"/>
          <w:i w:val="0"/>
          <w:sz w:val="24"/>
          <w:szCs w:val="24"/>
        </w:rPr>
        <w:tab/>
        <w:t>Общие положения проведения конкурса</w:t>
      </w:r>
      <w:bookmarkEnd w:id="24"/>
      <w:r w:rsidRPr="001F1055">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1.</w:t>
      </w:r>
      <w:r w:rsidRPr="009B0325">
        <w:rPr>
          <w:rFonts w:ascii="Times New Roman" w:eastAsia="Times New Roman" w:hAnsi="Times New Roman"/>
          <w:sz w:val="24"/>
          <w:szCs w:val="24"/>
          <w:lang w:eastAsia="ru-RU"/>
        </w:rPr>
        <w:tab/>
        <w:t xml:space="preserve">Порядок проведения конкурса </w:t>
      </w:r>
      <w:r w:rsidRPr="009B0325">
        <w:rPr>
          <w:rFonts w:ascii="Times New Roman" w:hAnsi="Times New Roman"/>
          <w:sz w:val="24"/>
          <w:szCs w:val="24"/>
        </w:rPr>
        <w:t>устанавливается настоящим Положением и конкурсной документацией, разработанной в соответствии с настоящим Положением.</w:t>
      </w:r>
    </w:p>
    <w:p w:rsidR="009E6355" w:rsidRPr="009B0325" w:rsidRDefault="009E6355" w:rsidP="00BF264E">
      <w:pPr>
        <w:widowControl w:val="0"/>
        <w:tabs>
          <w:tab w:val="left" w:pos="851"/>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В целях определения участника процедуры закупки, предложившего наиболее выгодные (лучшие) условия исполнения договора (победителя конкурса) Заказчик проводит:</w:t>
      </w:r>
    </w:p>
    <w:p w:rsidR="009E6355" w:rsidRPr="009B0325" w:rsidRDefault="009E6355" w:rsidP="00BF264E">
      <w:pPr>
        <w:widowControl w:val="0"/>
        <w:numPr>
          <w:ilvl w:val="0"/>
          <w:numId w:val="12"/>
        </w:numPr>
        <w:tabs>
          <w:tab w:val="left" w:pos="851"/>
          <w:tab w:val="left" w:pos="1134"/>
          <w:tab w:val="left" w:pos="1418"/>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рассмотрение заявок на участие в конкурсе;</w:t>
      </w:r>
    </w:p>
    <w:p w:rsidR="009E6355" w:rsidRPr="009B0325" w:rsidRDefault="009E6355" w:rsidP="00BF264E">
      <w:pPr>
        <w:pStyle w:val="a7"/>
        <w:widowControl w:val="0"/>
        <w:numPr>
          <w:ilvl w:val="0"/>
          <w:numId w:val="12"/>
        </w:numPr>
        <w:tabs>
          <w:tab w:val="left" w:pos="851"/>
          <w:tab w:val="left" w:pos="1134"/>
        </w:tabs>
        <w:autoSpaceDE/>
        <w:autoSpaceDN/>
        <w:ind w:left="0" w:firstLine="567"/>
        <w:jc w:val="both"/>
        <w:rPr>
          <w:sz w:val="24"/>
          <w:lang w:val="ru-RU"/>
        </w:rPr>
      </w:pPr>
      <w:r w:rsidRPr="009B0325">
        <w:rPr>
          <w:sz w:val="24"/>
        </w:rPr>
        <w:t>оценку и сопоставление заявок на участие в конкурсе</w:t>
      </w:r>
      <w:r w:rsidRPr="009B0325">
        <w:rPr>
          <w:sz w:val="24"/>
          <w:lang w:val="ru-RU"/>
        </w:rPr>
        <w:t>;</w:t>
      </w:r>
    </w:p>
    <w:p w:rsidR="009E6355" w:rsidRPr="009B0325" w:rsidRDefault="009E6355" w:rsidP="00BF264E">
      <w:pPr>
        <w:pStyle w:val="a7"/>
        <w:widowControl w:val="0"/>
        <w:numPr>
          <w:ilvl w:val="0"/>
          <w:numId w:val="12"/>
        </w:numPr>
        <w:tabs>
          <w:tab w:val="left" w:pos="851"/>
          <w:tab w:val="left" w:pos="1134"/>
        </w:tabs>
        <w:autoSpaceDE/>
        <w:autoSpaceDN/>
        <w:ind w:left="0" w:firstLine="567"/>
        <w:jc w:val="both"/>
        <w:rPr>
          <w:sz w:val="24"/>
        </w:rPr>
      </w:pPr>
      <w:r w:rsidRPr="009B0325">
        <w:rPr>
          <w:sz w:val="24"/>
          <w:lang w:val="ru-RU"/>
        </w:rPr>
        <w:t>иные действия</w:t>
      </w:r>
      <w:r w:rsidR="009B22C4" w:rsidRPr="009B0325">
        <w:rPr>
          <w:sz w:val="24"/>
          <w:lang w:val="ru-RU"/>
        </w:rPr>
        <w:t xml:space="preserve"> (этапы)</w:t>
      </w:r>
      <w:r w:rsidRPr="009B0325">
        <w:rPr>
          <w:sz w:val="24"/>
          <w:lang w:val="ru-RU"/>
        </w:rPr>
        <w:t xml:space="preserve">, предусмотренные настоящим Положением и конкурсной документацией, в том числе вскрытие конвертов, уточнение заявок, осмотр предлагаемой </w:t>
      </w:r>
      <w:r w:rsidRPr="009B0325">
        <w:rPr>
          <w:sz w:val="24"/>
          <w:lang w:val="ru-RU"/>
        </w:rPr>
        <w:lastRenderedPageBreak/>
        <w:t>участником процедуры закупки продукции, улучшение ценовых предложений, переговоры (при необходимости).</w:t>
      </w:r>
    </w:p>
    <w:p w:rsidR="001F1055" w:rsidRDefault="001F1055"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25" w:name="_Toc346274278"/>
    </w:p>
    <w:p w:rsidR="009E6355" w:rsidRPr="001F1055" w:rsidRDefault="009E6355" w:rsidP="00BF264E">
      <w:pPr>
        <w:pStyle w:val="2"/>
        <w:keepNext w:val="0"/>
        <w:widowControl w:val="0"/>
        <w:tabs>
          <w:tab w:val="left" w:pos="851"/>
          <w:tab w:val="left" w:pos="1843"/>
        </w:tabs>
        <w:spacing w:before="0" w:after="0" w:line="240" w:lineRule="auto"/>
        <w:ind w:firstLine="567"/>
        <w:rPr>
          <w:rFonts w:ascii="Times New Roman" w:hAnsi="Times New Roman"/>
          <w:sz w:val="24"/>
          <w:szCs w:val="24"/>
          <w:lang w:eastAsia="ru-RU"/>
        </w:rPr>
      </w:pPr>
      <w:r w:rsidRPr="001F1055">
        <w:rPr>
          <w:rFonts w:ascii="Times New Roman" w:hAnsi="Times New Roman"/>
          <w:i w:val="0"/>
          <w:sz w:val="24"/>
          <w:szCs w:val="24"/>
        </w:rPr>
        <w:t>Статья 16.</w:t>
      </w:r>
      <w:r w:rsidRPr="001F1055">
        <w:rPr>
          <w:rFonts w:ascii="Times New Roman" w:hAnsi="Times New Roman"/>
          <w:i w:val="0"/>
          <w:sz w:val="24"/>
          <w:szCs w:val="24"/>
        </w:rPr>
        <w:tab/>
        <w:t>Разъяснение положений конкурсной документации</w:t>
      </w:r>
      <w:bookmarkEnd w:id="25"/>
      <w:r w:rsidRPr="001F1055">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r>
      <w:r w:rsidRPr="009B0325">
        <w:rPr>
          <w:rFonts w:ascii="Times New Roman" w:eastAsia="Times New Roman" w:hAnsi="Times New Roman"/>
          <w:sz w:val="24"/>
          <w:szCs w:val="24"/>
          <w:lang w:eastAsia="ru-RU"/>
        </w:rPr>
        <w:t xml:space="preserve">Любой участник процедуры закупки вправе направить Заказчику </w:t>
      </w:r>
      <w:r w:rsidRPr="009B0325">
        <w:rPr>
          <w:rFonts w:ascii="Times New Roman" w:hAnsi="Times New Roman"/>
          <w:sz w:val="24"/>
          <w:szCs w:val="24"/>
        </w:rPr>
        <w:t>не более чем три запроса</w:t>
      </w:r>
      <w:r w:rsidRPr="009B0325">
        <w:rPr>
          <w:rFonts w:ascii="Times New Roman" w:eastAsia="Times New Roman" w:hAnsi="Times New Roman"/>
          <w:sz w:val="24"/>
          <w:szCs w:val="24"/>
          <w:lang w:eastAsia="ru-RU"/>
        </w:rPr>
        <w:t xml:space="preserve"> о разъяснении положений конкурсной документации. Запрос направляется в письменной форме на бумажном носителе или форме электронного документа, </w:t>
      </w:r>
      <w:r w:rsidRPr="009B0325">
        <w:rPr>
          <w:rFonts w:ascii="Times New Roman" w:hAnsi="Times New Roman"/>
          <w:sz w:val="24"/>
          <w:szCs w:val="24"/>
        </w:rPr>
        <w:t>если конкурс проводится в электронной форме</w:t>
      </w:r>
      <w:r w:rsidRPr="009B0325">
        <w:rPr>
          <w:rFonts w:ascii="Times New Roman" w:eastAsia="Times New Roman" w:hAnsi="Times New Roman"/>
          <w:sz w:val="24"/>
          <w:szCs w:val="24"/>
          <w:lang w:eastAsia="ru-RU"/>
        </w:rPr>
        <w:t xml:space="preserve"> </w:t>
      </w:r>
      <w:r w:rsidRPr="009B0325">
        <w:rPr>
          <w:rFonts w:ascii="Times New Roman" w:hAnsi="Times New Roman"/>
          <w:sz w:val="24"/>
          <w:szCs w:val="24"/>
        </w:rPr>
        <w:t>в соответствии с порядком, установленным</w:t>
      </w:r>
      <w:r w:rsidRPr="009B0325">
        <w:rPr>
          <w:rFonts w:ascii="Times New Roman" w:eastAsia="Times New Roman" w:hAnsi="Times New Roman"/>
          <w:sz w:val="24"/>
          <w:szCs w:val="24"/>
          <w:lang w:eastAsia="ru-RU"/>
        </w:rPr>
        <w:t xml:space="preserve"> в конкурсной документации.</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Разъяснение положений конкурсной документации осуществляется в соответствии с порядком и сроками, предусмотренными конкурсной документацией, если указанный запрос поступил не позднее, чем за 5 (пять) рабочих дней до даты окончания подачи заявок на участие в конкурсе.</w:t>
      </w:r>
    </w:p>
    <w:p w:rsidR="009E6355" w:rsidRPr="009B0325" w:rsidRDefault="009E6355" w:rsidP="00BF264E">
      <w:pPr>
        <w:widowControl w:val="0"/>
        <w:tabs>
          <w:tab w:val="left" w:pos="851"/>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 xml:space="preserve">Заказчик после получения запроса от участника процедуры закупки осуществляет подготовку разъяснений, направляет их участнику, подавшему запрос, и размещает разъяснения на официальном сайте без указания участника, от которого поступил запрос. Разъяснения положений конкурсной документации не должны изменять ее суть.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4.</w:t>
      </w:r>
      <w:r w:rsidRPr="009B0325">
        <w:rPr>
          <w:rFonts w:ascii="Times New Roman" w:eastAsia="Times New Roman" w:hAnsi="Times New Roman"/>
          <w:sz w:val="24"/>
          <w:szCs w:val="24"/>
          <w:lang w:eastAsia="ru-RU"/>
        </w:rPr>
        <w:tab/>
        <w:t xml:space="preserve">Заказчик по собственной инициативе или в соответствии с запросом участника процедуры закупки вправе принять решение о внесении изменений в </w:t>
      </w:r>
      <w:r w:rsidRPr="009B0325">
        <w:rPr>
          <w:rFonts w:ascii="Times New Roman" w:hAnsi="Times New Roman"/>
          <w:sz w:val="24"/>
          <w:szCs w:val="24"/>
        </w:rPr>
        <w:t xml:space="preserve">извещение и/или </w:t>
      </w:r>
      <w:r w:rsidRPr="009B0325">
        <w:rPr>
          <w:rFonts w:ascii="Times New Roman" w:eastAsia="Times New Roman" w:hAnsi="Times New Roman"/>
          <w:sz w:val="24"/>
          <w:szCs w:val="24"/>
          <w:lang w:eastAsia="ru-RU"/>
        </w:rPr>
        <w:t xml:space="preserve">конкурсную документацию </w:t>
      </w:r>
      <w:r w:rsidRPr="009B0325">
        <w:rPr>
          <w:rFonts w:ascii="Times New Roman" w:hAnsi="Times New Roman"/>
          <w:sz w:val="24"/>
          <w:szCs w:val="24"/>
        </w:rPr>
        <w:t>в любое время</w:t>
      </w:r>
      <w:r w:rsidRPr="009B0325">
        <w:rPr>
          <w:rFonts w:ascii="Times New Roman" w:eastAsia="Times New Roman" w:hAnsi="Times New Roman"/>
          <w:sz w:val="24"/>
          <w:szCs w:val="24"/>
          <w:lang w:eastAsia="ru-RU"/>
        </w:rPr>
        <w:t xml:space="preserve"> до даты окончания подачи заявок на участие в конкурсе, при этом изменение предмета конкурса не допускается.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5.</w:t>
      </w:r>
      <w:r w:rsidRPr="009B0325">
        <w:rPr>
          <w:rFonts w:ascii="Times New Roman" w:eastAsia="Times New Roman" w:hAnsi="Times New Roman"/>
          <w:sz w:val="24"/>
          <w:szCs w:val="24"/>
          <w:lang w:eastAsia="ru-RU"/>
        </w:rPr>
        <w:tab/>
        <w:t xml:space="preserve">В случае если период времени со дня размещения на официальном сайте внесенных изменений в </w:t>
      </w:r>
      <w:r w:rsidRPr="009B0325">
        <w:rPr>
          <w:rFonts w:ascii="Times New Roman" w:hAnsi="Times New Roman"/>
          <w:sz w:val="24"/>
          <w:szCs w:val="24"/>
        </w:rPr>
        <w:t>извещение</w:t>
      </w:r>
      <w:r w:rsidRPr="009B0325">
        <w:rPr>
          <w:rFonts w:ascii="Times New Roman" w:eastAsia="Times New Roman" w:hAnsi="Times New Roman"/>
          <w:sz w:val="24"/>
          <w:szCs w:val="24"/>
          <w:lang w:eastAsia="ru-RU"/>
        </w:rPr>
        <w:t xml:space="preserve"> </w:t>
      </w:r>
      <w:r w:rsidRPr="009B0325">
        <w:rPr>
          <w:rFonts w:ascii="Times New Roman" w:hAnsi="Times New Roman"/>
          <w:sz w:val="24"/>
          <w:szCs w:val="24"/>
        </w:rPr>
        <w:t>и/или</w:t>
      </w:r>
      <w:r w:rsidRPr="009B0325">
        <w:rPr>
          <w:rFonts w:ascii="Times New Roman" w:eastAsia="Times New Roman" w:hAnsi="Times New Roman"/>
          <w:sz w:val="24"/>
          <w:szCs w:val="24"/>
          <w:lang w:eastAsia="ru-RU"/>
        </w:rPr>
        <w:t xml:space="preserve"> конкурсную документацию до даты окончания подачи заявок на участие в конкурсе составляет менее чем 15 (</w:t>
      </w:r>
      <w:r w:rsidRPr="009B0325">
        <w:rPr>
          <w:rFonts w:ascii="Times New Roman" w:hAnsi="Times New Roman"/>
          <w:sz w:val="24"/>
          <w:szCs w:val="24"/>
        </w:rPr>
        <w:t>пятнадцать)</w:t>
      </w:r>
      <w:r w:rsidRPr="009B0325">
        <w:rPr>
          <w:rFonts w:ascii="Times New Roman" w:eastAsia="Times New Roman" w:hAnsi="Times New Roman"/>
          <w:sz w:val="24"/>
          <w:szCs w:val="24"/>
          <w:lang w:eastAsia="ru-RU"/>
        </w:rPr>
        <w:t xml:space="preserve"> дней, срок подачи заявок на участие в конкурсе продлевается. При этом срок подачи заявок на участие в конкурсе должен быть продлен так, чтобы со дня размещения таких изменений до даты окончания подачи заявок на участие в конкурсе этот срок составлял не менее чем </w:t>
      </w:r>
      <w:r w:rsidRPr="009B0325">
        <w:rPr>
          <w:rFonts w:ascii="Times New Roman" w:hAnsi="Times New Roman"/>
          <w:sz w:val="24"/>
          <w:szCs w:val="24"/>
        </w:rPr>
        <w:t>15 (пятнадцать)</w:t>
      </w:r>
      <w:r w:rsidRPr="009B0325">
        <w:rPr>
          <w:rFonts w:ascii="Times New Roman" w:eastAsia="Times New Roman" w:hAnsi="Times New Roman"/>
          <w:sz w:val="24"/>
          <w:szCs w:val="24"/>
          <w:lang w:eastAsia="ru-RU"/>
        </w:rPr>
        <w:t xml:space="preserve"> дней.</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6.</w:t>
      </w:r>
      <w:r w:rsidRPr="009B0325">
        <w:rPr>
          <w:rFonts w:ascii="Times New Roman" w:eastAsia="Times New Roman" w:hAnsi="Times New Roman"/>
          <w:sz w:val="24"/>
          <w:szCs w:val="24"/>
          <w:lang w:eastAsia="ru-RU"/>
        </w:rPr>
        <w:tab/>
        <w:t xml:space="preserve">Отказ от проведения конкурса </w:t>
      </w:r>
      <w:r w:rsidRPr="009B0325">
        <w:rPr>
          <w:rFonts w:ascii="Times New Roman" w:hAnsi="Times New Roman"/>
          <w:sz w:val="24"/>
          <w:szCs w:val="24"/>
        </w:rPr>
        <w:t>допускается</w:t>
      </w:r>
      <w:r w:rsidRPr="009B0325">
        <w:rPr>
          <w:rFonts w:ascii="Times New Roman" w:eastAsia="Times New Roman" w:hAnsi="Times New Roman"/>
          <w:sz w:val="24"/>
          <w:szCs w:val="24"/>
          <w:lang w:eastAsia="ru-RU"/>
        </w:rPr>
        <w:t xml:space="preserve"> </w:t>
      </w:r>
      <w:r w:rsidRPr="009B0325">
        <w:rPr>
          <w:rFonts w:ascii="Times New Roman" w:hAnsi="Times New Roman"/>
          <w:sz w:val="24"/>
          <w:szCs w:val="24"/>
        </w:rPr>
        <w:t xml:space="preserve">в любое время </w:t>
      </w:r>
      <w:r w:rsidRPr="009B0325">
        <w:rPr>
          <w:rFonts w:ascii="Times New Roman" w:eastAsia="Times New Roman" w:hAnsi="Times New Roman"/>
          <w:sz w:val="24"/>
          <w:szCs w:val="24"/>
          <w:lang w:eastAsia="ru-RU"/>
        </w:rPr>
        <w:t xml:space="preserve">до даты окончания </w:t>
      </w:r>
      <w:r w:rsidRPr="009B0325">
        <w:rPr>
          <w:rFonts w:ascii="Times New Roman" w:hAnsi="Times New Roman"/>
          <w:sz w:val="24"/>
          <w:szCs w:val="24"/>
        </w:rPr>
        <w:t>срока</w:t>
      </w:r>
      <w:r w:rsidRPr="009B0325">
        <w:rPr>
          <w:rFonts w:ascii="Times New Roman" w:eastAsia="Times New Roman" w:hAnsi="Times New Roman"/>
          <w:sz w:val="24"/>
          <w:szCs w:val="24"/>
          <w:lang w:eastAsia="ru-RU"/>
        </w:rPr>
        <w:t xml:space="preserve"> подачи заявок на участие в конкурсе, указанной в извещении о проведении конкурса. </w:t>
      </w:r>
      <w:r w:rsidRPr="009B0325">
        <w:rPr>
          <w:rFonts w:ascii="Times New Roman" w:hAnsi="Times New Roman"/>
          <w:sz w:val="24"/>
          <w:szCs w:val="24"/>
        </w:rPr>
        <w:t xml:space="preserve">Решение об отказе от проведения конкурса размещается на официальном сайте в течение 3 </w:t>
      </w:r>
      <w:r w:rsidR="00267EE1" w:rsidRPr="009B0325">
        <w:rPr>
          <w:rFonts w:ascii="Times New Roman" w:hAnsi="Times New Roman"/>
          <w:sz w:val="24"/>
          <w:szCs w:val="24"/>
        </w:rPr>
        <w:t>(трех) дней со дня его принятия.</w:t>
      </w:r>
    </w:p>
    <w:p w:rsidR="001F1055" w:rsidRDefault="001F1055"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26" w:name="_Toc346274279"/>
    </w:p>
    <w:p w:rsidR="009E6355" w:rsidRPr="001F1055"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1F1055">
        <w:rPr>
          <w:rFonts w:ascii="Times New Roman" w:hAnsi="Times New Roman"/>
          <w:i w:val="0"/>
          <w:sz w:val="24"/>
          <w:szCs w:val="24"/>
        </w:rPr>
        <w:t>Статья 17.</w:t>
      </w:r>
      <w:r w:rsidRPr="001F1055">
        <w:rPr>
          <w:rFonts w:ascii="Times New Roman" w:hAnsi="Times New Roman"/>
          <w:i w:val="0"/>
          <w:sz w:val="24"/>
          <w:szCs w:val="24"/>
        </w:rPr>
        <w:tab/>
        <w:t>Порядок подачи заявок на участие в конкурсе</w:t>
      </w:r>
      <w:bookmarkEnd w:id="26"/>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1.</w:t>
      </w:r>
      <w:r w:rsidRPr="009B0325">
        <w:rPr>
          <w:rFonts w:ascii="Times New Roman" w:eastAsia="Times New Roman" w:hAnsi="Times New Roman"/>
          <w:sz w:val="24"/>
          <w:szCs w:val="24"/>
          <w:lang w:eastAsia="ru-RU"/>
        </w:rPr>
        <w:tab/>
        <w:t xml:space="preserve">Для участия в конкурсе участник процедуры закупки подает заявку </w:t>
      </w:r>
      <w:proofErr w:type="gramStart"/>
      <w:r w:rsidRPr="009B0325">
        <w:rPr>
          <w:rFonts w:ascii="Times New Roman" w:eastAsia="Times New Roman" w:hAnsi="Times New Roman"/>
          <w:sz w:val="24"/>
          <w:szCs w:val="24"/>
          <w:lang w:eastAsia="ru-RU"/>
        </w:rPr>
        <w:t xml:space="preserve">на участие в конкурсе </w:t>
      </w:r>
      <w:r w:rsidRPr="009B0325">
        <w:rPr>
          <w:rFonts w:ascii="Times New Roman" w:hAnsi="Times New Roman"/>
          <w:sz w:val="24"/>
          <w:szCs w:val="24"/>
        </w:rPr>
        <w:t>в соответствии с требованиями к содержанию</w:t>
      </w:r>
      <w:proofErr w:type="gramEnd"/>
      <w:r w:rsidRPr="009B0325">
        <w:rPr>
          <w:rFonts w:ascii="Times New Roman" w:hAnsi="Times New Roman"/>
          <w:sz w:val="24"/>
          <w:szCs w:val="24"/>
        </w:rPr>
        <w:t xml:space="preserve">, форме, оформлению и составу заявки на участие в процедуре закупки, которые установлены конкурсной документацией.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2.</w:t>
      </w:r>
      <w:r w:rsidRPr="009B0325">
        <w:rPr>
          <w:rFonts w:ascii="Times New Roman" w:eastAsia="Times New Roman" w:hAnsi="Times New Roman"/>
          <w:sz w:val="24"/>
          <w:szCs w:val="24"/>
          <w:lang w:eastAsia="ru-RU"/>
        </w:rPr>
        <w:tab/>
        <w:t>Заявка на участие в конкурсе в письменной форме может быть подана лично представителем участника процедуры закупки, а также посредством почтовой связи или курьерской службы в запечатанном конверте. Участник</w:t>
      </w:r>
      <w:r w:rsidR="00F60FDA" w:rsidRPr="009B0325">
        <w:rPr>
          <w:rFonts w:ascii="Times New Roman" w:eastAsia="Times New Roman" w:hAnsi="Times New Roman"/>
          <w:sz w:val="24"/>
          <w:szCs w:val="24"/>
          <w:lang w:eastAsia="ru-RU"/>
        </w:rPr>
        <w:t xml:space="preserve"> процедуры закупки вправе подавать</w:t>
      </w:r>
      <w:r w:rsidRPr="009B0325">
        <w:rPr>
          <w:rFonts w:ascii="Times New Roman" w:eastAsia="Times New Roman" w:hAnsi="Times New Roman"/>
          <w:sz w:val="24"/>
          <w:szCs w:val="24"/>
          <w:lang w:eastAsia="ru-RU"/>
        </w:rPr>
        <w:t xml:space="preserve"> заявку в форме электронного документа, если такая форма подачи заявки допускается конкурсной документацией.</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3.</w:t>
      </w:r>
      <w:r w:rsidRPr="009B0325">
        <w:rPr>
          <w:rFonts w:ascii="Times New Roman" w:eastAsia="Times New Roman" w:hAnsi="Times New Roman"/>
          <w:sz w:val="24"/>
          <w:szCs w:val="24"/>
          <w:lang w:eastAsia="ru-RU"/>
        </w:rPr>
        <w:tab/>
        <w:t>Участник процедуры закупки вправе подать только одну заявку на участие в конкурсе,</w:t>
      </w:r>
      <w:r w:rsidRPr="009B0325">
        <w:rPr>
          <w:rFonts w:ascii="Times New Roman" w:hAnsi="Times New Roman"/>
          <w:sz w:val="24"/>
          <w:szCs w:val="24"/>
        </w:rPr>
        <w:t xml:space="preserve"> при проведении конкурса по двум и более лотам – одну заявку в отношении одного лота.</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4.</w:t>
      </w:r>
      <w:r w:rsidRPr="009B0325">
        <w:rPr>
          <w:rFonts w:ascii="Times New Roman" w:hAnsi="Times New Roman"/>
          <w:sz w:val="24"/>
          <w:szCs w:val="24"/>
        </w:rPr>
        <w:tab/>
        <w:t>В случае е</w:t>
      </w:r>
      <w:r w:rsidRPr="009B0325">
        <w:rPr>
          <w:rFonts w:ascii="Times New Roman" w:eastAsia="Times New Roman" w:hAnsi="Times New Roman"/>
          <w:sz w:val="24"/>
          <w:szCs w:val="24"/>
          <w:lang w:eastAsia="ru-RU"/>
        </w:rPr>
        <w:t>сли в конкурсной документации предусмотрена возможность подачи альтернативных предложений, участник процедуры закупки в составе заявки на участие в конкурсе, помимо основного предложения, готовит и подает альтернативн</w:t>
      </w:r>
      <w:r w:rsidRPr="009B0325">
        <w:rPr>
          <w:rFonts w:ascii="Times New Roman" w:hAnsi="Times New Roman"/>
          <w:sz w:val="24"/>
          <w:szCs w:val="24"/>
        </w:rPr>
        <w:t>о</w:t>
      </w:r>
      <w:r w:rsidRPr="009B0325">
        <w:rPr>
          <w:rFonts w:ascii="Times New Roman" w:eastAsia="Times New Roman" w:hAnsi="Times New Roman"/>
          <w:sz w:val="24"/>
          <w:szCs w:val="24"/>
          <w:lang w:eastAsia="ru-RU"/>
        </w:rPr>
        <w:t>е предложени</w:t>
      </w:r>
      <w:r w:rsidRPr="009B0325">
        <w:rPr>
          <w:rFonts w:ascii="Times New Roman" w:hAnsi="Times New Roman"/>
          <w:sz w:val="24"/>
          <w:szCs w:val="24"/>
        </w:rPr>
        <w:t>е</w:t>
      </w:r>
      <w:r w:rsidRPr="009B0325">
        <w:rPr>
          <w:rFonts w:ascii="Times New Roman" w:eastAsia="Times New Roman" w:hAnsi="Times New Roman"/>
          <w:sz w:val="24"/>
          <w:szCs w:val="24"/>
          <w:lang w:eastAsia="ru-RU"/>
        </w:rPr>
        <w:t>, при этом альтернативн</w:t>
      </w:r>
      <w:r w:rsidRPr="009B0325">
        <w:rPr>
          <w:rFonts w:ascii="Times New Roman" w:hAnsi="Times New Roman"/>
          <w:sz w:val="24"/>
          <w:szCs w:val="24"/>
        </w:rPr>
        <w:t>о</w:t>
      </w:r>
      <w:r w:rsidRPr="009B0325">
        <w:rPr>
          <w:rFonts w:ascii="Times New Roman" w:eastAsia="Times New Roman" w:hAnsi="Times New Roman"/>
          <w:sz w:val="24"/>
          <w:szCs w:val="24"/>
          <w:lang w:eastAsia="ru-RU"/>
        </w:rPr>
        <w:t>е предложени</w:t>
      </w:r>
      <w:r w:rsidRPr="009B0325">
        <w:rPr>
          <w:rFonts w:ascii="Times New Roman" w:hAnsi="Times New Roman"/>
          <w:sz w:val="24"/>
          <w:szCs w:val="24"/>
        </w:rPr>
        <w:t>е</w:t>
      </w:r>
      <w:r w:rsidRPr="009B0325">
        <w:rPr>
          <w:rFonts w:ascii="Times New Roman" w:eastAsia="Times New Roman" w:hAnsi="Times New Roman"/>
          <w:sz w:val="24"/>
          <w:szCs w:val="24"/>
          <w:lang w:eastAsia="ru-RU"/>
        </w:rPr>
        <w:t xml:space="preserve"> принимается только при наличии основного предложения.</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 xml:space="preserve">В конкурсной документации </w:t>
      </w:r>
      <w:r w:rsidRPr="009B0325">
        <w:rPr>
          <w:rFonts w:ascii="Times New Roman" w:hAnsi="Times New Roman"/>
          <w:sz w:val="24"/>
          <w:szCs w:val="24"/>
        </w:rPr>
        <w:t>устанавливаются правила подготовки и подачи альтернативных предложений, в том числе обязанность участника процедуры закупки явно их обособить в составе заявки на участие.</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5.</w:t>
      </w:r>
      <w:r w:rsidRPr="009B0325">
        <w:rPr>
          <w:rFonts w:ascii="Times New Roman" w:eastAsia="Times New Roman" w:hAnsi="Times New Roman"/>
          <w:sz w:val="24"/>
          <w:szCs w:val="24"/>
          <w:lang w:eastAsia="ru-RU"/>
        </w:rPr>
        <w:tab/>
        <w:t xml:space="preserve">Прием заявок на участие в конкурсе прекращается в день и время, указанные в </w:t>
      </w:r>
      <w:r w:rsidRPr="009B0325">
        <w:rPr>
          <w:rFonts w:ascii="Times New Roman" w:hAnsi="Times New Roman"/>
          <w:sz w:val="24"/>
          <w:szCs w:val="24"/>
        </w:rPr>
        <w:t xml:space="preserve">конкурсной документации, а в случае, если в конкурсной документации указано о </w:t>
      </w:r>
      <w:r w:rsidRPr="009B0325">
        <w:rPr>
          <w:rFonts w:ascii="Times New Roman" w:hAnsi="Times New Roman"/>
          <w:sz w:val="24"/>
          <w:szCs w:val="24"/>
        </w:rPr>
        <w:lastRenderedPageBreak/>
        <w:t>проведении вскрытия конвертов, непосредственно перед вскрытием конвертов с заявками на участие в конкурсе</w:t>
      </w:r>
      <w:r w:rsidRPr="009B0325">
        <w:rPr>
          <w:rFonts w:ascii="Times New Roman" w:eastAsia="Times New Roman" w:hAnsi="Times New Roman"/>
          <w:sz w:val="24"/>
          <w:szCs w:val="24"/>
          <w:lang w:eastAsia="ru-RU"/>
        </w:rPr>
        <w:t>.</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6.</w:t>
      </w:r>
      <w:r w:rsidRPr="009B0325">
        <w:rPr>
          <w:rFonts w:ascii="Times New Roman" w:eastAsia="Times New Roman" w:hAnsi="Times New Roman"/>
          <w:sz w:val="24"/>
          <w:szCs w:val="24"/>
          <w:lang w:eastAsia="ru-RU"/>
        </w:rPr>
        <w:tab/>
        <w:t>Каждый конверт с заявкой на участие в конкурсе, поступивший в срок, указанный в конкурсной документации, регистрируется. По требованию участника процедуры закупки, подавшего конверт с заявкой на участие в конкурсе, Заказчик выдает представителю участника процедуры закупки расписку в получении конверта с заявкой с указанием даты и времени его получения.</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7.</w:t>
      </w:r>
      <w:r w:rsidRPr="009B0325">
        <w:rPr>
          <w:rFonts w:ascii="Times New Roman" w:eastAsia="Times New Roman" w:hAnsi="Times New Roman"/>
          <w:sz w:val="24"/>
          <w:szCs w:val="24"/>
          <w:lang w:eastAsia="ru-RU"/>
        </w:rPr>
        <w:tab/>
        <w:t xml:space="preserve">Участник процедуры закупки, подавший заявку на участие в конкурсе, вправе в любое время до даты и времени окончания приема заявок изменить заявку путем ее отзыва и подачи новой заявки. При этом датой и временем подачи заявки на участие в конкурсе считается дата и время </w:t>
      </w:r>
      <w:r w:rsidRPr="009B0325">
        <w:rPr>
          <w:rFonts w:ascii="Times New Roman" w:hAnsi="Times New Roman"/>
          <w:sz w:val="24"/>
          <w:szCs w:val="24"/>
        </w:rPr>
        <w:t>подачи новой заявки</w:t>
      </w:r>
      <w:r w:rsidRPr="009B0325">
        <w:rPr>
          <w:rFonts w:ascii="Times New Roman" w:eastAsia="Times New Roman" w:hAnsi="Times New Roman"/>
          <w:sz w:val="24"/>
          <w:szCs w:val="24"/>
          <w:lang w:eastAsia="ru-RU"/>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8.</w:t>
      </w:r>
      <w:r w:rsidRPr="009B0325">
        <w:rPr>
          <w:rFonts w:ascii="Times New Roman" w:eastAsia="Times New Roman" w:hAnsi="Times New Roman"/>
          <w:sz w:val="24"/>
          <w:szCs w:val="24"/>
          <w:lang w:eastAsia="ru-RU"/>
        </w:rPr>
        <w:tab/>
        <w:t>Участник процедуры закупки вправе отозвать заявку на участие в конкурсе в любое время до даты и времени окончания приема заявок.</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9.</w:t>
      </w:r>
      <w:r w:rsidRPr="009B0325">
        <w:rPr>
          <w:rFonts w:ascii="Times New Roman" w:eastAsia="Times New Roman" w:hAnsi="Times New Roman"/>
          <w:sz w:val="24"/>
          <w:szCs w:val="24"/>
          <w:lang w:eastAsia="ru-RU"/>
        </w:rPr>
        <w:tab/>
        <w:t xml:space="preserve">В случае установления факта подачи одним участником процедуры закупки двух и более заявок на участие в конкурсе </w:t>
      </w:r>
      <w:r w:rsidRPr="009B0325">
        <w:rPr>
          <w:rFonts w:ascii="Times New Roman" w:hAnsi="Times New Roman"/>
          <w:sz w:val="24"/>
          <w:szCs w:val="24"/>
        </w:rPr>
        <w:t>(двух и более заявок по одному лоту)</w:t>
      </w:r>
      <w:r w:rsidRPr="009B0325">
        <w:rPr>
          <w:rFonts w:ascii="Times New Roman" w:eastAsia="Times New Roman" w:hAnsi="Times New Roman"/>
          <w:sz w:val="24"/>
          <w:szCs w:val="24"/>
          <w:lang w:eastAsia="ru-RU"/>
        </w:rPr>
        <w:t>, заявки такого участника не рассматриваются.</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10.</w:t>
      </w:r>
      <w:r w:rsidRPr="009B0325">
        <w:rPr>
          <w:rFonts w:ascii="Times New Roman" w:eastAsia="Times New Roman" w:hAnsi="Times New Roman"/>
          <w:sz w:val="24"/>
          <w:szCs w:val="24"/>
          <w:lang w:eastAsia="ru-RU"/>
        </w:rPr>
        <w:tab/>
        <w:t xml:space="preserve">Заявки на участие в конкурсе, которые были получены после окончания срока </w:t>
      </w:r>
      <w:r w:rsidRPr="009B0325">
        <w:rPr>
          <w:rFonts w:ascii="Times New Roman" w:hAnsi="Times New Roman"/>
          <w:sz w:val="24"/>
          <w:szCs w:val="24"/>
        </w:rPr>
        <w:t>подачи</w:t>
      </w:r>
      <w:r w:rsidRPr="009B0325">
        <w:rPr>
          <w:rFonts w:ascii="Times New Roman" w:eastAsia="Times New Roman" w:hAnsi="Times New Roman"/>
          <w:sz w:val="24"/>
          <w:szCs w:val="24"/>
          <w:lang w:eastAsia="ru-RU"/>
        </w:rPr>
        <w:t xml:space="preserve"> заявок, не рассматриваются.</w:t>
      </w:r>
    </w:p>
    <w:p w:rsidR="00BD5C2C" w:rsidRPr="00F22836" w:rsidRDefault="00BD5C2C" w:rsidP="00BD5C2C">
      <w:bookmarkStart w:id="27" w:name="_Toc346274280"/>
    </w:p>
    <w:p w:rsidR="009E6355" w:rsidRPr="001F1055"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1F1055">
        <w:rPr>
          <w:rFonts w:ascii="Times New Roman" w:hAnsi="Times New Roman"/>
          <w:i w:val="0"/>
          <w:sz w:val="24"/>
          <w:szCs w:val="24"/>
        </w:rPr>
        <w:t>Статья 18.</w:t>
      </w:r>
      <w:r w:rsidRPr="001F1055">
        <w:rPr>
          <w:rFonts w:ascii="Times New Roman" w:hAnsi="Times New Roman"/>
          <w:i w:val="0"/>
          <w:sz w:val="24"/>
          <w:szCs w:val="24"/>
        </w:rPr>
        <w:tab/>
      </w:r>
      <w:r w:rsidR="00267EE1" w:rsidRPr="001F1055">
        <w:rPr>
          <w:rFonts w:ascii="Times New Roman" w:hAnsi="Times New Roman"/>
          <w:i w:val="0"/>
          <w:sz w:val="24"/>
          <w:szCs w:val="24"/>
        </w:rPr>
        <w:t xml:space="preserve"> </w:t>
      </w:r>
      <w:r w:rsidRPr="001F1055">
        <w:rPr>
          <w:rFonts w:ascii="Times New Roman" w:hAnsi="Times New Roman"/>
          <w:i w:val="0"/>
          <w:sz w:val="24"/>
          <w:szCs w:val="24"/>
        </w:rPr>
        <w:t>Порядок вскрытия конвертов с заявками на участие в конкурсе</w:t>
      </w:r>
      <w:bookmarkEnd w:id="27"/>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1.</w:t>
      </w:r>
      <w:r w:rsidRPr="009B0325">
        <w:rPr>
          <w:rFonts w:ascii="Times New Roman" w:eastAsia="Times New Roman" w:hAnsi="Times New Roman"/>
          <w:sz w:val="24"/>
          <w:szCs w:val="24"/>
          <w:lang w:eastAsia="ru-RU"/>
        </w:rPr>
        <w:tab/>
      </w:r>
      <w:r w:rsidRPr="009B0325">
        <w:rPr>
          <w:rFonts w:ascii="Times New Roman" w:hAnsi="Times New Roman"/>
          <w:sz w:val="24"/>
          <w:szCs w:val="24"/>
        </w:rPr>
        <w:t xml:space="preserve">В случае если вскрытие конвертов предусмотрено конкурсной документацией, а </w:t>
      </w:r>
      <w:proofErr w:type="gramStart"/>
      <w:r w:rsidRPr="009B0325">
        <w:rPr>
          <w:rFonts w:ascii="Times New Roman" w:hAnsi="Times New Roman"/>
          <w:sz w:val="24"/>
          <w:szCs w:val="24"/>
        </w:rPr>
        <w:t>также</w:t>
      </w:r>
      <w:proofErr w:type="gramEnd"/>
      <w:r w:rsidRPr="009B0325">
        <w:rPr>
          <w:rFonts w:ascii="Times New Roman" w:hAnsi="Times New Roman"/>
          <w:sz w:val="24"/>
          <w:szCs w:val="24"/>
        </w:rPr>
        <w:t xml:space="preserve"> в случае если конкурс проводится не в электронной форме,</w:t>
      </w:r>
      <w:r w:rsidRPr="009B0325">
        <w:rPr>
          <w:rFonts w:ascii="Times New Roman" w:eastAsia="Times New Roman" w:hAnsi="Times New Roman"/>
          <w:sz w:val="24"/>
          <w:szCs w:val="24"/>
          <w:lang w:eastAsia="ru-RU"/>
        </w:rPr>
        <w:t xml:space="preserve"> в день, время и в месте, которые указаны в конкурсной документации, на заседании Комиссии вскрываются конверты с заявками на участие в конкурсе.</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2.</w:t>
      </w:r>
      <w:r w:rsidRPr="009B0325">
        <w:rPr>
          <w:rFonts w:ascii="Times New Roman" w:eastAsia="Times New Roman" w:hAnsi="Times New Roman"/>
          <w:sz w:val="24"/>
          <w:szCs w:val="24"/>
          <w:lang w:eastAsia="ru-RU"/>
        </w:rPr>
        <w:tab/>
        <w:t xml:space="preserve">Представители участников процедуры закупки вправе присутствовать на процедуре вскрытия конвертов с заявками на участие </w:t>
      </w:r>
      <w:r w:rsidRPr="009B0325">
        <w:rPr>
          <w:rFonts w:ascii="Times New Roman" w:hAnsi="Times New Roman"/>
          <w:sz w:val="24"/>
          <w:szCs w:val="24"/>
        </w:rPr>
        <w:t>в конкурсе, если вскрытие конвертов предусмотрено конкурсной документацией и конкурс проводится не в электронной форме.</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При этом непосредственно перед вскрытием конвертов присутствующим участникам процедуры закупки объявляется о возможности подать, изменить или отозвать поданные заявки на участие в конкурсе.</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При вскрытии каждого конверта с заявкой на участие в конкурсе объявляется следующее:</w:t>
      </w:r>
    </w:p>
    <w:p w:rsidR="009E6355" w:rsidRPr="009B0325" w:rsidRDefault="009E6355" w:rsidP="00BF264E">
      <w:pPr>
        <w:widowControl w:val="0"/>
        <w:numPr>
          <w:ilvl w:val="0"/>
          <w:numId w:val="13"/>
        </w:numPr>
        <w:tabs>
          <w:tab w:val="left" w:pos="851"/>
          <w:tab w:val="left" w:pos="1134"/>
          <w:tab w:val="left" w:pos="1440"/>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наименование участника процедуры закупки, его организационно-правовая форма или регистрационный номер заявки;</w:t>
      </w:r>
    </w:p>
    <w:p w:rsidR="009E6355" w:rsidRPr="009B0325" w:rsidRDefault="009E6355" w:rsidP="00BF264E">
      <w:pPr>
        <w:widowControl w:val="0"/>
        <w:numPr>
          <w:ilvl w:val="0"/>
          <w:numId w:val="13"/>
        </w:numPr>
        <w:tabs>
          <w:tab w:val="left" w:pos="851"/>
          <w:tab w:val="left" w:pos="1134"/>
          <w:tab w:val="left" w:pos="1440"/>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ценовое предложение и существенные условия исполнения договора, установленные в конкурсной документации.</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При вскрытии конвертов Заказчик вправе перечислить документы заявки, находящиеся в конверте.</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4.</w:t>
      </w:r>
      <w:r w:rsidRPr="009B0325">
        <w:rPr>
          <w:rFonts w:ascii="Times New Roman" w:eastAsia="Times New Roman" w:hAnsi="Times New Roman"/>
          <w:sz w:val="24"/>
          <w:szCs w:val="24"/>
          <w:lang w:eastAsia="ru-RU"/>
        </w:rPr>
        <w:tab/>
        <w:t xml:space="preserve">В случае если в конкурсной документации предусматривалась возможность приема заявок на участие </w:t>
      </w:r>
      <w:proofErr w:type="gramStart"/>
      <w:r w:rsidRPr="009B0325">
        <w:rPr>
          <w:rFonts w:ascii="Times New Roman" w:eastAsia="Times New Roman" w:hAnsi="Times New Roman"/>
          <w:sz w:val="24"/>
          <w:szCs w:val="24"/>
          <w:lang w:eastAsia="ru-RU"/>
        </w:rPr>
        <w:t>конкурсе</w:t>
      </w:r>
      <w:proofErr w:type="gramEnd"/>
      <w:r w:rsidRPr="009B0325">
        <w:rPr>
          <w:rFonts w:ascii="Times New Roman" w:eastAsia="Times New Roman" w:hAnsi="Times New Roman"/>
          <w:sz w:val="24"/>
          <w:szCs w:val="24"/>
          <w:lang w:eastAsia="ru-RU"/>
        </w:rPr>
        <w:t xml:space="preserve"> как на бумажном, так и на электронном носителе в форме электронного документа, на заседании Комиссии осуществляется и открытие доступа к поданным в форме электронных документов заявкам на участие в конкурсе.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5.</w:t>
      </w:r>
      <w:r w:rsidRPr="009B0325">
        <w:rPr>
          <w:rFonts w:ascii="Times New Roman" w:hAnsi="Times New Roman"/>
          <w:sz w:val="24"/>
          <w:szCs w:val="24"/>
        </w:rPr>
        <w:tab/>
        <w:t>Заказчик вправе осуществлять аудио и/или видеозапись вскрытия конвертов с заявками на участие в конкурсе.</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6.</w:t>
      </w:r>
      <w:r w:rsidRPr="009B0325">
        <w:rPr>
          <w:rFonts w:ascii="Times New Roman" w:hAnsi="Times New Roman"/>
          <w:sz w:val="24"/>
          <w:szCs w:val="24"/>
        </w:rPr>
        <w:tab/>
        <w:t xml:space="preserve">Осмотр предлагаемой участником процедуры закупки продукции может проводиться при вскрытии конвертов с заявками на участие в конкурсе, если такой порядок проведения был предусмотрен конкурсной документацией.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7.</w:t>
      </w:r>
      <w:r w:rsidRPr="009B0325">
        <w:rPr>
          <w:rFonts w:ascii="Times New Roman" w:hAnsi="Times New Roman"/>
          <w:sz w:val="24"/>
          <w:szCs w:val="24"/>
        </w:rPr>
        <w:tab/>
        <w:t xml:space="preserve">По результатам вскрытия конвертов с заявками на участие в конкурсе и открытия доступа к поданным в форме электронных документов заявкам на участие в конкурсе  составляется и </w:t>
      </w:r>
      <w:r w:rsidRPr="009B0325">
        <w:rPr>
          <w:rFonts w:ascii="Times New Roman" w:eastAsia="Times New Roman" w:hAnsi="Times New Roman"/>
          <w:sz w:val="24"/>
          <w:szCs w:val="24"/>
          <w:lang w:eastAsia="ru-RU"/>
        </w:rPr>
        <w:t>размещается на официальном сайте</w:t>
      </w:r>
      <w:r w:rsidRPr="009B0325">
        <w:rPr>
          <w:rFonts w:ascii="Times New Roman" w:hAnsi="Times New Roman"/>
          <w:sz w:val="24"/>
          <w:szCs w:val="24"/>
        </w:rPr>
        <w:t xml:space="preserve"> протокол вскрытия конвертов</w:t>
      </w:r>
      <w:r w:rsidRPr="009B0325">
        <w:rPr>
          <w:rFonts w:ascii="Times New Roman" w:eastAsia="Times New Roman" w:hAnsi="Times New Roman"/>
          <w:sz w:val="24"/>
          <w:szCs w:val="24"/>
          <w:lang w:eastAsia="ru-RU"/>
        </w:rPr>
        <w:t>.</w:t>
      </w:r>
    </w:p>
    <w:p w:rsidR="001F1055" w:rsidRDefault="001F1055"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28" w:name="_Toc346274281"/>
    </w:p>
    <w:p w:rsidR="009E6355" w:rsidRPr="001F1055"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1F1055">
        <w:rPr>
          <w:rFonts w:ascii="Times New Roman" w:hAnsi="Times New Roman"/>
          <w:i w:val="0"/>
          <w:sz w:val="24"/>
          <w:szCs w:val="24"/>
        </w:rPr>
        <w:t>Статья 19.</w:t>
      </w:r>
      <w:r w:rsidRPr="001F1055">
        <w:rPr>
          <w:rFonts w:ascii="Times New Roman" w:hAnsi="Times New Roman"/>
          <w:i w:val="0"/>
          <w:sz w:val="24"/>
          <w:szCs w:val="24"/>
        </w:rPr>
        <w:tab/>
        <w:t>Уточнение заявок на участие в конкурсе</w:t>
      </w:r>
      <w:bookmarkEnd w:id="28"/>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1.</w:t>
      </w:r>
      <w:r w:rsidRPr="009B0325">
        <w:rPr>
          <w:rFonts w:ascii="Times New Roman" w:hAnsi="Times New Roman"/>
          <w:sz w:val="24"/>
          <w:szCs w:val="24"/>
        </w:rPr>
        <w:tab/>
        <w:t>По результатам вскрытия конвертов с заявками на участие в конкурсе Заказчик</w:t>
      </w:r>
      <w:r w:rsidRPr="009B0325">
        <w:rPr>
          <w:rFonts w:ascii="Times New Roman" w:eastAsia="Times New Roman" w:hAnsi="Times New Roman"/>
          <w:sz w:val="24"/>
          <w:szCs w:val="24"/>
          <w:lang w:eastAsia="ru-RU"/>
        </w:rPr>
        <w:t xml:space="preserve"> </w:t>
      </w:r>
      <w:r w:rsidRPr="009B0325">
        <w:rPr>
          <w:rFonts w:ascii="Times New Roman" w:eastAsia="Times New Roman" w:hAnsi="Times New Roman"/>
          <w:sz w:val="24"/>
          <w:szCs w:val="24"/>
          <w:lang w:eastAsia="ru-RU"/>
        </w:rPr>
        <w:lastRenderedPageBreak/>
        <w:t xml:space="preserve">вправе, если такая возможность была предусмотрена конкурсной документацией, </w:t>
      </w:r>
      <w:r w:rsidRPr="009B0325">
        <w:rPr>
          <w:rFonts w:ascii="Times New Roman" w:hAnsi="Times New Roman"/>
          <w:sz w:val="24"/>
          <w:szCs w:val="24"/>
        </w:rPr>
        <w:t>направить запрос участникам процедуры закупки</w:t>
      </w:r>
      <w:r w:rsidRPr="009B0325">
        <w:rPr>
          <w:rFonts w:ascii="Times New Roman" w:eastAsia="Times New Roman" w:hAnsi="Times New Roman"/>
          <w:sz w:val="24"/>
          <w:szCs w:val="24"/>
          <w:lang w:eastAsia="ru-RU"/>
        </w:rPr>
        <w:t>:</w:t>
      </w:r>
    </w:p>
    <w:p w:rsidR="009E6355" w:rsidRPr="009B0325" w:rsidRDefault="009E6355" w:rsidP="00BF264E">
      <w:pPr>
        <w:pStyle w:val="a7"/>
        <w:widowControl w:val="0"/>
        <w:tabs>
          <w:tab w:val="clear" w:pos="1276"/>
          <w:tab w:val="left" w:pos="851"/>
          <w:tab w:val="left" w:pos="1080"/>
          <w:tab w:val="left" w:pos="1134"/>
        </w:tabs>
        <w:autoSpaceDE/>
        <w:autoSpaceDN/>
        <w:ind w:firstLine="567"/>
        <w:jc w:val="both"/>
        <w:rPr>
          <w:sz w:val="24"/>
        </w:rPr>
      </w:pPr>
      <w:r w:rsidRPr="009B0325">
        <w:rPr>
          <w:sz w:val="24"/>
        </w:rPr>
        <w:t>о предоставлении непредставленных, представленных не в полном объеме или в нечитаемом виде документов</w:t>
      </w:r>
      <w:r w:rsidRPr="009B0325">
        <w:rPr>
          <w:sz w:val="24"/>
          <w:lang w:val="ru-RU"/>
        </w:rPr>
        <w:t xml:space="preserve"> и сведений</w:t>
      </w:r>
      <w:r w:rsidRPr="009B0325">
        <w:rPr>
          <w:sz w:val="24"/>
        </w:rPr>
        <w:t xml:space="preserve">, предусмотренных конкурсной документацией; </w:t>
      </w:r>
    </w:p>
    <w:p w:rsidR="009E6355" w:rsidRPr="009B0325" w:rsidRDefault="009E6355" w:rsidP="00BF264E">
      <w:pPr>
        <w:widowControl w:val="0"/>
        <w:tabs>
          <w:tab w:val="left" w:pos="851"/>
          <w:tab w:val="left" w:pos="1080"/>
          <w:tab w:val="left" w:pos="1134"/>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 xml:space="preserve">об исправлении </w:t>
      </w:r>
      <w:r w:rsidRPr="009B0325">
        <w:rPr>
          <w:rFonts w:ascii="Times New Roman" w:hAnsi="Times New Roman"/>
          <w:sz w:val="24"/>
          <w:szCs w:val="24"/>
        </w:rPr>
        <w:t>противоречий и/или</w:t>
      </w:r>
      <w:r w:rsidRPr="009B0325">
        <w:rPr>
          <w:rFonts w:ascii="Times New Roman" w:eastAsia="Times New Roman" w:hAnsi="Times New Roman"/>
          <w:sz w:val="24"/>
          <w:szCs w:val="24"/>
          <w:lang w:eastAsia="ru-RU"/>
        </w:rPr>
        <w:t xml:space="preserve"> выявленных в ходе рассмотрения арифметических и грамматических ошибок в документах, представленных в составе заявки на участие в конкурсе и направлении исправленных документов.</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 xml:space="preserve">Такой запрос направляется каждому участнику процедуры закупки, в заявке которого не содержится необходимых документов и сведений и/или документы и сведения представлены не в полном объеме, в нечитаемом виде, содержат противоречия, в том числе  арифметические, грамматические ошибки.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 xml:space="preserve">При этом в запросе устанавливается единый срок для всех участников процедуры закупки для представления документов и сведений до даты рассмотрения заявок на участие в конкурсе.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Непредставление или несвоевременное представление участником процедуры закупки документов и/или сведений, их ненадлежащее оформление, а также представление документов и сведений, изменяющих цену и/или предложение участника процедуры закупки, является основанием для отклонения заявки в соответствии с главой 3 настоящего Положения.</w:t>
      </w:r>
    </w:p>
    <w:p w:rsidR="00BD5C2C" w:rsidRPr="00BD5C2C" w:rsidRDefault="00BD5C2C" w:rsidP="00BD5C2C">
      <w:bookmarkStart w:id="29" w:name="_Toc346274282"/>
    </w:p>
    <w:p w:rsidR="009E6355" w:rsidRPr="001F1055"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1F1055">
        <w:rPr>
          <w:rFonts w:ascii="Times New Roman" w:hAnsi="Times New Roman"/>
          <w:i w:val="0"/>
          <w:sz w:val="24"/>
          <w:szCs w:val="24"/>
        </w:rPr>
        <w:t>Статья 20.</w:t>
      </w:r>
      <w:r w:rsidR="00E4723B" w:rsidRPr="001F1055">
        <w:rPr>
          <w:rFonts w:ascii="Times New Roman" w:hAnsi="Times New Roman"/>
          <w:i w:val="0"/>
          <w:sz w:val="24"/>
          <w:szCs w:val="24"/>
        </w:rPr>
        <w:t xml:space="preserve"> </w:t>
      </w:r>
      <w:r w:rsidRPr="001F1055">
        <w:rPr>
          <w:rFonts w:ascii="Times New Roman" w:hAnsi="Times New Roman"/>
          <w:i w:val="0"/>
          <w:sz w:val="24"/>
          <w:szCs w:val="24"/>
        </w:rPr>
        <w:tab/>
        <w:t>Рассмотрение заявок на участие в конкурсе</w:t>
      </w:r>
      <w:bookmarkEnd w:id="29"/>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1.</w:t>
      </w:r>
      <w:r w:rsidRPr="009B0325">
        <w:rPr>
          <w:rFonts w:ascii="Times New Roman" w:eastAsia="Times New Roman" w:hAnsi="Times New Roman"/>
          <w:sz w:val="24"/>
          <w:szCs w:val="24"/>
          <w:lang w:eastAsia="ru-RU"/>
        </w:rPr>
        <w:tab/>
        <w:t xml:space="preserve">Заказчик рассматривает заявки на участие в конкурсе на соответствие требованиям, установленным конкурсной документацией, и осуществляет проверку соответствия участников процедуры закупки и поданных ими заявок требованиям, установленным настоящим Положением и конкурсной документацией.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2.</w:t>
      </w:r>
      <w:r w:rsidRPr="009B0325">
        <w:rPr>
          <w:rFonts w:ascii="Times New Roman" w:eastAsia="Times New Roman" w:hAnsi="Times New Roman"/>
          <w:sz w:val="24"/>
          <w:szCs w:val="24"/>
          <w:lang w:eastAsia="ru-RU"/>
        </w:rPr>
        <w:tab/>
        <w:t>Срок рассмотрения заявок на участие в конкурсе не может превышать 20 (двадцати) дней со дня вскрытия конвертов с заявками на участие в конкурсе, или окончания срока подачи заявок на участие в конкурсе, если иной срок не установлен в конкурсной документации.</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3.</w:t>
      </w:r>
      <w:r w:rsidRPr="009B0325">
        <w:rPr>
          <w:rFonts w:ascii="Times New Roman" w:eastAsia="Times New Roman" w:hAnsi="Times New Roman"/>
          <w:sz w:val="24"/>
          <w:szCs w:val="24"/>
          <w:lang w:eastAsia="ru-RU"/>
        </w:rPr>
        <w:tab/>
        <w:t>На основании результатов рассмотрения заявок на участие в конкурсе Заказчик принимает решение о допуске участник</w:t>
      </w:r>
      <w:proofErr w:type="gramStart"/>
      <w:r w:rsidRPr="009B0325">
        <w:rPr>
          <w:rFonts w:ascii="Times New Roman" w:eastAsia="Times New Roman" w:hAnsi="Times New Roman"/>
          <w:sz w:val="24"/>
          <w:szCs w:val="24"/>
          <w:lang w:eastAsia="ru-RU"/>
        </w:rPr>
        <w:t>а(</w:t>
      </w:r>
      <w:proofErr w:type="spellStart"/>
      <w:proofErr w:type="gramEnd"/>
      <w:r w:rsidRPr="009B0325">
        <w:rPr>
          <w:rFonts w:ascii="Times New Roman" w:eastAsia="Times New Roman" w:hAnsi="Times New Roman"/>
          <w:sz w:val="24"/>
          <w:szCs w:val="24"/>
          <w:lang w:eastAsia="ru-RU"/>
        </w:rPr>
        <w:t>ов</w:t>
      </w:r>
      <w:proofErr w:type="spellEnd"/>
      <w:r w:rsidRPr="009B0325">
        <w:rPr>
          <w:rFonts w:ascii="Times New Roman" w:eastAsia="Times New Roman" w:hAnsi="Times New Roman"/>
          <w:sz w:val="24"/>
          <w:szCs w:val="24"/>
          <w:lang w:eastAsia="ru-RU"/>
        </w:rPr>
        <w:t>) процедуры закупки к участию в конкурсе и о признании его (их) участником(ми) конкурса, либо отказе в допуске участника(</w:t>
      </w:r>
      <w:proofErr w:type="spellStart"/>
      <w:r w:rsidRPr="009B0325">
        <w:rPr>
          <w:rFonts w:ascii="Times New Roman" w:eastAsia="Times New Roman" w:hAnsi="Times New Roman"/>
          <w:sz w:val="24"/>
          <w:szCs w:val="24"/>
          <w:lang w:eastAsia="ru-RU"/>
        </w:rPr>
        <w:t>ов</w:t>
      </w:r>
      <w:proofErr w:type="spellEnd"/>
      <w:r w:rsidRPr="009B0325">
        <w:rPr>
          <w:rFonts w:ascii="Times New Roman" w:eastAsia="Times New Roman" w:hAnsi="Times New Roman"/>
          <w:sz w:val="24"/>
          <w:szCs w:val="24"/>
          <w:lang w:eastAsia="ru-RU"/>
        </w:rPr>
        <w:t>) процедуры закупки к участию в конкурсе.</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 xml:space="preserve">В случае если документацией процедуры закупки предусмотрено два и более лота, решение </w:t>
      </w:r>
      <w:r w:rsidRPr="009B0325">
        <w:rPr>
          <w:rFonts w:ascii="Times New Roman" w:eastAsia="Times New Roman" w:hAnsi="Times New Roman"/>
          <w:sz w:val="24"/>
          <w:szCs w:val="24"/>
          <w:lang w:eastAsia="ru-RU"/>
        </w:rPr>
        <w:t xml:space="preserve">о допуске </w:t>
      </w:r>
      <w:r w:rsidRPr="009B0325">
        <w:rPr>
          <w:rFonts w:ascii="Times New Roman" w:hAnsi="Times New Roman"/>
          <w:sz w:val="24"/>
          <w:szCs w:val="24"/>
        </w:rPr>
        <w:t>(отказе в допуске)</w:t>
      </w:r>
      <w:r w:rsidRPr="009B0325">
        <w:rPr>
          <w:rFonts w:ascii="Times New Roman" w:eastAsia="Times New Roman" w:hAnsi="Times New Roman"/>
          <w:sz w:val="24"/>
          <w:szCs w:val="24"/>
          <w:lang w:eastAsia="ru-RU"/>
        </w:rPr>
        <w:t xml:space="preserve"> участников процедуры закупки к участию в конкурсе и о признании их участниками конкурса</w:t>
      </w:r>
      <w:r w:rsidRPr="009B0325">
        <w:rPr>
          <w:rFonts w:ascii="Times New Roman" w:hAnsi="Times New Roman"/>
          <w:sz w:val="24"/>
          <w:szCs w:val="24"/>
        </w:rPr>
        <w:t xml:space="preserve"> принимается по каждому лоту.</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5.</w:t>
      </w:r>
      <w:r w:rsidRPr="009B0325">
        <w:rPr>
          <w:rFonts w:ascii="Times New Roman" w:eastAsia="Times New Roman" w:hAnsi="Times New Roman"/>
          <w:sz w:val="24"/>
          <w:szCs w:val="24"/>
          <w:lang w:eastAsia="ru-RU"/>
        </w:rPr>
        <w:tab/>
        <w:t>В конкурсе могут участвовать только участники процедуры закупки, признанные участниками конкурса.</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6.</w:t>
      </w:r>
      <w:r w:rsidRPr="009B0325">
        <w:rPr>
          <w:rFonts w:ascii="Times New Roman" w:eastAsia="Times New Roman" w:hAnsi="Times New Roman"/>
          <w:sz w:val="24"/>
          <w:szCs w:val="24"/>
          <w:lang w:eastAsia="ru-RU"/>
        </w:rPr>
        <w:tab/>
        <w:t xml:space="preserve">Участники процедуры закупки не допускаются к участию в конкурсе </w:t>
      </w:r>
      <w:r w:rsidRPr="009B0325">
        <w:rPr>
          <w:rFonts w:ascii="Times New Roman" w:hAnsi="Times New Roman"/>
          <w:sz w:val="24"/>
          <w:szCs w:val="24"/>
        </w:rPr>
        <w:t>по основаниям, предусмотренным главой 3 настоящего Положения и конкурсной документацией.</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7.</w:t>
      </w:r>
      <w:r w:rsidRPr="009B0325">
        <w:rPr>
          <w:rFonts w:ascii="Times New Roman" w:hAnsi="Times New Roman"/>
          <w:sz w:val="24"/>
          <w:szCs w:val="24"/>
        </w:rPr>
        <w:tab/>
        <w:t xml:space="preserve">По результатам рассмотрения заявок на участие в конкурсе составляется и </w:t>
      </w:r>
      <w:r w:rsidRPr="009B0325">
        <w:rPr>
          <w:rFonts w:ascii="Times New Roman" w:eastAsia="Times New Roman" w:hAnsi="Times New Roman"/>
          <w:sz w:val="24"/>
          <w:szCs w:val="24"/>
          <w:lang w:eastAsia="ru-RU"/>
        </w:rPr>
        <w:t xml:space="preserve">размещается на официальном сайте </w:t>
      </w:r>
      <w:r w:rsidRPr="009B0325">
        <w:rPr>
          <w:rFonts w:ascii="Times New Roman" w:hAnsi="Times New Roman"/>
          <w:sz w:val="24"/>
          <w:szCs w:val="24"/>
        </w:rPr>
        <w:t>протокол рассмотрения заявок на участие в конкурсе</w:t>
      </w:r>
      <w:r w:rsidRPr="009B0325">
        <w:rPr>
          <w:rFonts w:ascii="Times New Roman" w:eastAsia="Times New Roman" w:hAnsi="Times New Roman"/>
          <w:sz w:val="24"/>
          <w:szCs w:val="24"/>
          <w:lang w:eastAsia="ru-RU"/>
        </w:rPr>
        <w:t xml:space="preserve">. </w:t>
      </w:r>
    </w:p>
    <w:p w:rsidR="00C718CB" w:rsidRDefault="00C718CB" w:rsidP="00BF264E">
      <w:pPr>
        <w:pStyle w:val="2"/>
        <w:keepNext w:val="0"/>
        <w:widowControl w:val="0"/>
        <w:tabs>
          <w:tab w:val="left" w:pos="851"/>
          <w:tab w:val="left" w:pos="1843"/>
        </w:tabs>
        <w:spacing w:before="0" w:after="0" w:line="240" w:lineRule="auto"/>
        <w:ind w:firstLine="567"/>
        <w:jc w:val="both"/>
        <w:rPr>
          <w:rFonts w:ascii="Times New Roman" w:hAnsi="Times New Roman"/>
          <w:i w:val="0"/>
          <w:sz w:val="24"/>
          <w:szCs w:val="24"/>
        </w:rPr>
      </w:pPr>
      <w:bookmarkStart w:id="30" w:name="_Toc346274283"/>
    </w:p>
    <w:p w:rsidR="009E6355" w:rsidRPr="001F1055" w:rsidRDefault="009E6355" w:rsidP="00BF264E">
      <w:pPr>
        <w:pStyle w:val="2"/>
        <w:keepNext w:val="0"/>
        <w:widowControl w:val="0"/>
        <w:tabs>
          <w:tab w:val="left" w:pos="851"/>
          <w:tab w:val="left" w:pos="1843"/>
        </w:tabs>
        <w:spacing w:before="0" w:after="0" w:line="240" w:lineRule="auto"/>
        <w:ind w:firstLine="567"/>
        <w:jc w:val="both"/>
        <w:rPr>
          <w:rFonts w:ascii="Times New Roman" w:hAnsi="Times New Roman"/>
          <w:i w:val="0"/>
          <w:sz w:val="24"/>
          <w:szCs w:val="24"/>
        </w:rPr>
      </w:pPr>
      <w:r w:rsidRPr="001F1055">
        <w:rPr>
          <w:rFonts w:ascii="Times New Roman" w:hAnsi="Times New Roman"/>
          <w:i w:val="0"/>
          <w:sz w:val="24"/>
          <w:szCs w:val="24"/>
        </w:rPr>
        <w:t>Статья 21.</w:t>
      </w:r>
      <w:r w:rsidRPr="001F1055">
        <w:rPr>
          <w:rFonts w:ascii="Times New Roman" w:hAnsi="Times New Roman"/>
          <w:i w:val="0"/>
          <w:sz w:val="24"/>
          <w:szCs w:val="24"/>
        </w:rPr>
        <w:tab/>
        <w:t>Улучшение ценовых предложений участников конкурса</w:t>
      </w:r>
      <w:bookmarkEnd w:id="30"/>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В целях определения наилучшего предложения по цене среди участников конкурса, Заказчик вправе провести процедуру улучшения ценовых предложений участников конкурса.</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Улучшение ценовых предложений участников конкурса проводится путем подачи разового или последовательных предложения</w:t>
      </w:r>
      <w:r w:rsidR="00BF264E" w:rsidRPr="009B0325">
        <w:rPr>
          <w:rFonts w:ascii="Times New Roman" w:hAnsi="Times New Roman"/>
          <w:sz w:val="24"/>
          <w:szCs w:val="24"/>
        </w:rPr>
        <w:t xml:space="preserve"> </w:t>
      </w:r>
      <w:r w:rsidRPr="009B0325">
        <w:rPr>
          <w:rFonts w:ascii="Times New Roman" w:hAnsi="Times New Roman"/>
          <w:sz w:val="24"/>
          <w:szCs w:val="24"/>
        </w:rPr>
        <w:t>(й) участниками конкурса о снижении цены договора, предложенной в заявке на участие в конкурсе.</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 xml:space="preserve">Улучшение ценовых предложений проводится в порядке и сроки, предусмотренные конкурсной документацией. При проведении конкурса в электронной форме улучшение ценовых предложений проводится с учетом требований (регламента) соответствующей </w:t>
      </w:r>
      <w:r w:rsidRPr="009B0325">
        <w:rPr>
          <w:rFonts w:ascii="Times New Roman" w:hAnsi="Times New Roman"/>
          <w:sz w:val="24"/>
          <w:szCs w:val="24"/>
        </w:rPr>
        <w:lastRenderedPageBreak/>
        <w:t>электронной торговой площадки, обеспечивающей электронный документооборот между участниками процедуры закупки и Заказчиком.</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Процедура улучшения ценовых предложений участников конкурса, проводится после рассмотрения заявок на участие в конкурсе и до подведения итогов конкурса. Процедура улучшения ценовых предложений участников конкурса может проводит</w:t>
      </w:r>
      <w:r w:rsidR="005C4C89" w:rsidRPr="009B0325">
        <w:rPr>
          <w:rFonts w:ascii="Times New Roman" w:hAnsi="Times New Roman"/>
          <w:sz w:val="24"/>
          <w:szCs w:val="24"/>
        </w:rPr>
        <w:t>ь</w:t>
      </w:r>
      <w:r w:rsidRPr="009B0325">
        <w:rPr>
          <w:rFonts w:ascii="Times New Roman" w:hAnsi="Times New Roman"/>
          <w:sz w:val="24"/>
          <w:szCs w:val="24"/>
        </w:rPr>
        <w:t xml:space="preserve">ся при оценке и сопоставлении заявок на участие в конкурсе.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5.</w:t>
      </w:r>
      <w:r w:rsidRPr="009B0325">
        <w:rPr>
          <w:rFonts w:ascii="Times New Roman" w:hAnsi="Times New Roman"/>
          <w:sz w:val="24"/>
          <w:szCs w:val="24"/>
        </w:rPr>
        <w:tab/>
        <w:t xml:space="preserve">По результатам улучшения ценовых предложений участников конкурса составляется и </w:t>
      </w:r>
      <w:r w:rsidRPr="009B0325">
        <w:rPr>
          <w:rFonts w:ascii="Times New Roman" w:eastAsia="Times New Roman" w:hAnsi="Times New Roman"/>
          <w:sz w:val="24"/>
          <w:szCs w:val="24"/>
          <w:lang w:eastAsia="ru-RU"/>
        </w:rPr>
        <w:t xml:space="preserve">размещается на официальном сайте </w:t>
      </w:r>
      <w:r w:rsidRPr="009B0325">
        <w:rPr>
          <w:rFonts w:ascii="Times New Roman" w:hAnsi="Times New Roman"/>
          <w:sz w:val="24"/>
          <w:szCs w:val="24"/>
        </w:rPr>
        <w:t xml:space="preserve">протокол улучшения </w:t>
      </w:r>
      <w:r w:rsidRPr="009B0325">
        <w:rPr>
          <w:rFonts w:ascii="Times New Roman" w:eastAsia="Times New Roman" w:hAnsi="Times New Roman"/>
          <w:sz w:val="24"/>
          <w:szCs w:val="24"/>
          <w:lang w:eastAsia="ru-RU"/>
        </w:rPr>
        <w:t xml:space="preserve">ценовых предложений. </w:t>
      </w:r>
    </w:p>
    <w:p w:rsidR="001F1055" w:rsidRDefault="001F1055"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31" w:name="_Toc346274284"/>
    </w:p>
    <w:p w:rsidR="009E6355" w:rsidRPr="001F1055"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1F1055">
        <w:rPr>
          <w:rFonts w:ascii="Times New Roman" w:hAnsi="Times New Roman"/>
          <w:i w:val="0"/>
          <w:sz w:val="24"/>
          <w:szCs w:val="24"/>
        </w:rPr>
        <w:t>Статья 22.</w:t>
      </w:r>
      <w:r w:rsidRPr="001F1055">
        <w:rPr>
          <w:rFonts w:ascii="Times New Roman" w:hAnsi="Times New Roman"/>
          <w:i w:val="0"/>
          <w:sz w:val="24"/>
          <w:szCs w:val="24"/>
        </w:rPr>
        <w:tab/>
      </w:r>
      <w:r w:rsidR="005C4C89" w:rsidRPr="001F1055">
        <w:rPr>
          <w:rFonts w:ascii="Times New Roman" w:hAnsi="Times New Roman"/>
          <w:i w:val="0"/>
          <w:sz w:val="24"/>
          <w:szCs w:val="24"/>
        </w:rPr>
        <w:t xml:space="preserve"> </w:t>
      </w:r>
      <w:r w:rsidRPr="001F1055">
        <w:rPr>
          <w:rFonts w:ascii="Times New Roman" w:hAnsi="Times New Roman"/>
          <w:i w:val="0"/>
          <w:sz w:val="24"/>
          <w:szCs w:val="24"/>
        </w:rPr>
        <w:t>Подведение итогов конкурса</w:t>
      </w:r>
      <w:bookmarkEnd w:id="31"/>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В целях определения участника закупки, предложившего наиболее выгодные (лучшие) условия исполнения договора, Заказчик осуществляет оценку и сопоставление заявок на участие в конкурсе в соответствии с критериями и порядком оценки и сопоставления заявок, которые установлены в конкурсной документации.</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 xml:space="preserve">Для оценки и сопоставления заявок на участие в конкурсе Заказчик вправе устанавливать любые критерии, обеспечивающие отбор поставщика (подрядчика, исполнителя), способного наилучшим образом обеспечить потребности Заказчика в закупаемой продукции.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Оценка заявок в конкурсе осуществляется с использованием следующих критериев:</w:t>
      </w:r>
    </w:p>
    <w:p w:rsidR="009E6355" w:rsidRPr="009B0325" w:rsidRDefault="009E6355" w:rsidP="00BF264E">
      <w:pPr>
        <w:widowControl w:val="0"/>
        <w:numPr>
          <w:ilvl w:val="0"/>
          <w:numId w:val="21"/>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цена договора (цена договора за единицу продукции, сумма начальных (максимальных) цен единиц продукции);</w:t>
      </w:r>
    </w:p>
    <w:p w:rsidR="009E6355" w:rsidRPr="009B0325" w:rsidRDefault="009E6355" w:rsidP="00BF264E">
      <w:pPr>
        <w:widowControl w:val="0"/>
        <w:numPr>
          <w:ilvl w:val="0"/>
          <w:numId w:val="21"/>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сроки поставки товара, выполнения работ, оказания услуг;</w:t>
      </w:r>
    </w:p>
    <w:p w:rsidR="009E6355" w:rsidRPr="009B0325" w:rsidRDefault="009E6355" w:rsidP="00BF264E">
      <w:pPr>
        <w:widowControl w:val="0"/>
        <w:numPr>
          <w:ilvl w:val="0"/>
          <w:numId w:val="21"/>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функциональные и качественные характеристики;</w:t>
      </w:r>
    </w:p>
    <w:p w:rsidR="009E6355" w:rsidRPr="009B0325" w:rsidRDefault="009E6355" w:rsidP="00BF264E">
      <w:pPr>
        <w:widowControl w:val="0"/>
        <w:numPr>
          <w:ilvl w:val="0"/>
          <w:numId w:val="21"/>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расходы на эксплуатацию товара;</w:t>
      </w:r>
    </w:p>
    <w:p w:rsidR="009E6355" w:rsidRPr="009B0325" w:rsidRDefault="009E6355" w:rsidP="00BF264E">
      <w:pPr>
        <w:widowControl w:val="0"/>
        <w:numPr>
          <w:ilvl w:val="0"/>
          <w:numId w:val="21"/>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расходы на техническое обслуживание товара;</w:t>
      </w:r>
    </w:p>
    <w:p w:rsidR="009E6355" w:rsidRPr="009B0325" w:rsidRDefault="009E6355" w:rsidP="00BF264E">
      <w:pPr>
        <w:widowControl w:val="0"/>
        <w:numPr>
          <w:ilvl w:val="0"/>
          <w:numId w:val="21"/>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срок представления гарантий качества;</w:t>
      </w:r>
    </w:p>
    <w:p w:rsidR="009E6355" w:rsidRPr="009B0325" w:rsidRDefault="009E6355" w:rsidP="00BF264E">
      <w:pPr>
        <w:widowControl w:val="0"/>
        <w:numPr>
          <w:ilvl w:val="0"/>
          <w:numId w:val="21"/>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объем представления гарантий качества;</w:t>
      </w:r>
    </w:p>
    <w:p w:rsidR="009E6355" w:rsidRPr="009B0325" w:rsidRDefault="009E6355" w:rsidP="00BF264E">
      <w:pPr>
        <w:widowControl w:val="0"/>
        <w:numPr>
          <w:ilvl w:val="0"/>
          <w:numId w:val="21"/>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квалификация участника закупки;</w:t>
      </w:r>
    </w:p>
    <w:p w:rsidR="009E6355" w:rsidRPr="009B0325" w:rsidRDefault="009E6355" w:rsidP="00BF264E">
      <w:pPr>
        <w:widowControl w:val="0"/>
        <w:numPr>
          <w:ilvl w:val="0"/>
          <w:numId w:val="21"/>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условия платежей по договору;</w:t>
      </w:r>
    </w:p>
    <w:p w:rsidR="009E6355" w:rsidRPr="009B0325" w:rsidRDefault="009E6355" w:rsidP="00BF264E">
      <w:pPr>
        <w:widowControl w:val="0"/>
        <w:numPr>
          <w:ilvl w:val="0"/>
          <w:numId w:val="21"/>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размер штрафных санкций по договору;</w:t>
      </w:r>
    </w:p>
    <w:p w:rsidR="009E6355" w:rsidRPr="009B0325" w:rsidRDefault="009E6355" w:rsidP="00BF264E">
      <w:pPr>
        <w:widowControl w:val="0"/>
        <w:numPr>
          <w:ilvl w:val="0"/>
          <w:numId w:val="21"/>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иных критериев, установленных в конкурсной документации. При этом критерий цена договора является обязательным.</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В ходе оценки и сопоставления заявок на участие в конкурсе при возникновении вопросов требующих специальных (экспертных) знаний, срок оценки и сопоставления заявок на участие в конкурсе может быть продлен, если такая возможность была установлена в конкурсной документации.</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5.</w:t>
      </w:r>
      <w:r w:rsidRPr="009B0325">
        <w:rPr>
          <w:rFonts w:ascii="Times New Roman" w:hAnsi="Times New Roman"/>
          <w:sz w:val="24"/>
          <w:szCs w:val="24"/>
        </w:rPr>
        <w:tab/>
        <w:t xml:space="preserve">На основании результатов оценки и сопоставления заявок на участие в конкурсе Заказчик принимает решение о выборе победителя конкурса.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6.</w:t>
      </w:r>
      <w:r w:rsidRPr="009B0325">
        <w:rPr>
          <w:rFonts w:ascii="Times New Roman" w:hAnsi="Times New Roman"/>
          <w:sz w:val="24"/>
          <w:szCs w:val="24"/>
        </w:rPr>
        <w:tab/>
      </w:r>
      <w:r w:rsidRPr="009B0325">
        <w:rPr>
          <w:rFonts w:ascii="Times New Roman" w:eastAsia="Times New Roman" w:hAnsi="Times New Roman"/>
          <w:sz w:val="24"/>
          <w:szCs w:val="24"/>
          <w:lang w:eastAsia="ru-RU"/>
        </w:rPr>
        <w:t xml:space="preserve">В случае если по результатам оценки заявок на участие в конкурсе две или более заявок набрали одинаковое количество баллов, победителем в конкурсе признается участник, чья заявка </w:t>
      </w:r>
      <w:r w:rsidRPr="009B0325">
        <w:rPr>
          <w:rFonts w:ascii="Times New Roman" w:hAnsi="Times New Roman"/>
          <w:sz w:val="24"/>
          <w:szCs w:val="24"/>
        </w:rPr>
        <w:t>на участие в конкурсе</w:t>
      </w:r>
      <w:r w:rsidRPr="009B0325">
        <w:rPr>
          <w:rFonts w:ascii="Times New Roman" w:eastAsia="Times New Roman" w:hAnsi="Times New Roman"/>
          <w:sz w:val="24"/>
          <w:szCs w:val="24"/>
          <w:lang w:eastAsia="ru-RU"/>
        </w:rPr>
        <w:t xml:space="preserve"> поступила раньше,</w:t>
      </w:r>
      <w:r w:rsidRPr="009B0325">
        <w:rPr>
          <w:rFonts w:ascii="Times New Roman" w:hAnsi="Times New Roman"/>
          <w:sz w:val="24"/>
          <w:szCs w:val="24"/>
        </w:rPr>
        <w:t xml:space="preserve"> а в случае если проводилась процедура улучшения ценовых предложений, чье предложение о цене договора поступило раньше.</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7.</w:t>
      </w:r>
      <w:r w:rsidRPr="009B0325">
        <w:rPr>
          <w:rFonts w:ascii="Times New Roman" w:hAnsi="Times New Roman"/>
          <w:sz w:val="24"/>
          <w:szCs w:val="24"/>
        </w:rPr>
        <w:tab/>
        <w:t xml:space="preserve">По результатам оценки и сопоставления заявок на участие в конкурсе составляется и </w:t>
      </w:r>
      <w:r w:rsidRPr="009B0325">
        <w:rPr>
          <w:rFonts w:ascii="Times New Roman" w:eastAsia="Times New Roman" w:hAnsi="Times New Roman"/>
          <w:sz w:val="24"/>
          <w:szCs w:val="24"/>
          <w:lang w:eastAsia="ru-RU"/>
        </w:rPr>
        <w:t xml:space="preserve">размещается на официальном сайте </w:t>
      </w:r>
      <w:r w:rsidRPr="009B0325">
        <w:rPr>
          <w:rFonts w:ascii="Times New Roman" w:hAnsi="Times New Roman"/>
          <w:sz w:val="24"/>
          <w:szCs w:val="24"/>
        </w:rPr>
        <w:t>протокол оценки и сопоставления заявок на участие в конкурсе.</w:t>
      </w:r>
      <w:r w:rsidRPr="009B0325">
        <w:rPr>
          <w:rFonts w:ascii="Times New Roman" w:eastAsia="Times New Roman" w:hAnsi="Times New Roman"/>
          <w:sz w:val="24"/>
          <w:szCs w:val="24"/>
          <w:lang w:eastAsia="ru-RU"/>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8.</w:t>
      </w:r>
      <w:r w:rsidRPr="009B0325">
        <w:rPr>
          <w:rFonts w:ascii="Times New Roman" w:hAnsi="Times New Roman"/>
          <w:sz w:val="24"/>
          <w:szCs w:val="24"/>
        </w:rPr>
        <w:tab/>
        <w:t>Конкурсной документацией может предусматриваться право Заказчика заключить договор с несколькими участниками конкурса, с победителем конкурса и с участниками конкурса, заявкам которых присвоены следующие после победителя порядковые номера в порядке возрастания на условиях и в порядке, предусмотренным конкурсной документацией с учетом условий и объема продукции, который предложен в таких заявках.</w:t>
      </w:r>
    </w:p>
    <w:p w:rsidR="001F1055" w:rsidRDefault="001F1055"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32" w:name="_Toc346274285"/>
    </w:p>
    <w:p w:rsidR="009E6355" w:rsidRPr="001F1055"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1F1055">
        <w:rPr>
          <w:rFonts w:ascii="Times New Roman" w:hAnsi="Times New Roman"/>
          <w:i w:val="0"/>
          <w:sz w:val="24"/>
          <w:szCs w:val="24"/>
        </w:rPr>
        <w:t>Статья 23.</w:t>
      </w:r>
      <w:r w:rsidRPr="001F1055">
        <w:rPr>
          <w:rFonts w:ascii="Times New Roman" w:hAnsi="Times New Roman"/>
          <w:i w:val="0"/>
          <w:sz w:val="24"/>
          <w:szCs w:val="24"/>
        </w:rPr>
        <w:tab/>
      </w:r>
      <w:r w:rsidR="005C4C89" w:rsidRPr="001F1055">
        <w:rPr>
          <w:rFonts w:ascii="Times New Roman" w:hAnsi="Times New Roman"/>
          <w:i w:val="0"/>
          <w:sz w:val="24"/>
          <w:szCs w:val="24"/>
        </w:rPr>
        <w:t xml:space="preserve"> </w:t>
      </w:r>
      <w:r w:rsidRPr="001F1055">
        <w:rPr>
          <w:rFonts w:ascii="Times New Roman" w:hAnsi="Times New Roman"/>
          <w:i w:val="0"/>
          <w:sz w:val="24"/>
          <w:szCs w:val="24"/>
        </w:rPr>
        <w:t>Особенности проведения двухэтапного конкурса</w:t>
      </w:r>
      <w:bookmarkEnd w:id="32"/>
      <w:r w:rsidRPr="001F1055">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r>
      <w:proofErr w:type="gramStart"/>
      <w:r w:rsidRPr="009B0325">
        <w:rPr>
          <w:rFonts w:ascii="Times New Roman" w:hAnsi="Times New Roman"/>
          <w:sz w:val="24"/>
          <w:szCs w:val="24"/>
        </w:rPr>
        <w:t xml:space="preserve">Под двухэтапным конкурсом понимается конкурс, при котором информация о закупке сообщается заказчиком неограниченному кругу лиц путем размещения на </w:t>
      </w:r>
      <w:r w:rsidRPr="009B0325">
        <w:rPr>
          <w:rFonts w:ascii="Times New Roman" w:hAnsi="Times New Roman"/>
          <w:sz w:val="24"/>
          <w:szCs w:val="24"/>
        </w:rPr>
        <w:lastRenderedPageBreak/>
        <w:t>официальном сайте извещения о проведении такого конкурса и конкурсной документации, к участникам закупки предъявляются единые требования либо единые требования и дополнительные требования и победителем такого конкурса признается участник двухэтапного конкурса, принявший участие в проведении обоих этапов такого конкурса (в том числе прошедший</w:t>
      </w:r>
      <w:proofErr w:type="gramEnd"/>
      <w:r w:rsidRPr="009B0325">
        <w:rPr>
          <w:rFonts w:ascii="Times New Roman" w:hAnsi="Times New Roman"/>
          <w:sz w:val="24"/>
          <w:szCs w:val="24"/>
        </w:rPr>
        <w:t xml:space="preserve"> </w:t>
      </w:r>
      <w:proofErr w:type="spellStart"/>
      <w:proofErr w:type="gramStart"/>
      <w:r w:rsidRPr="009B0325">
        <w:rPr>
          <w:rFonts w:ascii="Times New Roman" w:hAnsi="Times New Roman"/>
          <w:sz w:val="24"/>
          <w:szCs w:val="24"/>
        </w:rPr>
        <w:t>предквалификационный</w:t>
      </w:r>
      <w:proofErr w:type="spellEnd"/>
      <w:r w:rsidRPr="009B0325">
        <w:rPr>
          <w:rFonts w:ascii="Times New Roman" w:hAnsi="Times New Roman"/>
          <w:sz w:val="24"/>
          <w:szCs w:val="24"/>
        </w:rPr>
        <w:t xml:space="preserve"> отбор на первом этапе в случае установления дополнительных требований к участникам такого конкурса) и предложивший лучшие условия исполнения договора по результатам второго этапа такого конкурса.</w:t>
      </w:r>
      <w:proofErr w:type="gramEnd"/>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 xml:space="preserve">Заказчик вправе провести двухэтапный конкурс, в одном из следующих случаев: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необходимости уточнения требований к продукции, в том числе при закупках, не позволяющих однозначно описать требования к закупаемой продукции;</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 xml:space="preserve">риска неприемлемо больших финансовых или </w:t>
      </w:r>
      <w:proofErr w:type="spellStart"/>
      <w:r w:rsidRPr="009B0325">
        <w:rPr>
          <w:rFonts w:ascii="Times New Roman" w:hAnsi="Times New Roman"/>
          <w:sz w:val="24"/>
          <w:szCs w:val="24"/>
        </w:rPr>
        <w:t>имиджевых</w:t>
      </w:r>
      <w:proofErr w:type="spellEnd"/>
      <w:r w:rsidRPr="009B0325">
        <w:rPr>
          <w:rFonts w:ascii="Times New Roman" w:hAnsi="Times New Roman"/>
          <w:sz w:val="24"/>
          <w:szCs w:val="24"/>
        </w:rPr>
        <w:t xml:space="preserve"> потерь от неисполнения или ненадлежащего исполнения заключаемого договора, в том числе многократно превосходящих цену закупаемой продукции.</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 xml:space="preserve">При проведении двухэтапного конкурса участники процедуры закупки подают заявки на участие в конкурсе, состоящие из двух частей: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proofErr w:type="gramStart"/>
      <w:r w:rsidRPr="009B0325">
        <w:rPr>
          <w:rFonts w:ascii="Times New Roman" w:hAnsi="Times New Roman"/>
          <w:sz w:val="24"/>
          <w:szCs w:val="24"/>
        </w:rPr>
        <w:t>1)</w:t>
      </w:r>
      <w:r w:rsidRPr="009B0325">
        <w:rPr>
          <w:rFonts w:ascii="Times New Roman" w:hAnsi="Times New Roman"/>
          <w:sz w:val="24"/>
          <w:szCs w:val="24"/>
        </w:rPr>
        <w:tab/>
        <w:t xml:space="preserve">первой части, содержащей документы, подтверждающие соответствие участника процедуры закупки установленным в конкурсной документации требованиям, и первоначальные предложения об условиях исполнения договора без указания предложения о цене договора; </w:t>
      </w:r>
      <w:proofErr w:type="gramEnd"/>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 xml:space="preserve">второй части, содержащей окончательные предложения участника конкурса.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Каждая из частей заявки на участие в конкурсе подается в порядке и в сроки, установленные настоящим Положением и конкурсной документацией. При этом срок для подачи второй части заявки на участие в конкурсе не может быть менее 15 (пятнадцати) дней со дня рассмотрения первых частей заявок на участие в конкурсе.</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 xml:space="preserve">В конкурсной документации Заказчик праве предусмотреть обязанность участников процедуры закупки представлять в составе первой части заявок предложения о технических, качественных или иных характеристиках продукции, об условиях поставки продукции, а также документы и сведения о профессиональной и технической квалификации, необходимой для поставки продукции.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5.</w:t>
      </w:r>
      <w:r w:rsidRPr="009B0325">
        <w:rPr>
          <w:rFonts w:ascii="Times New Roman" w:hAnsi="Times New Roman"/>
          <w:sz w:val="24"/>
          <w:szCs w:val="24"/>
        </w:rPr>
        <w:tab/>
        <w:t xml:space="preserve">На основании результатов рассмотрения первых частей заявок на участие в конкурсе Заказчик принимает решение о допуске (отказе в допуске) участников процедуры закупки к участию в конкурсе и признании их участниками конкурса.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6.</w:t>
      </w:r>
      <w:r w:rsidRPr="009B0325">
        <w:rPr>
          <w:rFonts w:ascii="Times New Roman" w:hAnsi="Times New Roman"/>
          <w:sz w:val="24"/>
          <w:szCs w:val="24"/>
        </w:rPr>
        <w:tab/>
        <w:t xml:space="preserve">По результатам рассмотрения первых частей заявок на участие в конкурсе составляется и размещается на официальном сайте протокол первого этапа двухэтапного конкурса.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7.</w:t>
      </w:r>
      <w:r w:rsidRPr="009B0325">
        <w:rPr>
          <w:rFonts w:ascii="Times New Roman" w:hAnsi="Times New Roman"/>
          <w:sz w:val="24"/>
          <w:szCs w:val="24"/>
        </w:rPr>
        <w:tab/>
        <w:t xml:space="preserve">После рассмотрения заявок Заказчик вправе проводить обсуждения с участниками конкурса в отношении любых требований Заказчика и любых предложений участника конкурса, касающихся свойств и характеристик продукции, условий оплаты, сроков поставки, а также иных условий исполнения договора.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8.</w:t>
      </w:r>
      <w:r w:rsidRPr="009B0325">
        <w:rPr>
          <w:rFonts w:ascii="Times New Roman" w:hAnsi="Times New Roman"/>
          <w:sz w:val="24"/>
          <w:szCs w:val="24"/>
        </w:rPr>
        <w:tab/>
        <w:t>Заказчик устанавливает очередность обсуждений и обеспечивает равные возможности для участия в таких обсуждениях всем участникам конкурса. При этом для участников конкурса соблюдение конфиденциальности при проведении обсуждений, является обязательным.</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9.</w:t>
      </w:r>
      <w:r w:rsidRPr="009B0325">
        <w:rPr>
          <w:rFonts w:ascii="Times New Roman" w:hAnsi="Times New Roman"/>
          <w:sz w:val="24"/>
          <w:szCs w:val="24"/>
        </w:rPr>
        <w:tab/>
        <w:t xml:space="preserve">По результатам первого этапа Заказчик вправе принять решение о внесении изменений в извещение и/или конкурсную документацию и разместить такие изменения на официальном сайте. </w:t>
      </w:r>
      <w:r w:rsidRPr="009B0325">
        <w:rPr>
          <w:rFonts w:ascii="Times New Roman" w:eastAsia="Times New Roman" w:hAnsi="Times New Roman"/>
          <w:sz w:val="24"/>
          <w:szCs w:val="24"/>
          <w:lang w:eastAsia="ru-RU"/>
        </w:rPr>
        <w:t xml:space="preserve">При этом срок подачи вторых </w:t>
      </w:r>
      <w:r w:rsidRPr="009B0325">
        <w:rPr>
          <w:rFonts w:ascii="Times New Roman" w:hAnsi="Times New Roman"/>
          <w:sz w:val="24"/>
          <w:szCs w:val="24"/>
        </w:rPr>
        <w:t xml:space="preserve">частей заявок на участие в конкурсе </w:t>
      </w:r>
      <w:r w:rsidRPr="009B0325">
        <w:rPr>
          <w:rFonts w:ascii="Times New Roman" w:eastAsia="Times New Roman" w:hAnsi="Times New Roman"/>
          <w:sz w:val="24"/>
          <w:szCs w:val="24"/>
          <w:lang w:eastAsia="ru-RU"/>
        </w:rPr>
        <w:t xml:space="preserve">должен быть продлен так, чтобы со дня размещения таких изменений до даты окончания подачи заявок на участие в конкурсе этот срок составлял не менее чем </w:t>
      </w:r>
      <w:r w:rsidRPr="009B0325">
        <w:rPr>
          <w:rFonts w:ascii="Times New Roman" w:hAnsi="Times New Roman"/>
          <w:sz w:val="24"/>
          <w:szCs w:val="24"/>
        </w:rPr>
        <w:t>15 (пятнадцать)</w:t>
      </w:r>
      <w:r w:rsidRPr="009B0325">
        <w:rPr>
          <w:rFonts w:ascii="Times New Roman" w:eastAsia="Times New Roman" w:hAnsi="Times New Roman"/>
          <w:sz w:val="24"/>
          <w:szCs w:val="24"/>
          <w:lang w:eastAsia="ru-RU"/>
        </w:rPr>
        <w:t xml:space="preserve"> дней.</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 xml:space="preserve">10. На втором этапе конкурса Заказчик предлагает всем участникам конкурса в срок, установленный в конкурсной документации представить </w:t>
      </w:r>
      <w:r w:rsidRPr="009B0325">
        <w:rPr>
          <w:rFonts w:ascii="Times New Roman" w:eastAsia="Times New Roman" w:hAnsi="Times New Roman"/>
          <w:sz w:val="24"/>
          <w:szCs w:val="24"/>
          <w:lang w:eastAsia="ru-RU"/>
        </w:rPr>
        <w:t xml:space="preserve">вторые </w:t>
      </w:r>
      <w:r w:rsidRPr="009B0325">
        <w:rPr>
          <w:rFonts w:ascii="Times New Roman" w:hAnsi="Times New Roman"/>
          <w:sz w:val="24"/>
          <w:szCs w:val="24"/>
        </w:rPr>
        <w:t>части заявок на участие в конкурсе с указанием предлагаемой участником конкурса цены договора в соответствии с требованиями конкурсной документации.</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11.</w:t>
      </w:r>
      <w:r w:rsidRPr="009B0325">
        <w:rPr>
          <w:rFonts w:ascii="Times New Roman" w:hAnsi="Times New Roman"/>
          <w:sz w:val="24"/>
          <w:szCs w:val="24"/>
        </w:rPr>
        <w:tab/>
        <w:t>Участник конкурса вправе отказаться от дальнейшего участия в двухэтапном конкурсе.</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lastRenderedPageBreak/>
        <w:t>12. В</w:t>
      </w:r>
      <w:r w:rsidRPr="009B0325">
        <w:rPr>
          <w:rFonts w:ascii="Times New Roman" w:eastAsia="Times New Roman" w:hAnsi="Times New Roman"/>
          <w:sz w:val="24"/>
          <w:szCs w:val="24"/>
          <w:lang w:eastAsia="ru-RU"/>
        </w:rPr>
        <w:t xml:space="preserve">торые </w:t>
      </w:r>
      <w:r w:rsidRPr="009B0325">
        <w:rPr>
          <w:rFonts w:ascii="Times New Roman" w:hAnsi="Times New Roman"/>
          <w:sz w:val="24"/>
          <w:szCs w:val="24"/>
        </w:rPr>
        <w:t>части заявок на участие в конкурсе рассматриваются и оцениваются в соответствии с порядком, установленным в настоящем Положением и конкурсной документации.</w:t>
      </w:r>
    </w:p>
    <w:p w:rsidR="00835EB9" w:rsidRDefault="00835EB9"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33" w:name="_Toc346274286"/>
    </w:p>
    <w:p w:rsidR="009E6355" w:rsidRPr="00835EB9"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835EB9">
        <w:rPr>
          <w:rFonts w:ascii="Times New Roman" w:hAnsi="Times New Roman"/>
          <w:i w:val="0"/>
          <w:sz w:val="24"/>
          <w:szCs w:val="24"/>
        </w:rPr>
        <w:t>Статья 24.</w:t>
      </w:r>
      <w:r w:rsidRPr="00835EB9">
        <w:rPr>
          <w:rFonts w:ascii="Times New Roman" w:hAnsi="Times New Roman"/>
          <w:i w:val="0"/>
          <w:sz w:val="24"/>
          <w:szCs w:val="24"/>
        </w:rPr>
        <w:tab/>
        <w:t>Особенности проведения конкурса в электронной форме</w:t>
      </w:r>
      <w:bookmarkEnd w:id="33"/>
      <w:r w:rsidRPr="00835EB9">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 xml:space="preserve">Конкурс в электронной форме проводится в порядке, предусмотренном настоящим Положением, конкурсной документацией и с учетом требований (регламента) соответствующей электронной торговой площадки, обеспечивающей электронный документооборот между участниками процедуры закупки и Заказчиком. </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При проведении конкурса в электронной форме процедура вскрытия конвертов и  открытия доступа к заявкам, поданным в форме электронного документа, может не проводиться, если она осуществляется программно-аппаратными средствами соответствующей электронной торговой площадки.</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При проведении конкурса в электронной форме заявки на участие в конкурсе могут приниматься только от лиц, получивших (прошедших) аккредитацию на электронной торговой площадке.</w:t>
      </w:r>
    </w:p>
    <w:p w:rsidR="001F1055" w:rsidRDefault="001F1055"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34" w:name="_Toc346274287"/>
    </w:p>
    <w:p w:rsidR="009E6355" w:rsidRPr="001F1055"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1F1055">
        <w:rPr>
          <w:rFonts w:ascii="Times New Roman" w:hAnsi="Times New Roman"/>
          <w:i w:val="0"/>
          <w:sz w:val="24"/>
          <w:szCs w:val="24"/>
        </w:rPr>
        <w:t>Статья 25.</w:t>
      </w:r>
      <w:r w:rsidRPr="001F1055">
        <w:rPr>
          <w:rFonts w:ascii="Times New Roman" w:hAnsi="Times New Roman"/>
          <w:i w:val="0"/>
          <w:sz w:val="24"/>
          <w:szCs w:val="24"/>
        </w:rPr>
        <w:tab/>
        <w:t xml:space="preserve">Случаи признания конкурса </w:t>
      </w:r>
      <w:proofErr w:type="gramStart"/>
      <w:r w:rsidRPr="001F1055">
        <w:rPr>
          <w:rFonts w:ascii="Times New Roman" w:hAnsi="Times New Roman"/>
          <w:i w:val="0"/>
          <w:sz w:val="24"/>
          <w:szCs w:val="24"/>
        </w:rPr>
        <w:t>несостоявшимся</w:t>
      </w:r>
      <w:bookmarkEnd w:id="34"/>
      <w:proofErr w:type="gramEnd"/>
      <w:r w:rsidRPr="001F1055">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1.</w:t>
      </w:r>
      <w:r w:rsidRPr="009B0325">
        <w:rPr>
          <w:rFonts w:ascii="Times New Roman" w:hAnsi="Times New Roman"/>
          <w:sz w:val="24"/>
          <w:szCs w:val="24"/>
        </w:rPr>
        <w:tab/>
      </w:r>
      <w:r w:rsidRPr="009B0325">
        <w:rPr>
          <w:rFonts w:ascii="Times New Roman" w:eastAsia="Times New Roman" w:hAnsi="Times New Roman"/>
          <w:sz w:val="24"/>
          <w:szCs w:val="24"/>
          <w:lang w:eastAsia="ru-RU"/>
        </w:rPr>
        <w:t>Конкурс признается несостоявшимся в случаях, если:</w:t>
      </w:r>
    </w:p>
    <w:p w:rsidR="009E6355" w:rsidRPr="009B0325" w:rsidRDefault="009E6355" w:rsidP="00BF264E">
      <w:pPr>
        <w:widowControl w:val="0"/>
        <w:numPr>
          <w:ilvl w:val="0"/>
          <w:numId w:val="14"/>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подано менее двух заявок на участие конкурсе (по одному лоту);</w:t>
      </w:r>
    </w:p>
    <w:p w:rsidR="009E6355" w:rsidRPr="009B0325" w:rsidRDefault="009E6355" w:rsidP="00BF264E">
      <w:pPr>
        <w:widowControl w:val="0"/>
        <w:numPr>
          <w:ilvl w:val="0"/>
          <w:numId w:val="14"/>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менее двух заявок на участие в конкурсе (по одному лоту) соответствуют требованиям, установленным в настоящем Положении и конкурсной документации;</w:t>
      </w:r>
    </w:p>
    <w:p w:rsidR="009E6355" w:rsidRPr="009B0325" w:rsidRDefault="009E6355" w:rsidP="00BF264E">
      <w:pPr>
        <w:widowControl w:val="0"/>
        <w:numPr>
          <w:ilvl w:val="0"/>
          <w:numId w:val="14"/>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принято решение о признании конкурса несо</w:t>
      </w:r>
      <w:r w:rsidR="00291001" w:rsidRPr="009B0325">
        <w:rPr>
          <w:rFonts w:ascii="Times New Roman" w:hAnsi="Times New Roman"/>
          <w:sz w:val="24"/>
          <w:szCs w:val="24"/>
        </w:rPr>
        <w:t>стоявшимся на основании статьи 5</w:t>
      </w:r>
      <w:r w:rsidR="00DB02C7">
        <w:rPr>
          <w:rFonts w:ascii="Times New Roman" w:hAnsi="Times New Roman"/>
          <w:sz w:val="24"/>
          <w:szCs w:val="24"/>
        </w:rPr>
        <w:t>6</w:t>
      </w:r>
      <w:r w:rsidRPr="009B0325">
        <w:rPr>
          <w:rFonts w:ascii="Times New Roman" w:hAnsi="Times New Roman"/>
          <w:sz w:val="24"/>
          <w:szCs w:val="24"/>
        </w:rPr>
        <w:t xml:space="preserve"> настоящего Положения. </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 xml:space="preserve">В случае если конкурсной документацией предусмотрено два и более лота, решение о признании конкурса </w:t>
      </w:r>
      <w:proofErr w:type="gramStart"/>
      <w:r w:rsidRPr="009B0325">
        <w:rPr>
          <w:rFonts w:ascii="Times New Roman" w:hAnsi="Times New Roman"/>
          <w:sz w:val="24"/>
          <w:szCs w:val="24"/>
        </w:rPr>
        <w:t>несостоявшимся</w:t>
      </w:r>
      <w:proofErr w:type="gramEnd"/>
      <w:r w:rsidRPr="009B0325">
        <w:rPr>
          <w:rFonts w:ascii="Times New Roman" w:hAnsi="Times New Roman"/>
          <w:sz w:val="24"/>
          <w:szCs w:val="24"/>
        </w:rPr>
        <w:t xml:space="preserve"> принимается в отношении каждого лота.</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 xml:space="preserve">В случае признания конкурса </w:t>
      </w:r>
      <w:proofErr w:type="gramStart"/>
      <w:r w:rsidRPr="009B0325">
        <w:rPr>
          <w:rFonts w:ascii="Times New Roman" w:hAnsi="Times New Roman"/>
          <w:sz w:val="24"/>
          <w:szCs w:val="24"/>
        </w:rPr>
        <w:t>несостоявшимся</w:t>
      </w:r>
      <w:proofErr w:type="gramEnd"/>
      <w:r w:rsidRPr="009B0325">
        <w:rPr>
          <w:rFonts w:ascii="Times New Roman" w:hAnsi="Times New Roman"/>
          <w:sz w:val="24"/>
          <w:szCs w:val="24"/>
        </w:rPr>
        <w:t xml:space="preserve"> Заказчик вправе:</w:t>
      </w:r>
    </w:p>
    <w:p w:rsidR="009E6355" w:rsidRPr="009B0325" w:rsidRDefault="009E6355" w:rsidP="00BF264E">
      <w:pPr>
        <w:pStyle w:val="a1"/>
        <w:widowControl w:val="0"/>
        <w:numPr>
          <w:ilvl w:val="0"/>
          <w:numId w:val="15"/>
        </w:numPr>
        <w:tabs>
          <w:tab w:val="clear" w:pos="540"/>
          <w:tab w:val="clear" w:pos="1418"/>
          <w:tab w:val="left" w:pos="851"/>
        </w:tabs>
        <w:spacing w:line="240" w:lineRule="auto"/>
        <w:ind w:left="0" w:firstLine="567"/>
        <w:rPr>
          <w:rFonts w:eastAsia="Calibri"/>
          <w:sz w:val="24"/>
          <w:szCs w:val="24"/>
        </w:rPr>
      </w:pPr>
      <w:r w:rsidRPr="009B0325">
        <w:rPr>
          <w:rFonts w:eastAsia="Calibri"/>
          <w:sz w:val="24"/>
          <w:szCs w:val="24"/>
        </w:rPr>
        <w:t>провести повторный конкурс;</w:t>
      </w:r>
    </w:p>
    <w:p w:rsidR="009E6355" w:rsidRPr="009B0325" w:rsidRDefault="009E6355" w:rsidP="00BF264E">
      <w:pPr>
        <w:pStyle w:val="a1"/>
        <w:widowControl w:val="0"/>
        <w:numPr>
          <w:ilvl w:val="0"/>
          <w:numId w:val="15"/>
        </w:numPr>
        <w:tabs>
          <w:tab w:val="clear" w:pos="540"/>
          <w:tab w:val="clear" w:pos="1418"/>
          <w:tab w:val="left" w:pos="851"/>
        </w:tabs>
        <w:spacing w:line="240" w:lineRule="auto"/>
        <w:ind w:left="0" w:firstLine="567"/>
        <w:rPr>
          <w:sz w:val="24"/>
          <w:szCs w:val="24"/>
        </w:rPr>
      </w:pPr>
      <w:r w:rsidRPr="009B0325">
        <w:rPr>
          <w:sz w:val="24"/>
          <w:szCs w:val="24"/>
        </w:rPr>
        <w:t>продлить срок подачи заявок;</w:t>
      </w:r>
    </w:p>
    <w:p w:rsidR="009E6355" w:rsidRPr="009B0325" w:rsidRDefault="009E6355" w:rsidP="00BF264E">
      <w:pPr>
        <w:pStyle w:val="a1"/>
        <w:widowControl w:val="0"/>
        <w:numPr>
          <w:ilvl w:val="0"/>
          <w:numId w:val="15"/>
        </w:numPr>
        <w:tabs>
          <w:tab w:val="clear" w:pos="540"/>
          <w:tab w:val="clear" w:pos="1418"/>
          <w:tab w:val="left" w:pos="851"/>
        </w:tabs>
        <w:spacing w:line="240" w:lineRule="auto"/>
        <w:ind w:left="0" w:firstLine="567"/>
        <w:rPr>
          <w:sz w:val="24"/>
          <w:szCs w:val="24"/>
        </w:rPr>
      </w:pPr>
      <w:r w:rsidRPr="009B0325">
        <w:rPr>
          <w:sz w:val="24"/>
          <w:szCs w:val="24"/>
        </w:rPr>
        <w:t xml:space="preserve">использовать иной способ закупки, в том числе </w:t>
      </w:r>
      <w:r w:rsidR="00C7748C">
        <w:rPr>
          <w:sz w:val="24"/>
          <w:szCs w:val="24"/>
        </w:rPr>
        <w:t>заключить договор</w:t>
      </w:r>
      <w:r w:rsidRPr="009B0325">
        <w:rPr>
          <w:sz w:val="24"/>
          <w:szCs w:val="24"/>
        </w:rPr>
        <w:t xml:space="preserve"> </w:t>
      </w:r>
      <w:r w:rsidR="004A0D96">
        <w:rPr>
          <w:sz w:val="24"/>
          <w:szCs w:val="24"/>
        </w:rPr>
        <w:t xml:space="preserve">с единственным поставщиком (подрядчиком, исполнителем) </w:t>
      </w:r>
      <w:r w:rsidRPr="009B0325">
        <w:rPr>
          <w:sz w:val="24"/>
          <w:szCs w:val="24"/>
        </w:rPr>
        <w:t>в соответствии с главой 10 настоящего Положения;</w:t>
      </w:r>
    </w:p>
    <w:p w:rsidR="009E6355" w:rsidRPr="009B0325" w:rsidRDefault="009E6355" w:rsidP="00BF264E">
      <w:pPr>
        <w:pStyle w:val="a1"/>
        <w:widowControl w:val="0"/>
        <w:numPr>
          <w:ilvl w:val="0"/>
          <w:numId w:val="15"/>
        </w:numPr>
        <w:tabs>
          <w:tab w:val="clear" w:pos="540"/>
          <w:tab w:val="clear" w:pos="1418"/>
          <w:tab w:val="left" w:pos="851"/>
        </w:tabs>
        <w:spacing w:line="240" w:lineRule="auto"/>
        <w:ind w:left="0" w:firstLine="567"/>
        <w:rPr>
          <w:sz w:val="24"/>
          <w:szCs w:val="24"/>
        </w:rPr>
      </w:pPr>
      <w:r w:rsidRPr="009B0325">
        <w:rPr>
          <w:sz w:val="24"/>
          <w:szCs w:val="24"/>
        </w:rPr>
        <w:t>отказаться от проведения закупки.</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Решения, предусмотренные частями 1 и 2 настоящей статьи, принимаются и указываются в протоколе той процедуры, при проведении которой конкурс был признан несостоявшимся.</w:t>
      </w:r>
    </w:p>
    <w:p w:rsidR="00835EB9" w:rsidRDefault="00835EB9" w:rsidP="001F1055">
      <w:pPr>
        <w:pStyle w:val="10"/>
        <w:keepNext w:val="0"/>
        <w:widowControl w:val="0"/>
        <w:tabs>
          <w:tab w:val="left" w:pos="851"/>
          <w:tab w:val="left" w:pos="1843"/>
        </w:tabs>
        <w:spacing w:before="0" w:after="0" w:line="240" w:lineRule="auto"/>
        <w:ind w:firstLine="567"/>
        <w:jc w:val="center"/>
        <w:rPr>
          <w:rFonts w:ascii="Times New Roman" w:hAnsi="Times New Roman"/>
          <w:sz w:val="28"/>
          <w:szCs w:val="28"/>
        </w:rPr>
      </w:pPr>
      <w:bookmarkStart w:id="35" w:name="_Toc346274288"/>
    </w:p>
    <w:p w:rsidR="009E6355" w:rsidRPr="001F1055" w:rsidRDefault="009E6355" w:rsidP="001F1055">
      <w:pPr>
        <w:pStyle w:val="10"/>
        <w:keepNext w:val="0"/>
        <w:widowControl w:val="0"/>
        <w:tabs>
          <w:tab w:val="left" w:pos="851"/>
          <w:tab w:val="left" w:pos="1843"/>
        </w:tabs>
        <w:spacing w:before="0" w:after="0" w:line="240" w:lineRule="auto"/>
        <w:ind w:firstLine="567"/>
        <w:jc w:val="center"/>
        <w:rPr>
          <w:rFonts w:ascii="Times New Roman" w:hAnsi="Times New Roman"/>
          <w:sz w:val="28"/>
          <w:szCs w:val="28"/>
        </w:rPr>
      </w:pPr>
      <w:r w:rsidRPr="001F1055">
        <w:rPr>
          <w:rFonts w:ascii="Times New Roman" w:hAnsi="Times New Roman"/>
          <w:sz w:val="28"/>
          <w:szCs w:val="28"/>
        </w:rPr>
        <w:t>Глава 6.</w:t>
      </w:r>
      <w:r w:rsidRPr="001F1055">
        <w:rPr>
          <w:rFonts w:ascii="Times New Roman" w:hAnsi="Times New Roman"/>
          <w:sz w:val="28"/>
          <w:szCs w:val="28"/>
        </w:rPr>
        <w:tab/>
        <w:t>Аукцион</w:t>
      </w:r>
      <w:bookmarkEnd w:id="35"/>
    </w:p>
    <w:p w:rsidR="001F1055" w:rsidRDefault="001F1055"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36" w:name="_Toc346274289"/>
    </w:p>
    <w:p w:rsidR="009E6355" w:rsidRPr="001F1055"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1F1055">
        <w:rPr>
          <w:rFonts w:ascii="Times New Roman" w:hAnsi="Times New Roman"/>
          <w:i w:val="0"/>
          <w:sz w:val="24"/>
          <w:szCs w:val="24"/>
        </w:rPr>
        <w:t>Статья 26.</w:t>
      </w:r>
      <w:r w:rsidRPr="001F1055">
        <w:rPr>
          <w:rFonts w:ascii="Times New Roman" w:hAnsi="Times New Roman"/>
          <w:i w:val="0"/>
          <w:sz w:val="24"/>
          <w:szCs w:val="24"/>
        </w:rPr>
        <w:tab/>
        <w:t>Общие положения проведения аукциона</w:t>
      </w:r>
      <w:bookmarkEnd w:id="36"/>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r>
      <w:r w:rsidRPr="009B0325">
        <w:rPr>
          <w:rFonts w:ascii="Times New Roman" w:eastAsia="Times New Roman" w:hAnsi="Times New Roman"/>
          <w:sz w:val="24"/>
          <w:szCs w:val="24"/>
          <w:lang w:eastAsia="ru-RU"/>
        </w:rPr>
        <w:t xml:space="preserve">Порядок проведения аукциона </w:t>
      </w:r>
      <w:r w:rsidRPr="009B0325">
        <w:rPr>
          <w:rFonts w:ascii="Times New Roman" w:hAnsi="Times New Roman"/>
          <w:sz w:val="24"/>
          <w:szCs w:val="24"/>
        </w:rPr>
        <w:t>устанавливается в аукционной документации, разработанной в соответствии с настоящим Положением.</w:t>
      </w:r>
    </w:p>
    <w:p w:rsidR="009E6355" w:rsidRPr="009B0325" w:rsidRDefault="009E6355" w:rsidP="00BF264E">
      <w:pPr>
        <w:widowControl w:val="0"/>
        <w:tabs>
          <w:tab w:val="left" w:pos="851"/>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В целях определения участника процедуры закупки, предложившего наиболее низкую цену (победителя аукциона) Заказчик проводит:</w:t>
      </w:r>
    </w:p>
    <w:p w:rsidR="009E6355" w:rsidRPr="009B0325" w:rsidRDefault="009E6355" w:rsidP="00BF264E">
      <w:pPr>
        <w:widowControl w:val="0"/>
        <w:numPr>
          <w:ilvl w:val="0"/>
          <w:numId w:val="16"/>
        </w:numPr>
        <w:tabs>
          <w:tab w:val="left" w:pos="851"/>
          <w:tab w:val="left" w:pos="1134"/>
          <w:tab w:val="left" w:pos="1418"/>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рассмотрение заявок (частей заявок) на участие в аукционе;</w:t>
      </w:r>
    </w:p>
    <w:p w:rsidR="009E6355" w:rsidRPr="009B0325" w:rsidRDefault="009E6355" w:rsidP="00BF264E">
      <w:pPr>
        <w:widowControl w:val="0"/>
        <w:numPr>
          <w:ilvl w:val="0"/>
          <w:numId w:val="16"/>
        </w:numPr>
        <w:tabs>
          <w:tab w:val="left" w:pos="851"/>
          <w:tab w:val="left" w:pos="1134"/>
          <w:tab w:val="left" w:pos="1418"/>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подведение итогов аукциона;</w:t>
      </w:r>
    </w:p>
    <w:p w:rsidR="009E6355" w:rsidRPr="009B0325" w:rsidRDefault="009E6355" w:rsidP="00BF264E">
      <w:pPr>
        <w:widowControl w:val="0"/>
        <w:numPr>
          <w:ilvl w:val="0"/>
          <w:numId w:val="16"/>
        </w:numPr>
        <w:tabs>
          <w:tab w:val="left" w:pos="851"/>
          <w:tab w:val="left" w:pos="1134"/>
          <w:tab w:val="left" w:pos="1418"/>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иные действия</w:t>
      </w:r>
      <w:r w:rsidR="009B22C4" w:rsidRPr="009B0325">
        <w:rPr>
          <w:rFonts w:ascii="Times New Roman" w:hAnsi="Times New Roman"/>
          <w:sz w:val="24"/>
          <w:szCs w:val="24"/>
        </w:rPr>
        <w:t xml:space="preserve"> (этапы)</w:t>
      </w:r>
      <w:r w:rsidRPr="009B0325">
        <w:rPr>
          <w:rFonts w:ascii="Times New Roman" w:hAnsi="Times New Roman"/>
          <w:sz w:val="24"/>
          <w:szCs w:val="24"/>
        </w:rPr>
        <w:t>, предусмотренные настоящим Положением и аукционной документацией, в том числе уточнение заявок, осмотр предлагаемой участником процедуры закупки продукции, проведение аукциона (при необходимости).</w:t>
      </w:r>
    </w:p>
    <w:p w:rsidR="001F1055" w:rsidRDefault="001F1055"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37" w:name="_Toc346274290"/>
    </w:p>
    <w:p w:rsidR="009E6355" w:rsidRPr="001F1055" w:rsidRDefault="009E6355" w:rsidP="00BF264E">
      <w:pPr>
        <w:pStyle w:val="2"/>
        <w:keepNext w:val="0"/>
        <w:widowControl w:val="0"/>
        <w:tabs>
          <w:tab w:val="left" w:pos="851"/>
          <w:tab w:val="left" w:pos="1843"/>
        </w:tabs>
        <w:spacing w:before="0" w:after="0" w:line="240" w:lineRule="auto"/>
        <w:ind w:firstLine="567"/>
        <w:rPr>
          <w:rFonts w:ascii="Times New Roman" w:hAnsi="Times New Roman"/>
          <w:sz w:val="24"/>
          <w:szCs w:val="24"/>
          <w:lang w:eastAsia="ru-RU"/>
        </w:rPr>
      </w:pPr>
      <w:r w:rsidRPr="001F1055">
        <w:rPr>
          <w:rFonts w:ascii="Times New Roman" w:hAnsi="Times New Roman"/>
          <w:i w:val="0"/>
          <w:sz w:val="24"/>
          <w:szCs w:val="24"/>
        </w:rPr>
        <w:t>Статья 27.</w:t>
      </w:r>
      <w:r w:rsidR="00FD505B" w:rsidRPr="001F1055">
        <w:rPr>
          <w:rFonts w:ascii="Times New Roman" w:hAnsi="Times New Roman"/>
          <w:i w:val="0"/>
          <w:sz w:val="24"/>
          <w:szCs w:val="24"/>
        </w:rPr>
        <w:t xml:space="preserve"> </w:t>
      </w:r>
      <w:r w:rsidRPr="001F1055">
        <w:rPr>
          <w:rFonts w:ascii="Times New Roman" w:hAnsi="Times New Roman"/>
          <w:i w:val="0"/>
          <w:sz w:val="24"/>
          <w:szCs w:val="24"/>
        </w:rPr>
        <w:tab/>
        <w:t>Разъяснение положений аукционной документации</w:t>
      </w:r>
      <w:bookmarkEnd w:id="37"/>
      <w:r w:rsidRPr="001F1055">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r>
      <w:r w:rsidRPr="009B0325">
        <w:rPr>
          <w:rFonts w:ascii="Times New Roman" w:eastAsia="Times New Roman" w:hAnsi="Times New Roman"/>
          <w:sz w:val="24"/>
          <w:szCs w:val="24"/>
          <w:lang w:eastAsia="ru-RU"/>
        </w:rPr>
        <w:t>Любой участник проц</w:t>
      </w:r>
      <w:r w:rsidR="0082005E" w:rsidRPr="009B0325">
        <w:rPr>
          <w:rFonts w:ascii="Times New Roman" w:eastAsia="Times New Roman" w:hAnsi="Times New Roman"/>
          <w:sz w:val="24"/>
          <w:szCs w:val="24"/>
          <w:lang w:eastAsia="ru-RU"/>
        </w:rPr>
        <w:t xml:space="preserve">едуры закупки вправе направить </w:t>
      </w:r>
      <w:r w:rsidRPr="009B0325">
        <w:rPr>
          <w:rFonts w:ascii="Times New Roman" w:eastAsia="Times New Roman" w:hAnsi="Times New Roman"/>
          <w:sz w:val="24"/>
          <w:szCs w:val="24"/>
          <w:lang w:eastAsia="ru-RU"/>
        </w:rPr>
        <w:t xml:space="preserve"> Заказчику </w:t>
      </w:r>
      <w:r w:rsidRPr="009B0325">
        <w:rPr>
          <w:rFonts w:ascii="Times New Roman" w:hAnsi="Times New Roman"/>
          <w:sz w:val="24"/>
          <w:szCs w:val="24"/>
        </w:rPr>
        <w:t>не более чем три запроса</w:t>
      </w:r>
      <w:r w:rsidRPr="009B0325">
        <w:rPr>
          <w:rFonts w:ascii="Times New Roman" w:eastAsia="Times New Roman" w:hAnsi="Times New Roman"/>
          <w:sz w:val="24"/>
          <w:szCs w:val="24"/>
          <w:lang w:eastAsia="ru-RU"/>
        </w:rPr>
        <w:t xml:space="preserve"> о разъяснении положений аукционной документации. Запрос направляется в письменной форме (на бумажном носителе) или форме электронного документа, </w:t>
      </w:r>
      <w:r w:rsidRPr="009B0325">
        <w:rPr>
          <w:rFonts w:ascii="Times New Roman" w:hAnsi="Times New Roman"/>
          <w:sz w:val="24"/>
          <w:szCs w:val="24"/>
        </w:rPr>
        <w:t xml:space="preserve">если </w:t>
      </w:r>
      <w:r w:rsidRPr="009B0325">
        <w:rPr>
          <w:rFonts w:ascii="Times New Roman" w:hAnsi="Times New Roman"/>
          <w:sz w:val="24"/>
          <w:szCs w:val="24"/>
        </w:rPr>
        <w:lastRenderedPageBreak/>
        <w:t>аукцион проводится в электронной форме</w:t>
      </w:r>
      <w:r w:rsidRPr="009B0325">
        <w:rPr>
          <w:rFonts w:ascii="Times New Roman" w:eastAsia="Times New Roman" w:hAnsi="Times New Roman"/>
          <w:sz w:val="24"/>
          <w:szCs w:val="24"/>
          <w:lang w:eastAsia="ru-RU"/>
        </w:rPr>
        <w:t xml:space="preserve"> </w:t>
      </w:r>
      <w:r w:rsidRPr="009B0325">
        <w:rPr>
          <w:rFonts w:ascii="Times New Roman" w:hAnsi="Times New Roman"/>
          <w:sz w:val="24"/>
          <w:szCs w:val="24"/>
        </w:rPr>
        <w:t>в соответствии с порядком, установленным</w:t>
      </w:r>
      <w:r w:rsidRPr="009B0325">
        <w:rPr>
          <w:rFonts w:ascii="Times New Roman" w:eastAsia="Times New Roman" w:hAnsi="Times New Roman"/>
          <w:sz w:val="24"/>
          <w:szCs w:val="24"/>
          <w:lang w:eastAsia="ru-RU"/>
        </w:rPr>
        <w:t xml:space="preserve"> в аукционной документации.</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Разъяснение положений аукционной документации осуществляется в соответствии с порядком и сроками, предусмотренными аукционной документацией, если указанный запрос поступил не позднее, чем за 5 (пять) рабочих дней до даты окончания подачи заявок на участие в аукционе.</w:t>
      </w:r>
    </w:p>
    <w:p w:rsidR="009E6355" w:rsidRPr="009B0325" w:rsidRDefault="009E6355" w:rsidP="00BF264E">
      <w:pPr>
        <w:widowControl w:val="0"/>
        <w:tabs>
          <w:tab w:val="left" w:pos="851"/>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 xml:space="preserve">Заказчик после получения запроса от участника процедуры закупки осуществляет подготовку разъяснений, направляет их участнику, подавшему запрос, и размещает разъяснения на официальном сайте без указания участника, от которого поступил запрос. Разъяснения положений аукционной документации не должны изменять ее суть.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4.</w:t>
      </w:r>
      <w:r w:rsidRPr="009B0325">
        <w:rPr>
          <w:rFonts w:ascii="Times New Roman" w:eastAsia="Times New Roman" w:hAnsi="Times New Roman"/>
          <w:sz w:val="24"/>
          <w:szCs w:val="24"/>
          <w:lang w:eastAsia="ru-RU"/>
        </w:rPr>
        <w:tab/>
        <w:t xml:space="preserve">Заказчик по собственной инициативе или в соответствии с запросом участника процедуры закупки вправе принять решение о внесении изменений в </w:t>
      </w:r>
      <w:r w:rsidRPr="009B0325">
        <w:rPr>
          <w:rFonts w:ascii="Times New Roman" w:hAnsi="Times New Roman"/>
          <w:sz w:val="24"/>
          <w:szCs w:val="24"/>
        </w:rPr>
        <w:t xml:space="preserve">извещение и/или </w:t>
      </w:r>
      <w:r w:rsidRPr="009B0325">
        <w:rPr>
          <w:rFonts w:ascii="Times New Roman" w:eastAsia="Times New Roman" w:hAnsi="Times New Roman"/>
          <w:sz w:val="24"/>
          <w:szCs w:val="24"/>
          <w:lang w:eastAsia="ru-RU"/>
        </w:rPr>
        <w:t xml:space="preserve">аукционную документацию </w:t>
      </w:r>
      <w:r w:rsidRPr="009B0325">
        <w:rPr>
          <w:rFonts w:ascii="Times New Roman" w:hAnsi="Times New Roman"/>
          <w:sz w:val="24"/>
          <w:szCs w:val="24"/>
        </w:rPr>
        <w:t>в любое время</w:t>
      </w:r>
      <w:r w:rsidRPr="009B0325">
        <w:rPr>
          <w:rFonts w:ascii="Times New Roman" w:eastAsia="Times New Roman" w:hAnsi="Times New Roman"/>
          <w:sz w:val="24"/>
          <w:szCs w:val="24"/>
          <w:lang w:eastAsia="ru-RU"/>
        </w:rPr>
        <w:t xml:space="preserve"> до даты окончания подачи заявок на участие в аукционе, при этом изменение предмета аукциона не допускается.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5.</w:t>
      </w:r>
      <w:r w:rsidRPr="009B0325">
        <w:rPr>
          <w:rFonts w:ascii="Times New Roman" w:eastAsia="Times New Roman" w:hAnsi="Times New Roman"/>
          <w:sz w:val="24"/>
          <w:szCs w:val="24"/>
          <w:lang w:eastAsia="ru-RU"/>
        </w:rPr>
        <w:tab/>
      </w:r>
      <w:r w:rsidRPr="009B0325">
        <w:rPr>
          <w:rFonts w:ascii="Times New Roman" w:hAnsi="Times New Roman"/>
          <w:sz w:val="24"/>
          <w:szCs w:val="24"/>
        </w:rPr>
        <w:t>В случае если период времени со дня размещения на официальном сайте внесенных изменений в извещение и/или аукционную документацию до даты окончания подачи заявок на участие в аукционе составляет менее чем 15 (пятнадцать) дней, срок подачи заявок на участие в аукционе продлевается.</w:t>
      </w:r>
      <w:r w:rsidRPr="009B0325">
        <w:rPr>
          <w:rFonts w:ascii="Times New Roman" w:eastAsia="Times New Roman" w:hAnsi="Times New Roman"/>
          <w:sz w:val="24"/>
          <w:szCs w:val="24"/>
          <w:lang w:eastAsia="ru-RU"/>
        </w:rPr>
        <w:t xml:space="preserve"> При этом срок подачи заявок на участие в аукционе должен быть продлен так, чтобы со дня размещения таких изменений до даты окончания подачи заявок на участие в аукционе этот срок составлял не менее чем </w:t>
      </w:r>
      <w:r w:rsidRPr="009B0325">
        <w:rPr>
          <w:rFonts w:ascii="Times New Roman" w:hAnsi="Times New Roman"/>
          <w:sz w:val="24"/>
          <w:szCs w:val="24"/>
        </w:rPr>
        <w:t>15 (пятнадцать)</w:t>
      </w:r>
      <w:r w:rsidRPr="009B0325">
        <w:rPr>
          <w:rFonts w:ascii="Times New Roman" w:eastAsia="Times New Roman" w:hAnsi="Times New Roman"/>
          <w:sz w:val="24"/>
          <w:szCs w:val="24"/>
          <w:lang w:eastAsia="ru-RU"/>
        </w:rPr>
        <w:t xml:space="preserve"> дней.</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6.</w:t>
      </w:r>
      <w:r w:rsidRPr="009B0325">
        <w:rPr>
          <w:rFonts w:ascii="Times New Roman" w:eastAsia="Times New Roman" w:hAnsi="Times New Roman"/>
          <w:sz w:val="24"/>
          <w:szCs w:val="24"/>
          <w:lang w:eastAsia="ru-RU"/>
        </w:rPr>
        <w:tab/>
        <w:t xml:space="preserve">Отказ от проведения аукциона </w:t>
      </w:r>
      <w:r w:rsidRPr="009B0325">
        <w:rPr>
          <w:rFonts w:ascii="Times New Roman" w:hAnsi="Times New Roman"/>
          <w:sz w:val="24"/>
          <w:szCs w:val="24"/>
        </w:rPr>
        <w:t>допускается</w:t>
      </w:r>
      <w:r w:rsidRPr="009B0325">
        <w:rPr>
          <w:rFonts w:ascii="Times New Roman" w:eastAsia="Times New Roman" w:hAnsi="Times New Roman"/>
          <w:sz w:val="24"/>
          <w:szCs w:val="24"/>
          <w:lang w:eastAsia="ru-RU"/>
        </w:rPr>
        <w:t xml:space="preserve"> </w:t>
      </w:r>
      <w:r w:rsidRPr="009B0325">
        <w:rPr>
          <w:rFonts w:ascii="Times New Roman" w:hAnsi="Times New Roman"/>
          <w:sz w:val="24"/>
          <w:szCs w:val="24"/>
        </w:rPr>
        <w:t xml:space="preserve">в любое время </w:t>
      </w:r>
      <w:r w:rsidRPr="009B0325">
        <w:rPr>
          <w:rFonts w:ascii="Times New Roman" w:eastAsia="Times New Roman" w:hAnsi="Times New Roman"/>
          <w:sz w:val="24"/>
          <w:szCs w:val="24"/>
          <w:lang w:eastAsia="ru-RU"/>
        </w:rPr>
        <w:t xml:space="preserve">до даты окончания </w:t>
      </w:r>
      <w:r w:rsidRPr="009B0325">
        <w:rPr>
          <w:rFonts w:ascii="Times New Roman" w:hAnsi="Times New Roman"/>
          <w:sz w:val="24"/>
          <w:szCs w:val="24"/>
        </w:rPr>
        <w:t>срока</w:t>
      </w:r>
      <w:r w:rsidRPr="009B0325">
        <w:rPr>
          <w:rFonts w:ascii="Times New Roman" w:eastAsia="Times New Roman" w:hAnsi="Times New Roman"/>
          <w:sz w:val="24"/>
          <w:szCs w:val="24"/>
          <w:lang w:eastAsia="ru-RU"/>
        </w:rPr>
        <w:t xml:space="preserve"> подачи заявок на участие в аукционе, указанной в извещении о проведен</w:t>
      </w:r>
      <w:proofErr w:type="gramStart"/>
      <w:r w:rsidRPr="009B0325">
        <w:rPr>
          <w:rFonts w:ascii="Times New Roman" w:eastAsia="Times New Roman" w:hAnsi="Times New Roman"/>
          <w:sz w:val="24"/>
          <w:szCs w:val="24"/>
          <w:lang w:eastAsia="ru-RU"/>
        </w:rPr>
        <w:t>ии ау</w:t>
      </w:r>
      <w:proofErr w:type="gramEnd"/>
      <w:r w:rsidRPr="009B0325">
        <w:rPr>
          <w:rFonts w:ascii="Times New Roman" w:eastAsia="Times New Roman" w:hAnsi="Times New Roman"/>
          <w:sz w:val="24"/>
          <w:szCs w:val="24"/>
          <w:lang w:eastAsia="ru-RU"/>
        </w:rPr>
        <w:t xml:space="preserve">кциона. </w:t>
      </w:r>
      <w:r w:rsidRPr="009B0325">
        <w:rPr>
          <w:rFonts w:ascii="Times New Roman" w:hAnsi="Times New Roman"/>
          <w:sz w:val="24"/>
          <w:szCs w:val="24"/>
        </w:rPr>
        <w:t>Решение об отказе от проведения аукциона размещается на официальном сайте в течение 3 (трех) дней со дня его принятия.</w:t>
      </w:r>
    </w:p>
    <w:p w:rsidR="001F1055" w:rsidRDefault="001F10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bookmarkStart w:id="38" w:name="_Toc346274291"/>
    </w:p>
    <w:p w:rsidR="009E6355" w:rsidRPr="001F1055"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1F1055">
        <w:rPr>
          <w:rFonts w:ascii="Times New Roman" w:hAnsi="Times New Roman"/>
          <w:i w:val="0"/>
          <w:sz w:val="24"/>
          <w:szCs w:val="24"/>
        </w:rPr>
        <w:t>Статья 28.</w:t>
      </w:r>
      <w:r w:rsidRPr="001F1055">
        <w:rPr>
          <w:rFonts w:ascii="Times New Roman" w:hAnsi="Times New Roman"/>
          <w:i w:val="0"/>
          <w:sz w:val="24"/>
          <w:szCs w:val="24"/>
        </w:rPr>
        <w:tab/>
      </w:r>
      <w:r w:rsidR="007940B6" w:rsidRPr="001F1055">
        <w:rPr>
          <w:rFonts w:ascii="Times New Roman" w:hAnsi="Times New Roman"/>
          <w:i w:val="0"/>
          <w:sz w:val="24"/>
          <w:szCs w:val="24"/>
        </w:rPr>
        <w:t xml:space="preserve"> </w:t>
      </w:r>
      <w:r w:rsidRPr="001F1055">
        <w:rPr>
          <w:rFonts w:ascii="Times New Roman" w:hAnsi="Times New Roman"/>
          <w:i w:val="0"/>
          <w:sz w:val="24"/>
          <w:szCs w:val="24"/>
        </w:rPr>
        <w:t>Порядок подачи заявок на участие в аукционе</w:t>
      </w:r>
      <w:bookmarkEnd w:id="38"/>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1.</w:t>
      </w:r>
      <w:r w:rsidRPr="009B0325">
        <w:rPr>
          <w:rFonts w:ascii="Times New Roman" w:eastAsia="Times New Roman" w:hAnsi="Times New Roman"/>
          <w:sz w:val="24"/>
          <w:szCs w:val="24"/>
          <w:lang w:eastAsia="ru-RU"/>
        </w:rPr>
        <w:tab/>
        <w:t xml:space="preserve">Для участия в аукционе участник процедуры закупки подает заявку </w:t>
      </w:r>
      <w:proofErr w:type="gramStart"/>
      <w:r w:rsidRPr="009B0325">
        <w:rPr>
          <w:rFonts w:ascii="Times New Roman" w:eastAsia="Times New Roman" w:hAnsi="Times New Roman"/>
          <w:sz w:val="24"/>
          <w:szCs w:val="24"/>
          <w:lang w:eastAsia="ru-RU"/>
        </w:rPr>
        <w:t xml:space="preserve">на участие в аукционе </w:t>
      </w:r>
      <w:r w:rsidRPr="009B0325">
        <w:rPr>
          <w:rFonts w:ascii="Times New Roman" w:hAnsi="Times New Roman"/>
          <w:sz w:val="24"/>
          <w:szCs w:val="24"/>
        </w:rPr>
        <w:t>в соответствии с требованиями к содержанию</w:t>
      </w:r>
      <w:proofErr w:type="gramEnd"/>
      <w:r w:rsidRPr="009B0325">
        <w:rPr>
          <w:rFonts w:ascii="Times New Roman" w:hAnsi="Times New Roman"/>
          <w:sz w:val="24"/>
          <w:szCs w:val="24"/>
        </w:rPr>
        <w:t xml:space="preserve">, форме, оформлению и составу заявки на участие в процедуре закупки, которые установлены аукционной документацией.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2.</w:t>
      </w:r>
      <w:r w:rsidRPr="009B0325">
        <w:rPr>
          <w:rFonts w:ascii="Times New Roman" w:eastAsia="Times New Roman" w:hAnsi="Times New Roman"/>
          <w:sz w:val="24"/>
          <w:szCs w:val="24"/>
          <w:lang w:eastAsia="ru-RU"/>
        </w:rPr>
        <w:tab/>
        <w:t>Заявка на участие в аукционе в письменной форме может быть подана лично представителем участника процедуры закупки, а так же посредством почтовой связи или курьерской службы.</w:t>
      </w:r>
      <w:r w:rsidRPr="009B0325">
        <w:rPr>
          <w:rFonts w:ascii="Times New Roman" w:hAnsi="Times New Roman"/>
          <w:sz w:val="24"/>
          <w:szCs w:val="24"/>
        </w:rPr>
        <w:t xml:space="preserve"> </w:t>
      </w:r>
      <w:r w:rsidRPr="009B0325">
        <w:rPr>
          <w:rFonts w:ascii="Times New Roman" w:eastAsia="Times New Roman" w:hAnsi="Times New Roman"/>
          <w:sz w:val="24"/>
          <w:szCs w:val="24"/>
          <w:lang w:eastAsia="ru-RU"/>
        </w:rPr>
        <w:t>Участник процедуры закупки вправе подает заявку в форме электронного документа, если такая форма подачи заявки допускается аукционной документацией.</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3.</w:t>
      </w:r>
      <w:r w:rsidRPr="009B0325">
        <w:rPr>
          <w:rFonts w:ascii="Times New Roman" w:eastAsia="Times New Roman" w:hAnsi="Times New Roman"/>
          <w:sz w:val="24"/>
          <w:szCs w:val="24"/>
          <w:lang w:eastAsia="ru-RU"/>
        </w:rPr>
        <w:tab/>
        <w:t>Участник процедуры закупки вправе подать только одну заявку на участие в аукционе.</w:t>
      </w:r>
      <w:r w:rsidRPr="009B0325">
        <w:rPr>
          <w:rFonts w:ascii="Times New Roman" w:hAnsi="Times New Roman"/>
          <w:sz w:val="24"/>
          <w:szCs w:val="24"/>
        </w:rPr>
        <w:t xml:space="preserve"> При проведен</w:t>
      </w:r>
      <w:proofErr w:type="gramStart"/>
      <w:r w:rsidRPr="009B0325">
        <w:rPr>
          <w:rFonts w:ascii="Times New Roman" w:hAnsi="Times New Roman"/>
          <w:sz w:val="24"/>
          <w:szCs w:val="24"/>
        </w:rPr>
        <w:t>ии ау</w:t>
      </w:r>
      <w:proofErr w:type="gramEnd"/>
      <w:r w:rsidRPr="009B0325">
        <w:rPr>
          <w:rFonts w:ascii="Times New Roman" w:hAnsi="Times New Roman"/>
          <w:sz w:val="24"/>
          <w:szCs w:val="24"/>
        </w:rPr>
        <w:t>кциона по двум и более лотам – одну заявку в отношении одного лота.</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4.</w:t>
      </w:r>
      <w:r w:rsidRPr="009B0325">
        <w:rPr>
          <w:rFonts w:ascii="Times New Roman" w:hAnsi="Times New Roman"/>
          <w:sz w:val="24"/>
          <w:szCs w:val="24"/>
        </w:rPr>
        <w:tab/>
        <w:t>В случае е</w:t>
      </w:r>
      <w:r w:rsidRPr="009B0325">
        <w:rPr>
          <w:rFonts w:ascii="Times New Roman" w:eastAsia="Times New Roman" w:hAnsi="Times New Roman"/>
          <w:sz w:val="24"/>
          <w:szCs w:val="24"/>
          <w:lang w:eastAsia="ru-RU"/>
        </w:rPr>
        <w:t>сли в аукционной документации предусмотрена возможность подачи альтернативных предложений, участник процедуры закупки в составе заявки на участие в аукционе, помимо основного предложения, готовит и подает альтернативн</w:t>
      </w:r>
      <w:r w:rsidRPr="009B0325">
        <w:rPr>
          <w:rFonts w:ascii="Times New Roman" w:hAnsi="Times New Roman"/>
          <w:sz w:val="24"/>
          <w:szCs w:val="24"/>
        </w:rPr>
        <w:t>о</w:t>
      </w:r>
      <w:r w:rsidRPr="009B0325">
        <w:rPr>
          <w:rFonts w:ascii="Times New Roman" w:eastAsia="Times New Roman" w:hAnsi="Times New Roman"/>
          <w:sz w:val="24"/>
          <w:szCs w:val="24"/>
          <w:lang w:eastAsia="ru-RU"/>
        </w:rPr>
        <w:t>е предложени</w:t>
      </w:r>
      <w:r w:rsidRPr="009B0325">
        <w:rPr>
          <w:rFonts w:ascii="Times New Roman" w:hAnsi="Times New Roman"/>
          <w:sz w:val="24"/>
          <w:szCs w:val="24"/>
        </w:rPr>
        <w:t>е</w:t>
      </w:r>
      <w:r w:rsidRPr="009B0325">
        <w:rPr>
          <w:rFonts w:ascii="Times New Roman" w:eastAsia="Times New Roman" w:hAnsi="Times New Roman"/>
          <w:sz w:val="24"/>
          <w:szCs w:val="24"/>
          <w:lang w:eastAsia="ru-RU"/>
        </w:rPr>
        <w:t>, при этом альтернативн</w:t>
      </w:r>
      <w:r w:rsidRPr="009B0325">
        <w:rPr>
          <w:rFonts w:ascii="Times New Roman" w:hAnsi="Times New Roman"/>
          <w:sz w:val="24"/>
          <w:szCs w:val="24"/>
        </w:rPr>
        <w:t>о</w:t>
      </w:r>
      <w:r w:rsidRPr="009B0325">
        <w:rPr>
          <w:rFonts w:ascii="Times New Roman" w:eastAsia="Times New Roman" w:hAnsi="Times New Roman"/>
          <w:sz w:val="24"/>
          <w:szCs w:val="24"/>
          <w:lang w:eastAsia="ru-RU"/>
        </w:rPr>
        <w:t>е предложени</w:t>
      </w:r>
      <w:r w:rsidRPr="009B0325">
        <w:rPr>
          <w:rFonts w:ascii="Times New Roman" w:hAnsi="Times New Roman"/>
          <w:sz w:val="24"/>
          <w:szCs w:val="24"/>
        </w:rPr>
        <w:t>е</w:t>
      </w:r>
      <w:r w:rsidRPr="009B0325">
        <w:rPr>
          <w:rFonts w:ascii="Times New Roman" w:eastAsia="Times New Roman" w:hAnsi="Times New Roman"/>
          <w:sz w:val="24"/>
          <w:szCs w:val="24"/>
          <w:lang w:eastAsia="ru-RU"/>
        </w:rPr>
        <w:t xml:space="preserve"> принимается только при наличии основного предложения.</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 xml:space="preserve">В аукционной документации </w:t>
      </w:r>
      <w:r w:rsidRPr="009B0325">
        <w:rPr>
          <w:rFonts w:ascii="Times New Roman" w:hAnsi="Times New Roman"/>
          <w:sz w:val="24"/>
          <w:szCs w:val="24"/>
        </w:rPr>
        <w:t>устанавливаются правила подготовки и подачи альтернативных предложений, в том числе обязанность участника процедуры закупки явно их обособить в составе заявки на участие.</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5.</w:t>
      </w:r>
      <w:r w:rsidRPr="009B0325">
        <w:rPr>
          <w:rFonts w:ascii="Times New Roman" w:eastAsia="Times New Roman" w:hAnsi="Times New Roman"/>
          <w:sz w:val="24"/>
          <w:szCs w:val="24"/>
          <w:lang w:eastAsia="ru-RU"/>
        </w:rPr>
        <w:tab/>
      </w:r>
      <w:proofErr w:type="gramStart"/>
      <w:r w:rsidRPr="009B0325">
        <w:rPr>
          <w:rFonts w:ascii="Times New Roman" w:eastAsia="Times New Roman" w:hAnsi="Times New Roman"/>
          <w:sz w:val="24"/>
          <w:szCs w:val="24"/>
          <w:lang w:eastAsia="ru-RU"/>
        </w:rPr>
        <w:t xml:space="preserve">Прием заявок на участие в аукционе прекращается в день и время, указанные в </w:t>
      </w:r>
      <w:r w:rsidRPr="009B0325">
        <w:rPr>
          <w:rFonts w:ascii="Times New Roman" w:hAnsi="Times New Roman"/>
          <w:sz w:val="24"/>
          <w:szCs w:val="24"/>
        </w:rPr>
        <w:t>аукционной документации</w:t>
      </w:r>
      <w:r w:rsidRPr="009B0325">
        <w:rPr>
          <w:rFonts w:ascii="Times New Roman" w:eastAsia="Times New Roman" w:hAnsi="Times New Roman"/>
          <w:sz w:val="24"/>
          <w:szCs w:val="24"/>
          <w:lang w:eastAsia="ru-RU"/>
        </w:rPr>
        <w:t>.</w:t>
      </w:r>
      <w:proofErr w:type="gramEnd"/>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6.</w:t>
      </w:r>
      <w:r w:rsidRPr="009B0325">
        <w:rPr>
          <w:rFonts w:ascii="Times New Roman" w:eastAsia="Times New Roman" w:hAnsi="Times New Roman"/>
          <w:sz w:val="24"/>
          <w:szCs w:val="24"/>
          <w:lang w:eastAsia="ru-RU"/>
        </w:rPr>
        <w:tab/>
        <w:t>Каждая заявка на участие в аукционе, поступившая в срок, указанный в аукционной документации, регистрируется. По требованию участника процедуры закупки, подавшего конверт с заявкой на участие в аукционе, Заказчик выдает представителю участника процедуры закупки расписку в получении конверта с заявкой с указанием даты и времени его получения.</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7.</w:t>
      </w:r>
      <w:r w:rsidRPr="009B0325">
        <w:rPr>
          <w:rFonts w:ascii="Times New Roman" w:eastAsia="Times New Roman" w:hAnsi="Times New Roman"/>
          <w:sz w:val="24"/>
          <w:szCs w:val="24"/>
          <w:lang w:eastAsia="ru-RU"/>
        </w:rPr>
        <w:tab/>
        <w:t xml:space="preserve">Участник процедуры закупки, подавший заявку на участие в аукционе, вправе в любое время до даты и времени окончания приема заявок изменить заявку путем ее отзыва и </w:t>
      </w:r>
      <w:r w:rsidRPr="009B0325">
        <w:rPr>
          <w:rFonts w:ascii="Times New Roman" w:eastAsia="Times New Roman" w:hAnsi="Times New Roman"/>
          <w:sz w:val="24"/>
          <w:szCs w:val="24"/>
          <w:lang w:eastAsia="ru-RU"/>
        </w:rPr>
        <w:lastRenderedPageBreak/>
        <w:t xml:space="preserve">подачи новой заявки. При этом датой и временем подачи заявки на участие в аукционе считается дата и время </w:t>
      </w:r>
      <w:r w:rsidRPr="009B0325">
        <w:rPr>
          <w:rFonts w:ascii="Times New Roman" w:hAnsi="Times New Roman"/>
          <w:sz w:val="24"/>
          <w:szCs w:val="24"/>
        </w:rPr>
        <w:t>подачи новой заявки</w:t>
      </w:r>
      <w:r w:rsidRPr="009B0325">
        <w:rPr>
          <w:rFonts w:ascii="Times New Roman" w:eastAsia="Times New Roman" w:hAnsi="Times New Roman"/>
          <w:sz w:val="24"/>
          <w:szCs w:val="24"/>
          <w:lang w:eastAsia="ru-RU"/>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8.</w:t>
      </w:r>
      <w:r w:rsidRPr="009B0325">
        <w:rPr>
          <w:rFonts w:ascii="Times New Roman" w:eastAsia="Times New Roman" w:hAnsi="Times New Roman"/>
          <w:sz w:val="24"/>
          <w:szCs w:val="24"/>
          <w:lang w:eastAsia="ru-RU"/>
        </w:rPr>
        <w:tab/>
        <w:t>Участник процедуры закупки вправе отозвать заявку на участие в аукционе в любое время до даты и времени окончания приема заявок.</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9.</w:t>
      </w:r>
      <w:r w:rsidRPr="009B0325">
        <w:rPr>
          <w:rFonts w:ascii="Times New Roman" w:eastAsia="Times New Roman" w:hAnsi="Times New Roman"/>
          <w:sz w:val="24"/>
          <w:szCs w:val="24"/>
          <w:lang w:eastAsia="ru-RU"/>
        </w:rPr>
        <w:tab/>
        <w:t xml:space="preserve">В случае установления факта подачи одним участником процедуры закупки двух и более заявок на участие в аукционе </w:t>
      </w:r>
      <w:r w:rsidRPr="009B0325">
        <w:rPr>
          <w:rFonts w:ascii="Times New Roman" w:hAnsi="Times New Roman"/>
          <w:sz w:val="24"/>
          <w:szCs w:val="24"/>
        </w:rPr>
        <w:t>(двух и более заявок по одному лоту)</w:t>
      </w:r>
      <w:r w:rsidRPr="009B0325">
        <w:rPr>
          <w:rFonts w:ascii="Times New Roman" w:eastAsia="Times New Roman" w:hAnsi="Times New Roman"/>
          <w:sz w:val="24"/>
          <w:szCs w:val="24"/>
          <w:lang w:eastAsia="ru-RU"/>
        </w:rPr>
        <w:t>, заявки такого участника не рассматриваются.</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10.</w:t>
      </w:r>
      <w:r w:rsidRPr="009B0325">
        <w:rPr>
          <w:rFonts w:ascii="Times New Roman" w:eastAsia="Times New Roman" w:hAnsi="Times New Roman"/>
          <w:sz w:val="24"/>
          <w:szCs w:val="24"/>
          <w:lang w:eastAsia="ru-RU"/>
        </w:rPr>
        <w:tab/>
        <w:t xml:space="preserve">Заявки на участие в аукционе, которые были получены после окончания срока </w:t>
      </w:r>
      <w:r w:rsidRPr="009B0325">
        <w:rPr>
          <w:rFonts w:ascii="Times New Roman" w:hAnsi="Times New Roman"/>
          <w:sz w:val="24"/>
          <w:szCs w:val="24"/>
        </w:rPr>
        <w:t>подачи</w:t>
      </w:r>
      <w:r w:rsidRPr="009B0325">
        <w:rPr>
          <w:rFonts w:ascii="Times New Roman" w:eastAsia="Times New Roman" w:hAnsi="Times New Roman"/>
          <w:sz w:val="24"/>
          <w:szCs w:val="24"/>
          <w:lang w:eastAsia="ru-RU"/>
        </w:rPr>
        <w:t xml:space="preserve"> заявок, не рассматриваются.</w:t>
      </w:r>
    </w:p>
    <w:p w:rsidR="001F1055" w:rsidRDefault="001F1055"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39" w:name="_Toc346274292"/>
    </w:p>
    <w:p w:rsidR="009E6355" w:rsidRPr="001F1055"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1F1055">
        <w:rPr>
          <w:rFonts w:ascii="Times New Roman" w:hAnsi="Times New Roman"/>
          <w:i w:val="0"/>
          <w:sz w:val="24"/>
          <w:szCs w:val="24"/>
        </w:rPr>
        <w:t>Статья 29.</w:t>
      </w:r>
      <w:r w:rsidRPr="001F1055">
        <w:rPr>
          <w:rFonts w:ascii="Times New Roman" w:hAnsi="Times New Roman"/>
          <w:i w:val="0"/>
          <w:sz w:val="24"/>
          <w:szCs w:val="24"/>
        </w:rPr>
        <w:tab/>
      </w:r>
      <w:r w:rsidR="007940B6" w:rsidRPr="001F1055">
        <w:rPr>
          <w:rFonts w:ascii="Times New Roman" w:hAnsi="Times New Roman"/>
          <w:i w:val="0"/>
          <w:sz w:val="24"/>
          <w:szCs w:val="24"/>
        </w:rPr>
        <w:t xml:space="preserve"> </w:t>
      </w:r>
      <w:r w:rsidRPr="001F1055">
        <w:rPr>
          <w:rFonts w:ascii="Times New Roman" w:hAnsi="Times New Roman"/>
          <w:i w:val="0"/>
          <w:sz w:val="24"/>
          <w:szCs w:val="24"/>
        </w:rPr>
        <w:t>Уточнение заявок на участие в аукционе</w:t>
      </w:r>
      <w:bookmarkEnd w:id="39"/>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1.</w:t>
      </w:r>
      <w:r w:rsidRPr="009B0325">
        <w:rPr>
          <w:rFonts w:ascii="Times New Roman" w:hAnsi="Times New Roman"/>
          <w:sz w:val="24"/>
          <w:szCs w:val="24"/>
        </w:rPr>
        <w:tab/>
        <w:t>При рассмотрении заявок на участие в аукционе Заказчик</w:t>
      </w:r>
      <w:r w:rsidRPr="009B0325">
        <w:rPr>
          <w:rFonts w:ascii="Times New Roman" w:eastAsia="Times New Roman" w:hAnsi="Times New Roman"/>
          <w:sz w:val="24"/>
          <w:szCs w:val="24"/>
          <w:lang w:eastAsia="ru-RU"/>
        </w:rPr>
        <w:t xml:space="preserve"> вправе, если такая возможность была предусмотрена аукционной документацией, </w:t>
      </w:r>
      <w:r w:rsidRPr="009B0325">
        <w:rPr>
          <w:rFonts w:ascii="Times New Roman" w:hAnsi="Times New Roman"/>
          <w:sz w:val="24"/>
          <w:szCs w:val="24"/>
        </w:rPr>
        <w:t>направить запрос участникам процедуры закупки</w:t>
      </w:r>
      <w:r w:rsidRPr="009B0325">
        <w:rPr>
          <w:rFonts w:ascii="Times New Roman" w:eastAsia="Times New Roman" w:hAnsi="Times New Roman"/>
          <w:sz w:val="24"/>
          <w:szCs w:val="24"/>
          <w:lang w:eastAsia="ru-RU"/>
        </w:rPr>
        <w:t>:</w:t>
      </w:r>
    </w:p>
    <w:p w:rsidR="009E6355" w:rsidRPr="009B0325" w:rsidRDefault="009E6355" w:rsidP="00BF264E">
      <w:pPr>
        <w:pStyle w:val="a7"/>
        <w:widowControl w:val="0"/>
        <w:tabs>
          <w:tab w:val="clear" w:pos="1276"/>
          <w:tab w:val="left" w:pos="851"/>
          <w:tab w:val="left" w:pos="1080"/>
          <w:tab w:val="left" w:pos="1134"/>
        </w:tabs>
        <w:autoSpaceDE/>
        <w:autoSpaceDN/>
        <w:ind w:firstLine="567"/>
        <w:jc w:val="both"/>
        <w:rPr>
          <w:sz w:val="24"/>
        </w:rPr>
      </w:pPr>
      <w:r w:rsidRPr="009B0325">
        <w:rPr>
          <w:sz w:val="24"/>
        </w:rPr>
        <w:t>о предоставлении непредставленных, представленных не в полном объеме или в нечитаемом виде документов</w:t>
      </w:r>
      <w:r w:rsidRPr="009B0325">
        <w:rPr>
          <w:sz w:val="24"/>
          <w:lang w:val="ru-RU"/>
        </w:rPr>
        <w:t xml:space="preserve"> и сведений</w:t>
      </w:r>
      <w:r w:rsidRPr="009B0325">
        <w:rPr>
          <w:sz w:val="24"/>
        </w:rPr>
        <w:t xml:space="preserve">, предусмотренных </w:t>
      </w:r>
      <w:r w:rsidRPr="009B0325">
        <w:rPr>
          <w:sz w:val="24"/>
          <w:lang w:val="ru-RU"/>
        </w:rPr>
        <w:t>аукционной</w:t>
      </w:r>
      <w:r w:rsidRPr="009B0325">
        <w:rPr>
          <w:sz w:val="24"/>
        </w:rPr>
        <w:t xml:space="preserve"> документацией; </w:t>
      </w:r>
    </w:p>
    <w:p w:rsidR="009E6355" w:rsidRPr="009B0325" w:rsidRDefault="009E6355" w:rsidP="00BF264E">
      <w:pPr>
        <w:widowControl w:val="0"/>
        <w:tabs>
          <w:tab w:val="left" w:pos="851"/>
          <w:tab w:val="left" w:pos="1080"/>
          <w:tab w:val="left" w:pos="1134"/>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 xml:space="preserve">об исправлении </w:t>
      </w:r>
      <w:r w:rsidRPr="009B0325">
        <w:rPr>
          <w:rFonts w:ascii="Times New Roman" w:hAnsi="Times New Roman"/>
          <w:sz w:val="24"/>
          <w:szCs w:val="24"/>
        </w:rPr>
        <w:t>противоречий и/или</w:t>
      </w:r>
      <w:r w:rsidRPr="009B0325">
        <w:rPr>
          <w:rFonts w:ascii="Times New Roman" w:eastAsia="Times New Roman" w:hAnsi="Times New Roman"/>
          <w:sz w:val="24"/>
          <w:szCs w:val="24"/>
          <w:lang w:eastAsia="ru-RU"/>
        </w:rPr>
        <w:t xml:space="preserve"> выявленных в ходе рассмотрения арифметических и грамматических ошибок в документах, представленных в составе заявки на участие в аукционе и направлении исправленных документов.</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 xml:space="preserve">Такой запрос направляется каждому участнику процедуры закупки, в заявке которого не содержится необходимых документов и сведений и/или документы и сведения представлены не в полном объеме, в нечитаемом виде, содержат противоречия, в том числе  арифметические, грамматические ошибки.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 xml:space="preserve">При этом в запросе устанавливается единый срок для всех участников процедуры закупки для представления документов и сведений до даты окончания рассмотрения заявок на участие в аукционе.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Непредставление или несвоевременное представление участником процедуры закупки документов и/или сведений, их ненадлежащее оформление, а также представление документов и сведений, изменяющих цену и/или предложение участника процедуры закупки, является основанием для отклонения заявки в соответствии с главой 3 настоящего Положения.</w:t>
      </w:r>
    </w:p>
    <w:p w:rsidR="001F1055" w:rsidRDefault="001F1055"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40" w:name="_Toc346274293"/>
    </w:p>
    <w:p w:rsidR="009E6355" w:rsidRPr="001F1055"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1F1055">
        <w:rPr>
          <w:rFonts w:ascii="Times New Roman" w:hAnsi="Times New Roman"/>
          <w:i w:val="0"/>
          <w:sz w:val="24"/>
          <w:szCs w:val="24"/>
        </w:rPr>
        <w:t>Статья 30.</w:t>
      </w:r>
      <w:r w:rsidRPr="001F1055">
        <w:rPr>
          <w:rFonts w:ascii="Times New Roman" w:hAnsi="Times New Roman"/>
          <w:i w:val="0"/>
          <w:sz w:val="24"/>
          <w:szCs w:val="24"/>
        </w:rPr>
        <w:tab/>
        <w:t>Рассмотрение заявок на участие в аукционе</w:t>
      </w:r>
      <w:bookmarkEnd w:id="40"/>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1.</w:t>
      </w:r>
      <w:r w:rsidRPr="009B0325">
        <w:rPr>
          <w:rFonts w:ascii="Times New Roman" w:eastAsia="Times New Roman" w:hAnsi="Times New Roman"/>
          <w:sz w:val="24"/>
          <w:szCs w:val="24"/>
          <w:lang w:eastAsia="ru-RU"/>
        </w:rPr>
        <w:tab/>
        <w:t xml:space="preserve">Заказчик рассматривает заявки на участие в аукционе на соответствие требованиям, установленным аукционной документацией, и осуществляет проверку соответствия участников процедуры закупки и поданных ими заявок требованиям, установленным настоящим Положением и аукционной документацией.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2.</w:t>
      </w:r>
      <w:r w:rsidRPr="009B0325">
        <w:rPr>
          <w:rFonts w:ascii="Times New Roman" w:eastAsia="Times New Roman" w:hAnsi="Times New Roman"/>
          <w:sz w:val="24"/>
          <w:szCs w:val="24"/>
          <w:lang w:eastAsia="ru-RU"/>
        </w:rPr>
        <w:tab/>
        <w:t xml:space="preserve">Срок рассмотрения заявок на участие в аукционе не может превышать 20 (двадцати) дней со дня </w:t>
      </w:r>
      <w:r w:rsidRPr="009B0325">
        <w:rPr>
          <w:rFonts w:ascii="Times New Roman" w:hAnsi="Times New Roman"/>
          <w:sz w:val="24"/>
          <w:szCs w:val="24"/>
        </w:rPr>
        <w:t>окончания</w:t>
      </w:r>
      <w:r w:rsidRPr="009B0325">
        <w:rPr>
          <w:rFonts w:ascii="Times New Roman" w:eastAsia="Times New Roman" w:hAnsi="Times New Roman"/>
          <w:sz w:val="24"/>
          <w:szCs w:val="24"/>
          <w:lang w:eastAsia="ru-RU"/>
        </w:rPr>
        <w:t xml:space="preserve"> приема заявок на участие в аукционе, если иной срок не установлен в аукционной документации.</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3.</w:t>
      </w:r>
      <w:r w:rsidRPr="009B0325">
        <w:rPr>
          <w:rFonts w:ascii="Times New Roman" w:eastAsia="Times New Roman" w:hAnsi="Times New Roman"/>
          <w:sz w:val="24"/>
          <w:szCs w:val="24"/>
          <w:lang w:eastAsia="ru-RU"/>
        </w:rPr>
        <w:tab/>
        <w:t>На основании результатов рассмотрения заявок на участие в аукционе Заказчик принимает решение о допуске участник</w:t>
      </w:r>
      <w:proofErr w:type="gramStart"/>
      <w:r w:rsidRPr="009B0325">
        <w:rPr>
          <w:rFonts w:ascii="Times New Roman" w:eastAsia="Times New Roman" w:hAnsi="Times New Roman"/>
          <w:sz w:val="24"/>
          <w:szCs w:val="24"/>
          <w:lang w:eastAsia="ru-RU"/>
        </w:rPr>
        <w:t>а(</w:t>
      </w:r>
      <w:proofErr w:type="spellStart"/>
      <w:proofErr w:type="gramEnd"/>
      <w:r w:rsidRPr="009B0325">
        <w:rPr>
          <w:rFonts w:ascii="Times New Roman" w:eastAsia="Times New Roman" w:hAnsi="Times New Roman"/>
          <w:sz w:val="24"/>
          <w:szCs w:val="24"/>
          <w:lang w:eastAsia="ru-RU"/>
        </w:rPr>
        <w:t>ов</w:t>
      </w:r>
      <w:proofErr w:type="spellEnd"/>
      <w:r w:rsidRPr="009B0325">
        <w:rPr>
          <w:rFonts w:ascii="Times New Roman" w:eastAsia="Times New Roman" w:hAnsi="Times New Roman"/>
          <w:sz w:val="24"/>
          <w:szCs w:val="24"/>
          <w:lang w:eastAsia="ru-RU"/>
        </w:rPr>
        <w:t>) процедуры закупки к участию в аукционе и о признании его (их) участником(ми) аукциона, либо отказе в допуске участника(</w:t>
      </w:r>
      <w:proofErr w:type="spellStart"/>
      <w:r w:rsidRPr="009B0325">
        <w:rPr>
          <w:rFonts w:ascii="Times New Roman" w:eastAsia="Times New Roman" w:hAnsi="Times New Roman"/>
          <w:sz w:val="24"/>
          <w:szCs w:val="24"/>
          <w:lang w:eastAsia="ru-RU"/>
        </w:rPr>
        <w:t>ов</w:t>
      </w:r>
      <w:proofErr w:type="spellEnd"/>
      <w:r w:rsidRPr="009B0325">
        <w:rPr>
          <w:rFonts w:ascii="Times New Roman" w:eastAsia="Times New Roman" w:hAnsi="Times New Roman"/>
          <w:sz w:val="24"/>
          <w:szCs w:val="24"/>
          <w:lang w:eastAsia="ru-RU"/>
        </w:rPr>
        <w:t>) процедуры закупки к участию в аукционе.</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 xml:space="preserve">В случае если документацией процедуры закупки предусмотрено два и более лота, решение </w:t>
      </w:r>
      <w:r w:rsidRPr="009B0325">
        <w:rPr>
          <w:rFonts w:ascii="Times New Roman" w:eastAsia="Times New Roman" w:hAnsi="Times New Roman"/>
          <w:sz w:val="24"/>
          <w:szCs w:val="24"/>
          <w:lang w:eastAsia="ru-RU"/>
        </w:rPr>
        <w:t xml:space="preserve">о допуске </w:t>
      </w:r>
      <w:r w:rsidRPr="009B0325">
        <w:rPr>
          <w:rFonts w:ascii="Times New Roman" w:hAnsi="Times New Roman"/>
          <w:sz w:val="24"/>
          <w:szCs w:val="24"/>
        </w:rPr>
        <w:t>(отказе в допуске)</w:t>
      </w:r>
      <w:r w:rsidRPr="009B0325">
        <w:rPr>
          <w:rFonts w:ascii="Times New Roman" w:eastAsia="Times New Roman" w:hAnsi="Times New Roman"/>
          <w:sz w:val="24"/>
          <w:szCs w:val="24"/>
          <w:lang w:eastAsia="ru-RU"/>
        </w:rPr>
        <w:t xml:space="preserve"> участников процедуры закупки к участию в аукционе и о признании их участниками аукциона</w:t>
      </w:r>
      <w:r w:rsidRPr="009B0325">
        <w:rPr>
          <w:rFonts w:ascii="Times New Roman" w:hAnsi="Times New Roman"/>
          <w:sz w:val="24"/>
          <w:szCs w:val="24"/>
        </w:rPr>
        <w:t xml:space="preserve"> принимается по каждому лоту.</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5.</w:t>
      </w:r>
      <w:r w:rsidRPr="009B0325">
        <w:rPr>
          <w:rFonts w:ascii="Times New Roman" w:eastAsia="Times New Roman" w:hAnsi="Times New Roman"/>
          <w:sz w:val="24"/>
          <w:szCs w:val="24"/>
          <w:lang w:eastAsia="ru-RU"/>
        </w:rPr>
        <w:tab/>
        <w:t>В аукционе могут участвовать только участники процедуры закупки, признанные участниками аукциона.</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6.</w:t>
      </w:r>
      <w:r w:rsidRPr="009B0325">
        <w:rPr>
          <w:rFonts w:ascii="Times New Roman" w:eastAsia="Times New Roman" w:hAnsi="Times New Roman"/>
          <w:sz w:val="24"/>
          <w:szCs w:val="24"/>
          <w:lang w:eastAsia="ru-RU"/>
        </w:rPr>
        <w:tab/>
        <w:t xml:space="preserve">Участники процедуры закупки не допускаются к участию в аукционе </w:t>
      </w:r>
      <w:r w:rsidRPr="009B0325">
        <w:rPr>
          <w:rFonts w:ascii="Times New Roman" w:hAnsi="Times New Roman"/>
          <w:sz w:val="24"/>
          <w:szCs w:val="24"/>
        </w:rPr>
        <w:t>по основаниям, предусмотренным главой 3 настоящего Положения и аукционной документацией.</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7.</w:t>
      </w:r>
      <w:r w:rsidRPr="009B0325">
        <w:rPr>
          <w:rFonts w:ascii="Times New Roman" w:hAnsi="Times New Roman"/>
          <w:sz w:val="24"/>
          <w:szCs w:val="24"/>
        </w:rPr>
        <w:tab/>
        <w:t xml:space="preserve">По результатам рассмотрения заявок на участие в аукционе составляется и </w:t>
      </w:r>
      <w:r w:rsidRPr="009B0325">
        <w:rPr>
          <w:rFonts w:ascii="Times New Roman" w:eastAsia="Times New Roman" w:hAnsi="Times New Roman"/>
          <w:sz w:val="24"/>
          <w:szCs w:val="24"/>
          <w:lang w:eastAsia="ru-RU"/>
        </w:rPr>
        <w:t xml:space="preserve">размещается на официальном сайте </w:t>
      </w:r>
      <w:r w:rsidRPr="009B0325">
        <w:rPr>
          <w:rFonts w:ascii="Times New Roman" w:hAnsi="Times New Roman"/>
          <w:sz w:val="24"/>
          <w:szCs w:val="24"/>
        </w:rPr>
        <w:t>протокол рассмотрения заявок на участие в аукционе</w:t>
      </w:r>
      <w:r w:rsidRPr="009B0325">
        <w:rPr>
          <w:rFonts w:ascii="Times New Roman" w:eastAsia="Times New Roman" w:hAnsi="Times New Roman"/>
          <w:sz w:val="24"/>
          <w:szCs w:val="24"/>
          <w:lang w:eastAsia="ru-RU"/>
        </w:rPr>
        <w:t xml:space="preserve">. </w:t>
      </w:r>
    </w:p>
    <w:p w:rsidR="001F1055" w:rsidRDefault="001F1055"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41" w:name="_Toc346274294"/>
    </w:p>
    <w:p w:rsidR="009E6355" w:rsidRPr="001F1055"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1F1055">
        <w:rPr>
          <w:rFonts w:ascii="Times New Roman" w:hAnsi="Times New Roman"/>
          <w:i w:val="0"/>
          <w:sz w:val="24"/>
          <w:szCs w:val="24"/>
        </w:rPr>
        <w:lastRenderedPageBreak/>
        <w:t>Статья 31.</w:t>
      </w:r>
      <w:r w:rsidRPr="001F1055">
        <w:rPr>
          <w:rFonts w:ascii="Times New Roman" w:hAnsi="Times New Roman"/>
          <w:i w:val="0"/>
          <w:sz w:val="24"/>
          <w:szCs w:val="24"/>
        </w:rPr>
        <w:tab/>
      </w:r>
      <w:r w:rsidR="00B463F7" w:rsidRPr="001F1055">
        <w:rPr>
          <w:rFonts w:ascii="Times New Roman" w:hAnsi="Times New Roman"/>
          <w:i w:val="0"/>
          <w:sz w:val="24"/>
          <w:szCs w:val="24"/>
        </w:rPr>
        <w:t xml:space="preserve"> </w:t>
      </w:r>
      <w:r w:rsidRPr="001F1055">
        <w:rPr>
          <w:rFonts w:ascii="Times New Roman" w:hAnsi="Times New Roman"/>
          <w:i w:val="0"/>
          <w:sz w:val="24"/>
          <w:szCs w:val="24"/>
        </w:rPr>
        <w:t>Порядок проведения аукциона</w:t>
      </w:r>
      <w:bookmarkEnd w:id="41"/>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1.</w:t>
      </w:r>
      <w:r w:rsidRPr="009B0325">
        <w:rPr>
          <w:rFonts w:ascii="Times New Roman" w:eastAsia="Times New Roman" w:hAnsi="Times New Roman"/>
          <w:sz w:val="24"/>
          <w:szCs w:val="24"/>
          <w:lang w:eastAsia="ru-RU"/>
        </w:rPr>
        <w:tab/>
      </w:r>
      <w:proofErr w:type="gramStart"/>
      <w:r w:rsidRPr="009B0325">
        <w:rPr>
          <w:rFonts w:ascii="Times New Roman" w:hAnsi="Times New Roman"/>
          <w:sz w:val="24"/>
          <w:szCs w:val="24"/>
        </w:rPr>
        <w:t>Аукцион</w:t>
      </w:r>
      <w:r w:rsidRPr="009B0325">
        <w:rPr>
          <w:rFonts w:ascii="Times New Roman" w:eastAsia="Times New Roman" w:hAnsi="Times New Roman"/>
          <w:sz w:val="24"/>
          <w:szCs w:val="24"/>
          <w:lang w:eastAsia="ru-RU"/>
        </w:rPr>
        <w:t xml:space="preserve"> проводится в дату, время и в месте, указанные в аукционной документации, в следующем порядке </w:t>
      </w:r>
      <w:r w:rsidRPr="009B0325">
        <w:rPr>
          <w:rFonts w:ascii="Times New Roman" w:hAnsi="Times New Roman"/>
          <w:sz w:val="24"/>
          <w:szCs w:val="24"/>
        </w:rPr>
        <w:t>(за исключением аукциона в электронной форме).</w:t>
      </w:r>
      <w:proofErr w:type="gramEnd"/>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Непосредственно перед началом проведения аукциона осуществляется регистрация участников аукциона (их представителей), явившихся на аукцион. В случае проведения аукциона по двум и более лотам, регистрация участников аукциона осуществляется в отношении каждого лота. При регистрации участникам аукциона (их представителям) выдаются пронумерованные карточки (далее – карточки).</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3.</w:t>
      </w:r>
      <w:r w:rsidRPr="009B0325">
        <w:rPr>
          <w:rFonts w:ascii="Times New Roman" w:eastAsia="Times New Roman" w:hAnsi="Times New Roman"/>
          <w:sz w:val="24"/>
          <w:szCs w:val="24"/>
          <w:lang w:eastAsia="ru-RU"/>
        </w:rPr>
        <w:tab/>
        <w:t xml:space="preserve">Аукцион проводится в присутствии представителей участников аукциона.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4.</w:t>
      </w:r>
      <w:r w:rsidRPr="009B0325">
        <w:rPr>
          <w:rFonts w:ascii="Times New Roman" w:eastAsia="Times New Roman" w:hAnsi="Times New Roman"/>
          <w:sz w:val="24"/>
          <w:szCs w:val="24"/>
          <w:lang w:eastAsia="ru-RU"/>
        </w:rPr>
        <w:tab/>
        <w:t xml:space="preserve">Аукцион проводится путем последовательного понижения начальной (максимальной) цены договора </w:t>
      </w:r>
      <w:r w:rsidRPr="009B0325">
        <w:rPr>
          <w:rFonts w:ascii="Times New Roman" w:hAnsi="Times New Roman"/>
          <w:sz w:val="24"/>
          <w:szCs w:val="24"/>
        </w:rPr>
        <w:t>(цены лота)</w:t>
      </w:r>
      <w:r w:rsidRPr="009B0325">
        <w:rPr>
          <w:rFonts w:ascii="Times New Roman" w:eastAsia="Times New Roman" w:hAnsi="Times New Roman"/>
          <w:sz w:val="24"/>
          <w:szCs w:val="24"/>
          <w:lang w:eastAsia="ru-RU"/>
        </w:rPr>
        <w:t xml:space="preserve"> на «шаг аукциона», указанный </w:t>
      </w:r>
      <w:r w:rsidRPr="009B0325">
        <w:rPr>
          <w:rFonts w:ascii="Times New Roman" w:hAnsi="Times New Roman"/>
          <w:sz w:val="24"/>
          <w:szCs w:val="24"/>
        </w:rPr>
        <w:t>в аукционной документации.</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5.</w:t>
      </w:r>
      <w:r w:rsidRPr="009B0325">
        <w:rPr>
          <w:rFonts w:ascii="Times New Roman" w:eastAsia="Times New Roman" w:hAnsi="Times New Roman"/>
          <w:sz w:val="24"/>
          <w:szCs w:val="24"/>
          <w:lang w:eastAsia="ru-RU"/>
        </w:rPr>
        <w:tab/>
        <w:t xml:space="preserve">Аукцион проводится аукционистом, </w:t>
      </w:r>
      <w:r w:rsidRPr="009B0325">
        <w:rPr>
          <w:rFonts w:ascii="Times New Roman" w:hAnsi="Times New Roman"/>
          <w:sz w:val="24"/>
          <w:szCs w:val="24"/>
        </w:rPr>
        <w:t>который назначается решением Комиссии</w:t>
      </w:r>
      <w:r w:rsidRPr="009B0325">
        <w:rPr>
          <w:rFonts w:ascii="Times New Roman" w:eastAsia="Times New Roman" w:hAnsi="Times New Roman"/>
          <w:sz w:val="24"/>
          <w:szCs w:val="24"/>
          <w:lang w:eastAsia="ru-RU"/>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6.</w:t>
      </w:r>
      <w:r w:rsidRPr="009B0325">
        <w:rPr>
          <w:rFonts w:ascii="Times New Roman" w:hAnsi="Times New Roman"/>
          <w:sz w:val="24"/>
          <w:szCs w:val="24"/>
        </w:rPr>
        <w:tab/>
        <w:t xml:space="preserve">Аукцион начинается с объявления аукционистом начала проведения аукциона, номера лота (в случае проведения аукциона по двум и более лотам), предмета договора, начальной (максимальной) цены договора (цены лота), «шаг аукциона», наименования участников аукциона, которые не явились на аукцион.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7.</w:t>
      </w:r>
      <w:r w:rsidRPr="009B0325">
        <w:rPr>
          <w:rFonts w:ascii="Times New Roman" w:eastAsia="Times New Roman" w:hAnsi="Times New Roman"/>
          <w:sz w:val="24"/>
          <w:szCs w:val="24"/>
          <w:lang w:eastAsia="ru-RU"/>
        </w:rPr>
        <w:tab/>
        <w:t xml:space="preserve">Аукционист в ходе проведения </w:t>
      </w:r>
      <w:r w:rsidRPr="009B0325">
        <w:rPr>
          <w:rFonts w:ascii="Times New Roman" w:hAnsi="Times New Roman"/>
          <w:sz w:val="24"/>
          <w:szCs w:val="24"/>
        </w:rPr>
        <w:t>аукциона</w:t>
      </w:r>
      <w:r w:rsidRPr="009B0325">
        <w:rPr>
          <w:rFonts w:ascii="Times New Roman" w:eastAsia="Times New Roman" w:hAnsi="Times New Roman"/>
          <w:sz w:val="24"/>
          <w:szCs w:val="24"/>
          <w:lang w:eastAsia="ru-RU"/>
        </w:rPr>
        <w:t xml:space="preserve"> объявляет начальную (максимальную) цену договора </w:t>
      </w:r>
      <w:r w:rsidRPr="009B0325">
        <w:rPr>
          <w:rFonts w:ascii="Times New Roman" w:hAnsi="Times New Roman"/>
          <w:sz w:val="24"/>
          <w:szCs w:val="24"/>
        </w:rPr>
        <w:t>(цену лота)</w:t>
      </w:r>
      <w:r w:rsidRPr="009B0325">
        <w:rPr>
          <w:rFonts w:ascii="Times New Roman" w:eastAsia="Times New Roman" w:hAnsi="Times New Roman"/>
          <w:sz w:val="24"/>
          <w:szCs w:val="24"/>
          <w:lang w:eastAsia="ru-RU"/>
        </w:rPr>
        <w:t xml:space="preserve"> и цену договора</w:t>
      </w:r>
      <w:r w:rsidRPr="009B0325">
        <w:rPr>
          <w:rFonts w:ascii="Times New Roman" w:hAnsi="Times New Roman"/>
          <w:sz w:val="24"/>
          <w:szCs w:val="24"/>
        </w:rPr>
        <w:t>, сниженную на величину</w:t>
      </w:r>
      <w:r w:rsidRPr="009B0325">
        <w:rPr>
          <w:rFonts w:ascii="Times New Roman" w:eastAsia="Times New Roman" w:hAnsi="Times New Roman"/>
          <w:sz w:val="24"/>
          <w:szCs w:val="24"/>
          <w:lang w:eastAsia="ru-RU"/>
        </w:rPr>
        <w:t xml:space="preserve"> «шага аукциона», и</w:t>
      </w:r>
      <w:r w:rsidRPr="009B0325">
        <w:rPr>
          <w:rFonts w:ascii="Times New Roman" w:hAnsi="Times New Roman"/>
          <w:sz w:val="24"/>
          <w:szCs w:val="24"/>
        </w:rPr>
        <w:t xml:space="preserve"> предлагает участникам аукциона заявить согласие о заключении договора по объявленной цене.</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8.</w:t>
      </w:r>
      <w:r w:rsidRPr="009B0325">
        <w:rPr>
          <w:rFonts w:ascii="Times New Roman" w:eastAsia="Times New Roman" w:hAnsi="Times New Roman"/>
          <w:sz w:val="24"/>
          <w:szCs w:val="24"/>
          <w:lang w:eastAsia="ru-RU"/>
        </w:rPr>
        <w:tab/>
        <w:t xml:space="preserve">Участник аукциона в ходе проведения </w:t>
      </w:r>
      <w:r w:rsidRPr="009B0325">
        <w:rPr>
          <w:rFonts w:ascii="Times New Roman" w:hAnsi="Times New Roman"/>
          <w:sz w:val="24"/>
          <w:szCs w:val="24"/>
        </w:rPr>
        <w:t>аукциона</w:t>
      </w:r>
      <w:r w:rsidRPr="009B0325">
        <w:rPr>
          <w:rFonts w:ascii="Times New Roman" w:eastAsia="Times New Roman" w:hAnsi="Times New Roman"/>
          <w:sz w:val="24"/>
          <w:szCs w:val="24"/>
          <w:lang w:eastAsia="ru-RU"/>
        </w:rPr>
        <w:t xml:space="preserve"> после объявления аукционистом начальной (максимальной) цены договора </w:t>
      </w:r>
      <w:r w:rsidRPr="009B0325">
        <w:rPr>
          <w:rFonts w:ascii="Times New Roman" w:hAnsi="Times New Roman"/>
          <w:sz w:val="24"/>
          <w:szCs w:val="24"/>
        </w:rPr>
        <w:t>(цены лота)</w:t>
      </w:r>
      <w:r w:rsidRPr="009B0325">
        <w:rPr>
          <w:rFonts w:ascii="Times New Roman" w:eastAsia="Times New Roman" w:hAnsi="Times New Roman"/>
          <w:sz w:val="24"/>
          <w:szCs w:val="24"/>
          <w:lang w:eastAsia="ru-RU"/>
        </w:rPr>
        <w:t xml:space="preserve"> и цены договора, сниженной на «шаг аукциона», поднимает карточку с присвоенным ему номером, если он согласен заключить договор по объявленной цене.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9.</w:t>
      </w:r>
      <w:r w:rsidRPr="009B0325">
        <w:rPr>
          <w:rFonts w:ascii="Times New Roman" w:eastAsia="Times New Roman" w:hAnsi="Times New Roman"/>
          <w:sz w:val="24"/>
          <w:szCs w:val="24"/>
          <w:lang w:eastAsia="ru-RU"/>
        </w:rPr>
        <w:tab/>
        <w:t xml:space="preserve">Аукционист в ходе проведения </w:t>
      </w:r>
      <w:r w:rsidRPr="009B0325">
        <w:rPr>
          <w:rFonts w:ascii="Times New Roman" w:hAnsi="Times New Roman"/>
          <w:sz w:val="24"/>
          <w:szCs w:val="24"/>
        </w:rPr>
        <w:t>аукциона</w:t>
      </w:r>
      <w:r w:rsidRPr="009B0325">
        <w:rPr>
          <w:rFonts w:ascii="Times New Roman" w:eastAsia="Times New Roman" w:hAnsi="Times New Roman"/>
          <w:sz w:val="24"/>
          <w:szCs w:val="24"/>
          <w:lang w:eastAsia="ru-RU"/>
        </w:rPr>
        <w:t xml:space="preserve"> объявляет номер </w:t>
      </w:r>
      <w:r w:rsidRPr="009B0325">
        <w:rPr>
          <w:rFonts w:ascii="Times New Roman" w:hAnsi="Times New Roman"/>
          <w:sz w:val="24"/>
          <w:szCs w:val="24"/>
        </w:rPr>
        <w:t>карточки</w:t>
      </w:r>
      <w:r w:rsidRPr="009B0325">
        <w:rPr>
          <w:rFonts w:ascii="Times New Roman" w:eastAsia="Times New Roman" w:hAnsi="Times New Roman"/>
          <w:sz w:val="24"/>
          <w:szCs w:val="24"/>
          <w:lang w:eastAsia="ru-RU"/>
        </w:rPr>
        <w:t xml:space="preserve"> участника аукциона, который первым поднял свою карточку </w:t>
      </w:r>
      <w:r w:rsidRPr="009B0325">
        <w:rPr>
          <w:rFonts w:ascii="Times New Roman" w:hAnsi="Times New Roman"/>
          <w:sz w:val="24"/>
          <w:szCs w:val="24"/>
        </w:rPr>
        <w:t>после объявления цены договора, сниженной в соответствии с «шагом аукциона».</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10.</w:t>
      </w:r>
      <w:r w:rsidRPr="009B0325">
        <w:rPr>
          <w:rFonts w:ascii="Times New Roman" w:eastAsia="Times New Roman" w:hAnsi="Times New Roman"/>
          <w:sz w:val="24"/>
          <w:szCs w:val="24"/>
          <w:lang w:eastAsia="ru-RU"/>
        </w:rPr>
        <w:tab/>
        <w:t>В случае если после троекратного объявления аукционистом цены договора,</w:t>
      </w:r>
      <w:r w:rsidRPr="009B0325">
        <w:rPr>
          <w:rFonts w:ascii="Times New Roman" w:hAnsi="Times New Roman"/>
          <w:sz w:val="24"/>
          <w:szCs w:val="24"/>
        </w:rPr>
        <w:t xml:space="preserve"> сниженной на «шаг аукциона»,</w:t>
      </w:r>
      <w:r w:rsidRPr="009B0325">
        <w:rPr>
          <w:rFonts w:ascii="Times New Roman" w:eastAsia="Times New Roman" w:hAnsi="Times New Roman"/>
          <w:sz w:val="24"/>
          <w:szCs w:val="24"/>
          <w:lang w:eastAsia="ru-RU"/>
        </w:rPr>
        <w:t xml:space="preserve"> ни один из участников аукциона не заявил о своем намерении предложить более низкую цену договора, аукционист </w:t>
      </w:r>
      <w:r w:rsidRPr="009B0325">
        <w:rPr>
          <w:rFonts w:ascii="Times New Roman" w:eastAsia="Times New Roman" w:hAnsi="Times New Roman"/>
          <w:sz w:val="24"/>
          <w:szCs w:val="24"/>
          <w:lang w:eastAsia="ru-RU"/>
        </w:rPr>
        <w:tab/>
        <w:t>должен:</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понизить «шаг аукциона» на величину понижения «шага аукциона», установленную в аукционной документации, только в случае, если такой порядок, в том числе величина понижения «шага аукциона», были предусмотрены в аукционной документации, или</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объявить об окончании проведения аукциона.</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11.</w:t>
      </w:r>
      <w:r w:rsidRPr="009B0325">
        <w:rPr>
          <w:rFonts w:ascii="Times New Roman" w:hAnsi="Times New Roman"/>
          <w:sz w:val="24"/>
          <w:szCs w:val="24"/>
        </w:rPr>
        <w:tab/>
        <w:t xml:space="preserve">Аукцион считается завершенным, если после троекратного объявления аукционистом цены договора ни один из участников аукциона не заявил о своем намерении заключить договор по объявленной на последнем шаге аукциона цене договора.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В этом случае аукционист объявляет об окончании проведения аукциона (лота), последнее и предпоследнее предложения о цене договора (цене лота), номер карточки и наименование участников аукциона, сделавших последнее и предпоследнее предложения о цене договора.</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12.</w:t>
      </w:r>
      <w:r w:rsidRPr="009B0325">
        <w:rPr>
          <w:rFonts w:ascii="Times New Roman" w:eastAsia="Times New Roman" w:hAnsi="Times New Roman"/>
          <w:sz w:val="24"/>
          <w:szCs w:val="24"/>
          <w:lang w:eastAsia="ru-RU"/>
        </w:rPr>
        <w:tab/>
        <w:t xml:space="preserve">Победителем аукциона признается </w:t>
      </w:r>
      <w:r w:rsidRPr="009B0325">
        <w:rPr>
          <w:rFonts w:ascii="Times New Roman" w:hAnsi="Times New Roman"/>
          <w:sz w:val="24"/>
          <w:szCs w:val="24"/>
        </w:rPr>
        <w:t>участник аукциона</w:t>
      </w:r>
      <w:r w:rsidRPr="009B0325">
        <w:rPr>
          <w:rFonts w:ascii="Times New Roman" w:eastAsia="Times New Roman" w:hAnsi="Times New Roman"/>
          <w:sz w:val="24"/>
          <w:szCs w:val="24"/>
          <w:lang w:eastAsia="ru-RU"/>
        </w:rPr>
        <w:t xml:space="preserve">, </w:t>
      </w:r>
      <w:r w:rsidRPr="009B0325">
        <w:rPr>
          <w:rFonts w:ascii="Times New Roman" w:hAnsi="Times New Roman"/>
          <w:sz w:val="24"/>
          <w:szCs w:val="24"/>
        </w:rPr>
        <w:t>который</w:t>
      </w:r>
      <w:r w:rsidRPr="009B0325">
        <w:rPr>
          <w:rFonts w:ascii="Times New Roman" w:eastAsia="Times New Roman" w:hAnsi="Times New Roman"/>
          <w:sz w:val="24"/>
          <w:szCs w:val="24"/>
          <w:lang w:eastAsia="ru-RU"/>
        </w:rPr>
        <w:t xml:space="preserve"> первым предложил наиболее низкую цену договора.</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13.</w:t>
      </w:r>
      <w:r w:rsidRPr="009B0325">
        <w:rPr>
          <w:rFonts w:ascii="Times New Roman" w:eastAsia="Times New Roman" w:hAnsi="Times New Roman"/>
          <w:sz w:val="24"/>
          <w:szCs w:val="24"/>
          <w:lang w:eastAsia="ru-RU"/>
        </w:rPr>
        <w:tab/>
        <w:t>При проведен</w:t>
      </w:r>
      <w:proofErr w:type="gramStart"/>
      <w:r w:rsidRPr="009B0325">
        <w:rPr>
          <w:rFonts w:ascii="Times New Roman" w:eastAsia="Times New Roman" w:hAnsi="Times New Roman"/>
          <w:sz w:val="24"/>
          <w:szCs w:val="24"/>
          <w:lang w:eastAsia="ru-RU"/>
        </w:rPr>
        <w:t>ии ау</w:t>
      </w:r>
      <w:proofErr w:type="gramEnd"/>
      <w:r w:rsidRPr="009B0325">
        <w:rPr>
          <w:rFonts w:ascii="Times New Roman" w:eastAsia="Times New Roman" w:hAnsi="Times New Roman"/>
          <w:sz w:val="24"/>
          <w:szCs w:val="24"/>
          <w:lang w:eastAsia="ru-RU"/>
        </w:rPr>
        <w:t xml:space="preserve">кциона Заказчик вправе осуществлять аудио и/или видеозапись аукциона.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14.</w:t>
      </w:r>
      <w:r w:rsidRPr="009B0325">
        <w:rPr>
          <w:rFonts w:ascii="Times New Roman" w:hAnsi="Times New Roman"/>
          <w:sz w:val="24"/>
          <w:szCs w:val="24"/>
        </w:rPr>
        <w:tab/>
        <w:t xml:space="preserve">По результатам аукциона составляется и размещается на официальном сайте протокол аукциона.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15. Аукционной документацией может предусматриваться право Заказчика заключить договор с несколькими участниками аукциона, с победителем аукциона и с участниками аукциона, заявкам которых присвоены следующие после победителя порядковые номера в порядке возрастания на условиях и в порядке, предусмотренным аукционной документацией с учетом объема продукции, который предложен в таких заявках.</w:t>
      </w:r>
    </w:p>
    <w:p w:rsidR="001F1055" w:rsidRDefault="001F1055"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42" w:name="_Toc346274295"/>
    </w:p>
    <w:p w:rsidR="009E6355" w:rsidRPr="001F1055"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1F1055">
        <w:rPr>
          <w:rFonts w:ascii="Times New Roman" w:hAnsi="Times New Roman"/>
          <w:i w:val="0"/>
          <w:sz w:val="24"/>
          <w:szCs w:val="24"/>
        </w:rPr>
        <w:lastRenderedPageBreak/>
        <w:t>Статья 32.</w:t>
      </w:r>
      <w:r w:rsidRPr="001F1055">
        <w:rPr>
          <w:rFonts w:ascii="Times New Roman" w:hAnsi="Times New Roman"/>
          <w:i w:val="0"/>
          <w:sz w:val="24"/>
          <w:szCs w:val="24"/>
        </w:rPr>
        <w:tab/>
        <w:t>Подведение итогов аукциона</w:t>
      </w:r>
      <w:bookmarkEnd w:id="42"/>
      <w:r w:rsidRPr="001F1055">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На основании результатов рассмотрения заявок на участие в аукционе и проведения аукциона Заказчик принимает решение о выборе победителя аукциона.</w:t>
      </w:r>
    </w:p>
    <w:p w:rsidR="001F1055" w:rsidRDefault="001F1055"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43" w:name="_Toc346274296"/>
    </w:p>
    <w:p w:rsidR="009E6355" w:rsidRPr="001F1055"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1F1055">
        <w:rPr>
          <w:rFonts w:ascii="Times New Roman" w:hAnsi="Times New Roman"/>
          <w:i w:val="0"/>
          <w:sz w:val="24"/>
          <w:szCs w:val="24"/>
        </w:rPr>
        <w:t>Статья 33.</w:t>
      </w:r>
      <w:r w:rsidRPr="001F1055">
        <w:rPr>
          <w:rFonts w:ascii="Times New Roman" w:hAnsi="Times New Roman"/>
          <w:i w:val="0"/>
          <w:sz w:val="24"/>
          <w:szCs w:val="24"/>
        </w:rPr>
        <w:tab/>
        <w:t>Особенности проведения аукциона в электронной форме</w:t>
      </w:r>
      <w:bookmarkEnd w:id="43"/>
      <w:r w:rsidRPr="001F1055">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 xml:space="preserve">Аукцион в электронной форме проводится в порядке, предусмотренном настоящим Положением, аукционной документацией и с учетом требований (регламента) соответствующей электронной торговой площадки, обеспечивающей электронный документооборот между участниками процедуры закупки и Заказчиком. </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При проведен</w:t>
      </w:r>
      <w:proofErr w:type="gramStart"/>
      <w:r w:rsidRPr="009B0325">
        <w:rPr>
          <w:rFonts w:ascii="Times New Roman" w:hAnsi="Times New Roman"/>
          <w:sz w:val="24"/>
          <w:szCs w:val="24"/>
        </w:rPr>
        <w:t>ии ау</w:t>
      </w:r>
      <w:proofErr w:type="gramEnd"/>
      <w:r w:rsidRPr="009B0325">
        <w:rPr>
          <w:rFonts w:ascii="Times New Roman" w:hAnsi="Times New Roman"/>
          <w:sz w:val="24"/>
          <w:szCs w:val="24"/>
        </w:rPr>
        <w:t>кциона в электронной форме заявки на участие в аукционе могут приниматься только от лиц, получивших (прошедших) аккредитацию на электронной торговой площадке.</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 При проведен</w:t>
      </w:r>
      <w:proofErr w:type="gramStart"/>
      <w:r w:rsidRPr="009B0325">
        <w:rPr>
          <w:rFonts w:ascii="Times New Roman" w:hAnsi="Times New Roman"/>
          <w:sz w:val="24"/>
          <w:szCs w:val="24"/>
        </w:rPr>
        <w:t>ии ау</w:t>
      </w:r>
      <w:proofErr w:type="gramEnd"/>
      <w:r w:rsidRPr="009B0325">
        <w:rPr>
          <w:rFonts w:ascii="Times New Roman" w:hAnsi="Times New Roman"/>
          <w:sz w:val="24"/>
          <w:szCs w:val="24"/>
        </w:rPr>
        <w:t>кциона в электронной форме аукционной документацией может предусматриваться, что заявка на участие в электронном аукционе состоит из одной или из двух частей, содержание и порядок рассмотрения которых устанавливается в аукционной документации.</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bookmarkStart w:id="44" w:name="Par1050"/>
      <w:bookmarkEnd w:id="44"/>
      <w:r w:rsidRPr="009B0325">
        <w:rPr>
          <w:rFonts w:ascii="Times New Roman" w:hAnsi="Times New Roman"/>
          <w:sz w:val="24"/>
          <w:szCs w:val="24"/>
        </w:rPr>
        <w:t>4.</w:t>
      </w:r>
      <w:r w:rsidRPr="009B0325">
        <w:rPr>
          <w:rFonts w:ascii="Times New Roman" w:hAnsi="Times New Roman"/>
          <w:sz w:val="24"/>
          <w:szCs w:val="24"/>
        </w:rPr>
        <w:tab/>
        <w:t>По результатам аукциона в электронной форме составляется и размещается на официальном сайте протокол подведения итогов аукциона, при этом протокол аукциона не составляется, если ценовые предложения участников аукциона фиксировались программно-аппаратными средствами соответствующей электронной торговой площадки.</w:t>
      </w:r>
    </w:p>
    <w:p w:rsidR="001F1055" w:rsidRDefault="001F1055"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45" w:name="_Toc346274297"/>
    </w:p>
    <w:p w:rsidR="009E6355" w:rsidRPr="001F1055"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1F1055">
        <w:rPr>
          <w:rFonts w:ascii="Times New Roman" w:hAnsi="Times New Roman"/>
          <w:i w:val="0"/>
          <w:sz w:val="24"/>
          <w:szCs w:val="24"/>
        </w:rPr>
        <w:t>Статья 34.</w:t>
      </w:r>
      <w:r w:rsidRPr="001F1055">
        <w:rPr>
          <w:rFonts w:ascii="Times New Roman" w:hAnsi="Times New Roman"/>
          <w:i w:val="0"/>
          <w:sz w:val="24"/>
          <w:szCs w:val="24"/>
        </w:rPr>
        <w:tab/>
        <w:t xml:space="preserve">Случаи признания аукциона </w:t>
      </w:r>
      <w:proofErr w:type="gramStart"/>
      <w:r w:rsidRPr="001F1055">
        <w:rPr>
          <w:rFonts w:ascii="Times New Roman" w:hAnsi="Times New Roman"/>
          <w:i w:val="0"/>
          <w:sz w:val="24"/>
          <w:szCs w:val="24"/>
        </w:rPr>
        <w:t>несостоявшимся</w:t>
      </w:r>
      <w:bookmarkEnd w:id="45"/>
      <w:proofErr w:type="gramEnd"/>
      <w:r w:rsidRPr="001F1055">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1.</w:t>
      </w:r>
      <w:r w:rsidRPr="009B0325">
        <w:rPr>
          <w:rFonts w:ascii="Times New Roman" w:eastAsia="Times New Roman" w:hAnsi="Times New Roman"/>
          <w:sz w:val="24"/>
          <w:szCs w:val="24"/>
          <w:lang w:eastAsia="ru-RU"/>
        </w:rPr>
        <w:tab/>
        <w:t>Аукцион признается несостоявшимся в случаях, если:</w:t>
      </w:r>
    </w:p>
    <w:p w:rsidR="009E6355" w:rsidRPr="009B0325" w:rsidRDefault="009E6355" w:rsidP="00BF264E">
      <w:pPr>
        <w:widowControl w:val="0"/>
        <w:numPr>
          <w:ilvl w:val="0"/>
          <w:numId w:val="17"/>
        </w:numPr>
        <w:tabs>
          <w:tab w:val="left" w:pos="-3420"/>
          <w:tab w:val="left" w:pos="851"/>
          <w:tab w:val="left" w:pos="1134"/>
        </w:tabs>
        <w:autoSpaceDE w:val="0"/>
        <w:autoSpaceDN w:val="0"/>
        <w:adjustRightInd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подано менее двух заявок на участие в аукционе;</w:t>
      </w:r>
    </w:p>
    <w:p w:rsidR="009E6355" w:rsidRPr="009B0325" w:rsidRDefault="009E6355" w:rsidP="00BF264E">
      <w:pPr>
        <w:widowControl w:val="0"/>
        <w:numPr>
          <w:ilvl w:val="0"/>
          <w:numId w:val="17"/>
        </w:numPr>
        <w:tabs>
          <w:tab w:val="left" w:pos="-3420"/>
          <w:tab w:val="left" w:pos="851"/>
          <w:tab w:val="left" w:pos="1134"/>
        </w:tabs>
        <w:autoSpaceDE w:val="0"/>
        <w:autoSpaceDN w:val="0"/>
        <w:adjustRightInd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менее двух заявок на участие в аукционе соответствуют требованиям, установленным в настоящем Положен</w:t>
      </w:r>
      <w:proofErr w:type="gramStart"/>
      <w:r w:rsidRPr="009B0325">
        <w:rPr>
          <w:rFonts w:ascii="Times New Roman" w:hAnsi="Times New Roman"/>
          <w:sz w:val="24"/>
          <w:szCs w:val="24"/>
        </w:rPr>
        <w:t>ии и ау</w:t>
      </w:r>
      <w:proofErr w:type="gramEnd"/>
      <w:r w:rsidRPr="009B0325">
        <w:rPr>
          <w:rFonts w:ascii="Times New Roman" w:hAnsi="Times New Roman"/>
          <w:sz w:val="24"/>
          <w:szCs w:val="24"/>
        </w:rPr>
        <w:t>кционной документации;</w:t>
      </w:r>
    </w:p>
    <w:p w:rsidR="009E6355" w:rsidRPr="009B0325" w:rsidRDefault="009E6355" w:rsidP="00BF264E">
      <w:pPr>
        <w:widowControl w:val="0"/>
        <w:numPr>
          <w:ilvl w:val="0"/>
          <w:numId w:val="17"/>
        </w:numPr>
        <w:tabs>
          <w:tab w:val="left" w:pos="-3420"/>
          <w:tab w:val="left" w:pos="851"/>
          <w:tab w:val="left" w:pos="1134"/>
        </w:tabs>
        <w:autoSpaceDE w:val="0"/>
        <w:autoSpaceDN w:val="0"/>
        <w:adjustRightInd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менее двух участников аукциона явилось и/или зарегистрировалось на аукцион;</w:t>
      </w:r>
    </w:p>
    <w:p w:rsidR="009E6355" w:rsidRPr="009B0325" w:rsidRDefault="009E6355" w:rsidP="00BF264E">
      <w:pPr>
        <w:widowControl w:val="0"/>
        <w:numPr>
          <w:ilvl w:val="0"/>
          <w:numId w:val="17"/>
        </w:numPr>
        <w:tabs>
          <w:tab w:val="left" w:pos="-3420"/>
          <w:tab w:val="left" w:pos="851"/>
          <w:tab w:val="left" w:pos="1134"/>
        </w:tabs>
        <w:autoSpaceDE w:val="0"/>
        <w:autoSpaceDN w:val="0"/>
        <w:adjustRightInd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при троекратном объявлении начальной (максимальной) цены договора (цены лота), сниженной на «шаг аукциона», ни один из участников аукциона не заявил о своем намерении заключить договор по объявленной на первом шаге аукциона цене договора;</w:t>
      </w:r>
    </w:p>
    <w:p w:rsidR="009E6355" w:rsidRPr="009B0325" w:rsidRDefault="009E6355" w:rsidP="00BF264E">
      <w:pPr>
        <w:widowControl w:val="0"/>
        <w:numPr>
          <w:ilvl w:val="0"/>
          <w:numId w:val="17"/>
        </w:numPr>
        <w:tabs>
          <w:tab w:val="left" w:pos="-3420"/>
          <w:tab w:val="left" w:pos="851"/>
          <w:tab w:val="left" w:pos="1134"/>
        </w:tabs>
        <w:autoSpaceDE w:val="0"/>
        <w:autoSpaceDN w:val="0"/>
        <w:adjustRightInd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при проведении электронного аукциона ни один из участников аукциона не подал предложение о цене договора, предусматривающие снижение начальной (максимальной) цены на величину в пределах «шага аукциона»;</w:t>
      </w:r>
    </w:p>
    <w:p w:rsidR="009E6355" w:rsidRPr="009B0325" w:rsidRDefault="009E6355" w:rsidP="00BF264E">
      <w:pPr>
        <w:widowControl w:val="0"/>
        <w:numPr>
          <w:ilvl w:val="0"/>
          <w:numId w:val="17"/>
        </w:numPr>
        <w:tabs>
          <w:tab w:val="left" w:pos="-3420"/>
          <w:tab w:val="left" w:pos="851"/>
          <w:tab w:val="left" w:pos="1134"/>
        </w:tabs>
        <w:autoSpaceDE w:val="0"/>
        <w:autoSpaceDN w:val="0"/>
        <w:adjustRightInd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принято решение о признан</w:t>
      </w:r>
      <w:proofErr w:type="gramStart"/>
      <w:r w:rsidRPr="009B0325">
        <w:rPr>
          <w:rFonts w:ascii="Times New Roman" w:hAnsi="Times New Roman"/>
          <w:sz w:val="24"/>
          <w:szCs w:val="24"/>
        </w:rPr>
        <w:t>ии ау</w:t>
      </w:r>
      <w:proofErr w:type="gramEnd"/>
      <w:r w:rsidRPr="009B0325">
        <w:rPr>
          <w:rFonts w:ascii="Times New Roman" w:hAnsi="Times New Roman"/>
          <w:sz w:val="24"/>
          <w:szCs w:val="24"/>
        </w:rPr>
        <w:t>кциона несо</w:t>
      </w:r>
      <w:r w:rsidR="00291001" w:rsidRPr="009B0325">
        <w:rPr>
          <w:rFonts w:ascii="Times New Roman" w:hAnsi="Times New Roman"/>
          <w:sz w:val="24"/>
          <w:szCs w:val="24"/>
        </w:rPr>
        <w:t>стоявшимся на основании статьи 5</w:t>
      </w:r>
      <w:r w:rsidR="00EE1FCC">
        <w:rPr>
          <w:rFonts w:ascii="Times New Roman" w:hAnsi="Times New Roman"/>
          <w:sz w:val="24"/>
          <w:szCs w:val="24"/>
        </w:rPr>
        <w:t>6</w:t>
      </w:r>
      <w:r w:rsidRPr="009B0325">
        <w:rPr>
          <w:rFonts w:ascii="Times New Roman" w:hAnsi="Times New Roman"/>
          <w:sz w:val="24"/>
          <w:szCs w:val="24"/>
        </w:rPr>
        <w:t xml:space="preserve">  настоящего Положения.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 xml:space="preserve">В случае если аукционной документацией предусмотрено два и более лота, решение о признании аукциона </w:t>
      </w:r>
      <w:proofErr w:type="gramStart"/>
      <w:r w:rsidRPr="009B0325">
        <w:rPr>
          <w:rFonts w:ascii="Times New Roman" w:hAnsi="Times New Roman"/>
          <w:sz w:val="24"/>
          <w:szCs w:val="24"/>
        </w:rPr>
        <w:t>несостоявшимся</w:t>
      </w:r>
      <w:proofErr w:type="gramEnd"/>
      <w:r w:rsidRPr="009B0325">
        <w:rPr>
          <w:rFonts w:ascii="Times New Roman" w:hAnsi="Times New Roman"/>
          <w:sz w:val="24"/>
          <w:szCs w:val="24"/>
        </w:rPr>
        <w:t xml:space="preserve"> принимается в отношении каждого лота.</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 xml:space="preserve">В случае признания аукциона </w:t>
      </w:r>
      <w:proofErr w:type="gramStart"/>
      <w:r w:rsidRPr="009B0325">
        <w:rPr>
          <w:rFonts w:ascii="Times New Roman" w:hAnsi="Times New Roman"/>
          <w:sz w:val="24"/>
          <w:szCs w:val="24"/>
        </w:rPr>
        <w:t>несостоявшимся</w:t>
      </w:r>
      <w:proofErr w:type="gramEnd"/>
      <w:r w:rsidRPr="009B0325">
        <w:rPr>
          <w:rFonts w:ascii="Times New Roman" w:hAnsi="Times New Roman"/>
          <w:sz w:val="24"/>
          <w:szCs w:val="24"/>
        </w:rPr>
        <w:t xml:space="preserve"> Заказчик вправе:</w:t>
      </w:r>
    </w:p>
    <w:p w:rsidR="009E6355" w:rsidRPr="009B0325" w:rsidRDefault="009E6355" w:rsidP="00BF264E">
      <w:pPr>
        <w:pStyle w:val="a1"/>
        <w:widowControl w:val="0"/>
        <w:numPr>
          <w:ilvl w:val="0"/>
          <w:numId w:val="18"/>
        </w:numPr>
        <w:tabs>
          <w:tab w:val="clear" w:pos="540"/>
          <w:tab w:val="clear" w:pos="1418"/>
          <w:tab w:val="left" w:pos="851"/>
        </w:tabs>
        <w:spacing w:line="240" w:lineRule="auto"/>
        <w:ind w:left="0" w:firstLine="567"/>
        <w:rPr>
          <w:rFonts w:eastAsia="Calibri"/>
          <w:sz w:val="24"/>
          <w:szCs w:val="24"/>
        </w:rPr>
      </w:pPr>
      <w:r w:rsidRPr="009B0325">
        <w:rPr>
          <w:rFonts w:eastAsia="Calibri"/>
          <w:sz w:val="24"/>
          <w:szCs w:val="24"/>
        </w:rPr>
        <w:t>провести новый аукцион;</w:t>
      </w:r>
    </w:p>
    <w:p w:rsidR="009E6355" w:rsidRPr="009B0325" w:rsidRDefault="009E6355" w:rsidP="00BF264E">
      <w:pPr>
        <w:pStyle w:val="a1"/>
        <w:widowControl w:val="0"/>
        <w:numPr>
          <w:ilvl w:val="0"/>
          <w:numId w:val="18"/>
        </w:numPr>
        <w:tabs>
          <w:tab w:val="clear" w:pos="540"/>
          <w:tab w:val="clear" w:pos="1418"/>
          <w:tab w:val="left" w:pos="851"/>
        </w:tabs>
        <w:spacing w:line="240" w:lineRule="auto"/>
        <w:ind w:left="0" w:firstLine="567"/>
        <w:rPr>
          <w:sz w:val="24"/>
          <w:szCs w:val="24"/>
        </w:rPr>
      </w:pPr>
      <w:r w:rsidRPr="009B0325">
        <w:rPr>
          <w:sz w:val="24"/>
          <w:szCs w:val="24"/>
        </w:rPr>
        <w:t>использовать иной способ закупки;</w:t>
      </w:r>
    </w:p>
    <w:p w:rsidR="009E6355" w:rsidRPr="009B0325" w:rsidRDefault="009E6355" w:rsidP="00BF264E">
      <w:pPr>
        <w:pStyle w:val="a1"/>
        <w:widowControl w:val="0"/>
        <w:numPr>
          <w:ilvl w:val="0"/>
          <w:numId w:val="18"/>
        </w:numPr>
        <w:tabs>
          <w:tab w:val="clear" w:pos="540"/>
          <w:tab w:val="clear" w:pos="1418"/>
          <w:tab w:val="left" w:pos="851"/>
        </w:tabs>
        <w:spacing w:line="240" w:lineRule="auto"/>
        <w:ind w:left="0" w:firstLine="567"/>
        <w:rPr>
          <w:sz w:val="24"/>
          <w:szCs w:val="24"/>
        </w:rPr>
      </w:pPr>
      <w:r w:rsidRPr="009B0325">
        <w:rPr>
          <w:sz w:val="24"/>
          <w:szCs w:val="24"/>
        </w:rPr>
        <w:t>продлить срок подачи заявок;</w:t>
      </w:r>
    </w:p>
    <w:p w:rsidR="009E6355" w:rsidRPr="009B0325" w:rsidRDefault="009E6355" w:rsidP="00BF264E">
      <w:pPr>
        <w:pStyle w:val="a1"/>
        <w:widowControl w:val="0"/>
        <w:numPr>
          <w:ilvl w:val="0"/>
          <w:numId w:val="18"/>
        </w:numPr>
        <w:tabs>
          <w:tab w:val="clear" w:pos="540"/>
          <w:tab w:val="clear" w:pos="1418"/>
          <w:tab w:val="left" w:pos="851"/>
        </w:tabs>
        <w:spacing w:line="240" w:lineRule="auto"/>
        <w:ind w:left="0" w:firstLine="567"/>
        <w:rPr>
          <w:sz w:val="24"/>
          <w:szCs w:val="24"/>
        </w:rPr>
      </w:pPr>
      <w:r w:rsidRPr="009B0325">
        <w:rPr>
          <w:sz w:val="24"/>
          <w:szCs w:val="24"/>
        </w:rPr>
        <w:t>заключ</w:t>
      </w:r>
      <w:r w:rsidR="00C7748C">
        <w:rPr>
          <w:sz w:val="24"/>
          <w:szCs w:val="24"/>
        </w:rPr>
        <w:t>ить договор</w:t>
      </w:r>
      <w:r w:rsidRPr="009B0325">
        <w:rPr>
          <w:sz w:val="24"/>
          <w:szCs w:val="24"/>
        </w:rPr>
        <w:t xml:space="preserve"> </w:t>
      </w:r>
      <w:r w:rsidR="004A0D96">
        <w:rPr>
          <w:sz w:val="24"/>
          <w:szCs w:val="24"/>
        </w:rPr>
        <w:t xml:space="preserve">с единственным поставщиком (исполнителем, подрядчиком) </w:t>
      </w:r>
      <w:r w:rsidRPr="009B0325">
        <w:rPr>
          <w:sz w:val="24"/>
          <w:szCs w:val="24"/>
        </w:rPr>
        <w:t>в соответствии с главой 10 настоящего Положения;</w:t>
      </w:r>
    </w:p>
    <w:p w:rsidR="009E6355" w:rsidRPr="009B0325" w:rsidRDefault="009E6355" w:rsidP="00BF264E">
      <w:pPr>
        <w:pStyle w:val="a1"/>
        <w:widowControl w:val="0"/>
        <w:numPr>
          <w:ilvl w:val="0"/>
          <w:numId w:val="18"/>
        </w:numPr>
        <w:tabs>
          <w:tab w:val="clear" w:pos="540"/>
          <w:tab w:val="clear" w:pos="1418"/>
          <w:tab w:val="left" w:pos="851"/>
        </w:tabs>
        <w:spacing w:line="240" w:lineRule="auto"/>
        <w:ind w:left="0" w:firstLine="567"/>
        <w:rPr>
          <w:sz w:val="24"/>
          <w:szCs w:val="24"/>
        </w:rPr>
      </w:pPr>
      <w:r w:rsidRPr="009B0325">
        <w:rPr>
          <w:sz w:val="24"/>
          <w:szCs w:val="24"/>
        </w:rPr>
        <w:t>отказаться от проведения закупки.</w:t>
      </w:r>
    </w:p>
    <w:p w:rsidR="00F22836" w:rsidRPr="00835EB9" w:rsidRDefault="009E6355" w:rsidP="00835EB9">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Решения, предусмотренные частями 1 и 2 настоящей статьи, принимаются и указываются в протоколе той процедуры, при проведении которой аукцион был признан несостоявшимся.</w:t>
      </w:r>
      <w:bookmarkStart w:id="46" w:name="_Toc346274298"/>
    </w:p>
    <w:p w:rsidR="00F22836" w:rsidRDefault="00F22836" w:rsidP="001F1055">
      <w:pPr>
        <w:pStyle w:val="10"/>
        <w:keepNext w:val="0"/>
        <w:widowControl w:val="0"/>
        <w:tabs>
          <w:tab w:val="left" w:pos="851"/>
          <w:tab w:val="left" w:pos="1843"/>
        </w:tabs>
        <w:spacing w:before="0" w:after="0" w:line="240" w:lineRule="auto"/>
        <w:ind w:firstLine="567"/>
        <w:jc w:val="center"/>
        <w:rPr>
          <w:rFonts w:ascii="Times New Roman" w:hAnsi="Times New Roman"/>
          <w:sz w:val="28"/>
          <w:szCs w:val="28"/>
        </w:rPr>
      </w:pPr>
    </w:p>
    <w:p w:rsidR="009E6355" w:rsidRPr="001F1055" w:rsidRDefault="009E6355" w:rsidP="001F1055">
      <w:pPr>
        <w:pStyle w:val="10"/>
        <w:keepNext w:val="0"/>
        <w:widowControl w:val="0"/>
        <w:tabs>
          <w:tab w:val="left" w:pos="851"/>
          <w:tab w:val="left" w:pos="1843"/>
        </w:tabs>
        <w:spacing w:before="0" w:after="0" w:line="240" w:lineRule="auto"/>
        <w:ind w:firstLine="567"/>
        <w:jc w:val="center"/>
        <w:rPr>
          <w:rFonts w:ascii="Times New Roman" w:hAnsi="Times New Roman"/>
          <w:sz w:val="28"/>
          <w:szCs w:val="28"/>
        </w:rPr>
      </w:pPr>
      <w:r w:rsidRPr="001F1055">
        <w:rPr>
          <w:rFonts w:ascii="Times New Roman" w:hAnsi="Times New Roman"/>
          <w:sz w:val="28"/>
          <w:szCs w:val="28"/>
        </w:rPr>
        <w:t>Глава 7.</w:t>
      </w:r>
      <w:r w:rsidRPr="001F1055">
        <w:rPr>
          <w:rFonts w:ascii="Times New Roman" w:hAnsi="Times New Roman"/>
          <w:sz w:val="28"/>
          <w:szCs w:val="28"/>
        </w:rPr>
        <w:tab/>
        <w:t>Запрос котировок</w:t>
      </w:r>
      <w:bookmarkEnd w:id="46"/>
    </w:p>
    <w:p w:rsidR="001F1055" w:rsidRDefault="001F1055"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47" w:name="_Toc346274299"/>
    </w:p>
    <w:p w:rsidR="009E6355" w:rsidRPr="001F1055"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1F1055">
        <w:rPr>
          <w:rFonts w:ascii="Times New Roman" w:hAnsi="Times New Roman"/>
          <w:i w:val="0"/>
          <w:sz w:val="24"/>
          <w:szCs w:val="24"/>
        </w:rPr>
        <w:t>Статья 35.</w:t>
      </w:r>
      <w:r w:rsidR="00B463F7" w:rsidRPr="001F1055">
        <w:rPr>
          <w:rFonts w:ascii="Times New Roman" w:hAnsi="Times New Roman"/>
          <w:i w:val="0"/>
          <w:sz w:val="24"/>
          <w:szCs w:val="24"/>
        </w:rPr>
        <w:t xml:space="preserve"> </w:t>
      </w:r>
      <w:r w:rsidRPr="001F1055">
        <w:rPr>
          <w:rFonts w:ascii="Times New Roman" w:hAnsi="Times New Roman"/>
          <w:i w:val="0"/>
          <w:sz w:val="24"/>
          <w:szCs w:val="24"/>
        </w:rPr>
        <w:tab/>
        <w:t>Общие положения проведения запроса котировок</w:t>
      </w:r>
      <w:bookmarkEnd w:id="47"/>
      <w:r w:rsidRPr="001F1055">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r>
      <w:r w:rsidRPr="009B0325">
        <w:rPr>
          <w:rFonts w:ascii="Times New Roman" w:eastAsia="Times New Roman" w:hAnsi="Times New Roman"/>
          <w:sz w:val="24"/>
          <w:szCs w:val="24"/>
          <w:lang w:eastAsia="ru-RU"/>
        </w:rPr>
        <w:t xml:space="preserve">Порядок проведения запроса котировок </w:t>
      </w:r>
      <w:r w:rsidRPr="009B0325">
        <w:rPr>
          <w:rFonts w:ascii="Times New Roman" w:hAnsi="Times New Roman"/>
          <w:sz w:val="24"/>
          <w:szCs w:val="24"/>
        </w:rPr>
        <w:t>устанавливается в котировочной документации, разработанной в соответствии с настоящим Положением.</w:t>
      </w:r>
    </w:p>
    <w:p w:rsidR="009E6355" w:rsidRPr="009B0325" w:rsidRDefault="009E6355" w:rsidP="00BF264E">
      <w:pPr>
        <w:widowControl w:val="0"/>
        <w:tabs>
          <w:tab w:val="left" w:pos="851"/>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 xml:space="preserve">В целях определения участника процедуры закупки, предложившего наиболее </w:t>
      </w:r>
      <w:r w:rsidRPr="009B0325">
        <w:rPr>
          <w:rFonts w:ascii="Times New Roman" w:hAnsi="Times New Roman"/>
          <w:sz w:val="24"/>
          <w:szCs w:val="24"/>
        </w:rPr>
        <w:lastRenderedPageBreak/>
        <w:t>низкую цену (победителя запроса котировок), Заказчик проводит:</w:t>
      </w:r>
    </w:p>
    <w:p w:rsidR="009E6355" w:rsidRPr="009B0325" w:rsidRDefault="009E6355" w:rsidP="00BF264E">
      <w:pPr>
        <w:widowControl w:val="0"/>
        <w:numPr>
          <w:ilvl w:val="0"/>
          <w:numId w:val="20"/>
        </w:numPr>
        <w:tabs>
          <w:tab w:val="left" w:pos="851"/>
          <w:tab w:val="left" w:pos="1134"/>
          <w:tab w:val="left" w:pos="1418"/>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рассмотрение и оценку котировочных заявок;</w:t>
      </w:r>
    </w:p>
    <w:p w:rsidR="009E6355" w:rsidRPr="009B0325" w:rsidRDefault="009E6355" w:rsidP="00BF264E">
      <w:pPr>
        <w:pStyle w:val="a7"/>
        <w:widowControl w:val="0"/>
        <w:numPr>
          <w:ilvl w:val="0"/>
          <w:numId w:val="20"/>
        </w:numPr>
        <w:tabs>
          <w:tab w:val="left" w:pos="851"/>
          <w:tab w:val="left" w:pos="1134"/>
        </w:tabs>
        <w:autoSpaceDE/>
        <w:autoSpaceDN/>
        <w:ind w:left="0" w:firstLine="567"/>
        <w:jc w:val="both"/>
        <w:rPr>
          <w:sz w:val="24"/>
        </w:rPr>
      </w:pPr>
      <w:r w:rsidRPr="009B0325">
        <w:rPr>
          <w:sz w:val="24"/>
          <w:lang w:val="ru-RU"/>
        </w:rPr>
        <w:t>иные действия</w:t>
      </w:r>
      <w:r w:rsidR="009B22C4" w:rsidRPr="009B0325">
        <w:rPr>
          <w:sz w:val="24"/>
          <w:lang w:val="ru-RU"/>
        </w:rPr>
        <w:t xml:space="preserve"> (этапы)</w:t>
      </w:r>
      <w:r w:rsidRPr="009B0325">
        <w:rPr>
          <w:sz w:val="24"/>
          <w:lang w:val="ru-RU"/>
        </w:rPr>
        <w:t>, предусмотренные настоящим Положением и котировочной документацией, в том числе вскрытие конвертов, уточнение заявок, осмотр предлагаемой участником процедуры закупки продукции, улучшение ценовых предложений (при необходимости).</w:t>
      </w:r>
    </w:p>
    <w:p w:rsidR="001F1055" w:rsidRDefault="001F1055"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48" w:name="_Toc346274300"/>
    </w:p>
    <w:p w:rsidR="009E6355" w:rsidRPr="001F1055" w:rsidRDefault="009E6355" w:rsidP="00BF264E">
      <w:pPr>
        <w:pStyle w:val="2"/>
        <w:keepNext w:val="0"/>
        <w:widowControl w:val="0"/>
        <w:tabs>
          <w:tab w:val="left" w:pos="851"/>
          <w:tab w:val="left" w:pos="1843"/>
        </w:tabs>
        <w:spacing w:before="0" w:after="0" w:line="240" w:lineRule="auto"/>
        <w:ind w:firstLine="567"/>
        <w:rPr>
          <w:rFonts w:ascii="Times New Roman" w:hAnsi="Times New Roman"/>
          <w:sz w:val="24"/>
          <w:szCs w:val="24"/>
          <w:lang w:eastAsia="ru-RU"/>
        </w:rPr>
      </w:pPr>
      <w:r w:rsidRPr="001F1055">
        <w:rPr>
          <w:rFonts w:ascii="Times New Roman" w:hAnsi="Times New Roman"/>
          <w:i w:val="0"/>
          <w:sz w:val="24"/>
          <w:szCs w:val="24"/>
        </w:rPr>
        <w:t>Статья 36.</w:t>
      </w:r>
      <w:r w:rsidRPr="001F1055">
        <w:rPr>
          <w:rFonts w:ascii="Times New Roman" w:hAnsi="Times New Roman"/>
          <w:i w:val="0"/>
          <w:sz w:val="24"/>
          <w:szCs w:val="24"/>
        </w:rPr>
        <w:tab/>
      </w:r>
      <w:r w:rsidR="00B463F7" w:rsidRPr="001F1055">
        <w:rPr>
          <w:rFonts w:ascii="Times New Roman" w:hAnsi="Times New Roman"/>
          <w:i w:val="0"/>
          <w:sz w:val="24"/>
          <w:szCs w:val="24"/>
        </w:rPr>
        <w:t xml:space="preserve"> </w:t>
      </w:r>
      <w:r w:rsidRPr="001F1055">
        <w:rPr>
          <w:rFonts w:ascii="Times New Roman" w:hAnsi="Times New Roman"/>
          <w:i w:val="0"/>
          <w:sz w:val="24"/>
          <w:szCs w:val="24"/>
        </w:rPr>
        <w:t>Разъяснение положений котировочной документации</w:t>
      </w:r>
      <w:bookmarkEnd w:id="48"/>
      <w:r w:rsidRPr="001F1055">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r>
      <w:r w:rsidRPr="009B0325">
        <w:rPr>
          <w:rFonts w:ascii="Times New Roman" w:eastAsia="Times New Roman" w:hAnsi="Times New Roman"/>
          <w:sz w:val="24"/>
          <w:szCs w:val="24"/>
          <w:lang w:eastAsia="ru-RU"/>
        </w:rPr>
        <w:t>Любой участник процедуры зак</w:t>
      </w:r>
      <w:r w:rsidR="0019400B" w:rsidRPr="009B0325">
        <w:rPr>
          <w:rFonts w:ascii="Times New Roman" w:eastAsia="Times New Roman" w:hAnsi="Times New Roman"/>
          <w:sz w:val="24"/>
          <w:szCs w:val="24"/>
          <w:lang w:eastAsia="ru-RU"/>
        </w:rPr>
        <w:t>упки вправе направить</w:t>
      </w:r>
      <w:r w:rsidRPr="009B0325">
        <w:rPr>
          <w:rFonts w:ascii="Times New Roman" w:eastAsia="Times New Roman" w:hAnsi="Times New Roman"/>
          <w:sz w:val="24"/>
          <w:szCs w:val="24"/>
          <w:lang w:eastAsia="ru-RU"/>
        </w:rPr>
        <w:t xml:space="preserve"> Заказчику </w:t>
      </w:r>
      <w:r w:rsidRPr="009B0325">
        <w:rPr>
          <w:rFonts w:ascii="Times New Roman" w:hAnsi="Times New Roman"/>
          <w:sz w:val="24"/>
          <w:szCs w:val="24"/>
        </w:rPr>
        <w:t>не более чем три запроса</w:t>
      </w:r>
      <w:r w:rsidRPr="009B0325">
        <w:rPr>
          <w:rFonts w:ascii="Times New Roman" w:eastAsia="Times New Roman" w:hAnsi="Times New Roman"/>
          <w:sz w:val="24"/>
          <w:szCs w:val="24"/>
          <w:lang w:eastAsia="ru-RU"/>
        </w:rPr>
        <w:t xml:space="preserve"> о разъяснении полож</w:t>
      </w:r>
      <w:r w:rsidR="0019400B" w:rsidRPr="009B0325">
        <w:rPr>
          <w:rFonts w:ascii="Times New Roman" w:eastAsia="Times New Roman" w:hAnsi="Times New Roman"/>
          <w:sz w:val="24"/>
          <w:szCs w:val="24"/>
          <w:lang w:eastAsia="ru-RU"/>
        </w:rPr>
        <w:t xml:space="preserve">ений котировочной документации. </w:t>
      </w:r>
      <w:r w:rsidRPr="009B0325">
        <w:rPr>
          <w:rFonts w:ascii="Times New Roman" w:eastAsia="Times New Roman" w:hAnsi="Times New Roman"/>
          <w:sz w:val="24"/>
          <w:szCs w:val="24"/>
          <w:lang w:eastAsia="ru-RU"/>
        </w:rPr>
        <w:t xml:space="preserve">Запрос направляется в письменной форме или форме электронного документа, </w:t>
      </w:r>
      <w:r w:rsidRPr="009B0325">
        <w:rPr>
          <w:rFonts w:ascii="Times New Roman" w:hAnsi="Times New Roman"/>
          <w:sz w:val="24"/>
          <w:szCs w:val="24"/>
        </w:rPr>
        <w:t>если запрос котировок проводится в электронной форме</w:t>
      </w:r>
      <w:r w:rsidRPr="009B0325">
        <w:rPr>
          <w:rFonts w:ascii="Times New Roman" w:eastAsia="Times New Roman" w:hAnsi="Times New Roman"/>
          <w:sz w:val="24"/>
          <w:szCs w:val="24"/>
          <w:lang w:eastAsia="ru-RU"/>
        </w:rPr>
        <w:t xml:space="preserve"> </w:t>
      </w:r>
      <w:r w:rsidRPr="009B0325">
        <w:rPr>
          <w:rFonts w:ascii="Times New Roman" w:hAnsi="Times New Roman"/>
          <w:sz w:val="24"/>
          <w:szCs w:val="24"/>
        </w:rPr>
        <w:t>в соответствии с порядком, установленным</w:t>
      </w:r>
      <w:r w:rsidRPr="009B0325">
        <w:rPr>
          <w:rFonts w:ascii="Times New Roman" w:eastAsia="Times New Roman" w:hAnsi="Times New Roman"/>
          <w:sz w:val="24"/>
          <w:szCs w:val="24"/>
          <w:lang w:eastAsia="ru-RU"/>
        </w:rPr>
        <w:t xml:space="preserve"> в котировочной документации.</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Разъяснение положений котировочной документации осуществляется в соответствии с порядком и сроками, предусмотренными котировочной документацией, если указанный запрос поступил не позднее, чем за 3 (три) дня до даты окончания подачи котировочных заявок.</w:t>
      </w:r>
    </w:p>
    <w:p w:rsidR="009E6355" w:rsidRPr="009B0325" w:rsidRDefault="009E6355" w:rsidP="00BF264E">
      <w:pPr>
        <w:widowControl w:val="0"/>
        <w:tabs>
          <w:tab w:val="left" w:pos="851"/>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 xml:space="preserve">Заказчик после получения запроса от участника процедуры закупки осуществляет подготовку разъяснений, направляет их участнику, подавшему запрос, и размещает разъяснения на официальном сайте без указания участника, от которого поступил запрос. Разъяснения положений котировочной документации не должны изменять ее суть.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4.</w:t>
      </w:r>
      <w:r w:rsidRPr="009B0325">
        <w:rPr>
          <w:rFonts w:ascii="Times New Roman" w:eastAsia="Times New Roman" w:hAnsi="Times New Roman"/>
          <w:sz w:val="24"/>
          <w:szCs w:val="24"/>
          <w:lang w:eastAsia="ru-RU"/>
        </w:rPr>
        <w:tab/>
        <w:t xml:space="preserve">Заказчик по собственной инициативе или в соответствии с запросом участника процедуры закупки вправе принять решение о внесении изменений в </w:t>
      </w:r>
      <w:r w:rsidRPr="009B0325">
        <w:rPr>
          <w:rFonts w:ascii="Times New Roman" w:hAnsi="Times New Roman"/>
          <w:sz w:val="24"/>
          <w:szCs w:val="24"/>
        </w:rPr>
        <w:t xml:space="preserve">извещение и/или </w:t>
      </w:r>
      <w:r w:rsidRPr="009B0325">
        <w:rPr>
          <w:rFonts w:ascii="Times New Roman" w:eastAsia="Times New Roman" w:hAnsi="Times New Roman"/>
          <w:sz w:val="24"/>
          <w:szCs w:val="24"/>
          <w:lang w:eastAsia="ru-RU"/>
        </w:rPr>
        <w:t xml:space="preserve">котировочную документацию </w:t>
      </w:r>
      <w:r w:rsidRPr="009B0325">
        <w:rPr>
          <w:rFonts w:ascii="Times New Roman" w:hAnsi="Times New Roman"/>
          <w:sz w:val="24"/>
          <w:szCs w:val="24"/>
        </w:rPr>
        <w:t>в любое время</w:t>
      </w:r>
      <w:r w:rsidRPr="009B0325">
        <w:rPr>
          <w:rFonts w:ascii="Times New Roman" w:eastAsia="Times New Roman" w:hAnsi="Times New Roman"/>
          <w:sz w:val="24"/>
          <w:szCs w:val="24"/>
          <w:lang w:eastAsia="ru-RU"/>
        </w:rPr>
        <w:t xml:space="preserve"> до даты окончания подачи котировочных заявок, при этом изменение предмета запроса котировок не допускается.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5.</w:t>
      </w:r>
      <w:r w:rsidRPr="009B0325">
        <w:rPr>
          <w:rFonts w:ascii="Times New Roman" w:eastAsia="Times New Roman" w:hAnsi="Times New Roman"/>
          <w:sz w:val="24"/>
          <w:szCs w:val="24"/>
          <w:lang w:eastAsia="ru-RU"/>
        </w:rPr>
        <w:tab/>
        <w:t xml:space="preserve">В случае если период времени со дня размещения на официальном сайте внесенных изменений в </w:t>
      </w:r>
      <w:r w:rsidRPr="009B0325">
        <w:rPr>
          <w:rFonts w:ascii="Times New Roman" w:hAnsi="Times New Roman"/>
          <w:sz w:val="24"/>
          <w:szCs w:val="24"/>
        </w:rPr>
        <w:t>извещение</w:t>
      </w:r>
      <w:r w:rsidRPr="009B0325">
        <w:rPr>
          <w:rFonts w:ascii="Times New Roman" w:eastAsia="Times New Roman" w:hAnsi="Times New Roman"/>
          <w:sz w:val="24"/>
          <w:szCs w:val="24"/>
          <w:lang w:eastAsia="ru-RU"/>
        </w:rPr>
        <w:t xml:space="preserve"> </w:t>
      </w:r>
      <w:r w:rsidRPr="009B0325">
        <w:rPr>
          <w:rFonts w:ascii="Times New Roman" w:hAnsi="Times New Roman"/>
          <w:sz w:val="24"/>
          <w:szCs w:val="24"/>
        </w:rPr>
        <w:t>и/или</w:t>
      </w:r>
      <w:r w:rsidRPr="009B0325">
        <w:rPr>
          <w:rFonts w:ascii="Times New Roman" w:eastAsia="Times New Roman" w:hAnsi="Times New Roman"/>
          <w:sz w:val="24"/>
          <w:szCs w:val="24"/>
          <w:lang w:eastAsia="ru-RU"/>
        </w:rPr>
        <w:t xml:space="preserve"> котировочную документацию до даты окончания подачи котировочных заявок составляет менее чем 7 (семь</w:t>
      </w:r>
      <w:r w:rsidRPr="009B0325">
        <w:rPr>
          <w:rFonts w:ascii="Times New Roman" w:hAnsi="Times New Roman"/>
          <w:sz w:val="24"/>
          <w:szCs w:val="24"/>
        </w:rPr>
        <w:t>)</w:t>
      </w:r>
      <w:r w:rsidRPr="009B0325">
        <w:rPr>
          <w:rFonts w:ascii="Times New Roman" w:eastAsia="Times New Roman" w:hAnsi="Times New Roman"/>
          <w:sz w:val="24"/>
          <w:szCs w:val="24"/>
          <w:lang w:eastAsia="ru-RU"/>
        </w:rPr>
        <w:t xml:space="preserve"> дней, срок подачи котировочных заявок продлевается. При этом срок подачи котировочных заявок должен быть продлен так, чтобы со дня размещения таких изменений до даты окончания подачи котировочных заявок этот срок составлял не менее чем 7</w:t>
      </w:r>
      <w:r w:rsidRPr="009B0325">
        <w:rPr>
          <w:rFonts w:ascii="Times New Roman" w:hAnsi="Times New Roman"/>
          <w:sz w:val="24"/>
          <w:szCs w:val="24"/>
        </w:rPr>
        <w:t xml:space="preserve"> (семь)</w:t>
      </w:r>
      <w:r w:rsidRPr="009B0325">
        <w:rPr>
          <w:rFonts w:ascii="Times New Roman" w:eastAsia="Times New Roman" w:hAnsi="Times New Roman"/>
          <w:sz w:val="24"/>
          <w:szCs w:val="24"/>
          <w:lang w:eastAsia="ru-RU"/>
        </w:rPr>
        <w:t xml:space="preserve"> дней.</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6.</w:t>
      </w:r>
      <w:r w:rsidRPr="009B0325">
        <w:rPr>
          <w:rFonts w:ascii="Times New Roman" w:eastAsia="Times New Roman" w:hAnsi="Times New Roman"/>
          <w:sz w:val="24"/>
          <w:szCs w:val="24"/>
          <w:lang w:eastAsia="ru-RU"/>
        </w:rPr>
        <w:tab/>
        <w:t xml:space="preserve">Отказ от проведения запроса котировок </w:t>
      </w:r>
      <w:r w:rsidRPr="009B0325">
        <w:rPr>
          <w:rFonts w:ascii="Times New Roman" w:hAnsi="Times New Roman"/>
          <w:sz w:val="24"/>
          <w:szCs w:val="24"/>
        </w:rPr>
        <w:t>допускается</w:t>
      </w:r>
      <w:r w:rsidRPr="009B0325">
        <w:rPr>
          <w:rFonts w:ascii="Times New Roman" w:eastAsia="Times New Roman" w:hAnsi="Times New Roman"/>
          <w:sz w:val="24"/>
          <w:szCs w:val="24"/>
          <w:lang w:eastAsia="ru-RU"/>
        </w:rPr>
        <w:t xml:space="preserve"> </w:t>
      </w:r>
      <w:r w:rsidRPr="009B0325">
        <w:rPr>
          <w:rFonts w:ascii="Times New Roman" w:hAnsi="Times New Roman"/>
          <w:sz w:val="24"/>
          <w:szCs w:val="24"/>
        </w:rPr>
        <w:t xml:space="preserve">в любое время </w:t>
      </w:r>
      <w:r w:rsidRPr="009B0325">
        <w:rPr>
          <w:rFonts w:ascii="Times New Roman" w:eastAsia="Times New Roman" w:hAnsi="Times New Roman"/>
          <w:sz w:val="24"/>
          <w:szCs w:val="24"/>
          <w:lang w:eastAsia="ru-RU"/>
        </w:rPr>
        <w:t xml:space="preserve">до даты окончания </w:t>
      </w:r>
      <w:r w:rsidRPr="009B0325">
        <w:rPr>
          <w:rFonts w:ascii="Times New Roman" w:hAnsi="Times New Roman"/>
          <w:sz w:val="24"/>
          <w:szCs w:val="24"/>
        </w:rPr>
        <w:t>срока</w:t>
      </w:r>
      <w:r w:rsidRPr="009B0325">
        <w:rPr>
          <w:rFonts w:ascii="Times New Roman" w:eastAsia="Times New Roman" w:hAnsi="Times New Roman"/>
          <w:sz w:val="24"/>
          <w:szCs w:val="24"/>
          <w:lang w:eastAsia="ru-RU"/>
        </w:rPr>
        <w:t xml:space="preserve"> подачи котировочных заявок, указанной в извещении о проведении запроса котировок. </w:t>
      </w:r>
      <w:r w:rsidRPr="009B0325">
        <w:rPr>
          <w:rFonts w:ascii="Times New Roman" w:hAnsi="Times New Roman"/>
          <w:sz w:val="24"/>
          <w:szCs w:val="24"/>
        </w:rPr>
        <w:t>Решение об отказе от проведения запроса котировок размещается на официальном сайте в течение 3 (трех) дней со дня его принятия.</w:t>
      </w:r>
    </w:p>
    <w:p w:rsidR="00252EE1" w:rsidRDefault="00252EE1"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49" w:name="_Toc346274301"/>
    </w:p>
    <w:p w:rsidR="009E6355" w:rsidRPr="00252EE1"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252EE1">
        <w:rPr>
          <w:rFonts w:ascii="Times New Roman" w:hAnsi="Times New Roman"/>
          <w:i w:val="0"/>
          <w:sz w:val="24"/>
          <w:szCs w:val="24"/>
        </w:rPr>
        <w:t>Статья 37.</w:t>
      </w:r>
      <w:r w:rsidRPr="00252EE1">
        <w:rPr>
          <w:rFonts w:ascii="Times New Roman" w:hAnsi="Times New Roman"/>
          <w:i w:val="0"/>
          <w:sz w:val="24"/>
          <w:szCs w:val="24"/>
        </w:rPr>
        <w:tab/>
      </w:r>
      <w:r w:rsidR="00015E50" w:rsidRPr="00252EE1">
        <w:rPr>
          <w:rFonts w:ascii="Times New Roman" w:hAnsi="Times New Roman"/>
          <w:i w:val="0"/>
          <w:sz w:val="24"/>
          <w:szCs w:val="24"/>
        </w:rPr>
        <w:t xml:space="preserve"> </w:t>
      </w:r>
      <w:r w:rsidRPr="00252EE1">
        <w:rPr>
          <w:rFonts w:ascii="Times New Roman" w:hAnsi="Times New Roman"/>
          <w:i w:val="0"/>
          <w:sz w:val="24"/>
          <w:szCs w:val="24"/>
        </w:rPr>
        <w:t>Порядок подачи котировочных заявок</w:t>
      </w:r>
      <w:bookmarkEnd w:id="49"/>
      <w:r w:rsidRPr="00252EE1">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1.</w:t>
      </w:r>
      <w:r w:rsidRPr="009B0325">
        <w:rPr>
          <w:rFonts w:ascii="Times New Roman" w:eastAsia="Times New Roman" w:hAnsi="Times New Roman"/>
          <w:sz w:val="24"/>
          <w:szCs w:val="24"/>
          <w:lang w:eastAsia="ru-RU"/>
        </w:rPr>
        <w:tab/>
        <w:t xml:space="preserve">Для участия в запросе котировок участник процедуры закупки подает котировочную заявку </w:t>
      </w:r>
      <w:r w:rsidRPr="009B0325">
        <w:rPr>
          <w:rFonts w:ascii="Times New Roman" w:hAnsi="Times New Roman"/>
          <w:sz w:val="24"/>
          <w:szCs w:val="24"/>
        </w:rPr>
        <w:t xml:space="preserve">в соответствии с требованиями к содержанию, форме, оформлению и составу заявки на участие в процедуре закупки, которые установлены котировочной документацией.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2.</w:t>
      </w:r>
      <w:r w:rsidRPr="009B0325">
        <w:rPr>
          <w:rFonts w:ascii="Times New Roman" w:eastAsia="Times New Roman" w:hAnsi="Times New Roman"/>
          <w:sz w:val="24"/>
          <w:szCs w:val="24"/>
          <w:lang w:eastAsia="ru-RU"/>
        </w:rPr>
        <w:tab/>
        <w:t xml:space="preserve">Котировочная заявка в письменной форме (на бумажном носителе) может быть подана лично представителем участника процедуры закупки, </w:t>
      </w:r>
      <w:r w:rsidR="00FD490C" w:rsidRPr="009B0325">
        <w:rPr>
          <w:rFonts w:ascii="Times New Roman" w:eastAsia="Times New Roman" w:hAnsi="Times New Roman"/>
          <w:sz w:val="24"/>
          <w:szCs w:val="24"/>
          <w:lang w:eastAsia="ru-RU"/>
        </w:rPr>
        <w:t xml:space="preserve">в форме электронного документа, подписанного ЭЦП, </w:t>
      </w:r>
      <w:r w:rsidRPr="009B0325">
        <w:rPr>
          <w:rFonts w:ascii="Times New Roman" w:eastAsia="Times New Roman" w:hAnsi="Times New Roman"/>
          <w:sz w:val="24"/>
          <w:szCs w:val="24"/>
          <w:lang w:eastAsia="ru-RU"/>
        </w:rPr>
        <w:t xml:space="preserve">а также посредством почтовой связи или курьерской службы </w:t>
      </w:r>
      <w:r w:rsidRPr="009B0325">
        <w:rPr>
          <w:rFonts w:ascii="Times New Roman" w:hAnsi="Times New Roman"/>
          <w:sz w:val="24"/>
          <w:szCs w:val="24"/>
        </w:rPr>
        <w:t>в запечатанном конверте</w:t>
      </w:r>
      <w:r w:rsidRPr="009B0325">
        <w:rPr>
          <w:rFonts w:ascii="Times New Roman" w:eastAsia="Times New Roman" w:hAnsi="Times New Roman"/>
          <w:sz w:val="24"/>
          <w:szCs w:val="24"/>
          <w:lang w:eastAsia="ru-RU"/>
        </w:rPr>
        <w:t>.</w:t>
      </w:r>
      <w:r w:rsidRPr="009B0325">
        <w:rPr>
          <w:rFonts w:ascii="Times New Roman" w:hAnsi="Times New Roman"/>
          <w:sz w:val="24"/>
          <w:szCs w:val="24"/>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3.</w:t>
      </w:r>
      <w:r w:rsidRPr="009B0325">
        <w:rPr>
          <w:rFonts w:ascii="Times New Roman" w:eastAsia="Times New Roman" w:hAnsi="Times New Roman"/>
          <w:sz w:val="24"/>
          <w:szCs w:val="24"/>
          <w:lang w:eastAsia="ru-RU"/>
        </w:rPr>
        <w:tab/>
        <w:t>Участник процедуры закупки вправе подать только одну котировочную заявку</w:t>
      </w:r>
      <w:r w:rsidRPr="009B0325">
        <w:rPr>
          <w:rFonts w:ascii="Times New Roman" w:hAnsi="Times New Roman"/>
          <w:sz w:val="24"/>
          <w:szCs w:val="24"/>
        </w:rPr>
        <w:t>.</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4.</w:t>
      </w:r>
      <w:r w:rsidRPr="009B0325">
        <w:rPr>
          <w:rFonts w:ascii="Times New Roman" w:hAnsi="Times New Roman"/>
          <w:sz w:val="24"/>
          <w:szCs w:val="24"/>
        </w:rPr>
        <w:tab/>
        <w:t>В случае е</w:t>
      </w:r>
      <w:r w:rsidRPr="009B0325">
        <w:rPr>
          <w:rFonts w:ascii="Times New Roman" w:eastAsia="Times New Roman" w:hAnsi="Times New Roman"/>
          <w:sz w:val="24"/>
          <w:szCs w:val="24"/>
          <w:lang w:eastAsia="ru-RU"/>
        </w:rPr>
        <w:t>сли в котировочной документации предусмотрена возможность подачи альтернативных предложений, участник процедуры закупки в составе котировочной заявки, помимо основного предложения, вправе подготовить и подать альтернативн</w:t>
      </w:r>
      <w:r w:rsidRPr="009B0325">
        <w:rPr>
          <w:rFonts w:ascii="Times New Roman" w:hAnsi="Times New Roman"/>
          <w:sz w:val="24"/>
          <w:szCs w:val="24"/>
        </w:rPr>
        <w:t>о</w:t>
      </w:r>
      <w:r w:rsidRPr="009B0325">
        <w:rPr>
          <w:rFonts w:ascii="Times New Roman" w:eastAsia="Times New Roman" w:hAnsi="Times New Roman"/>
          <w:sz w:val="24"/>
          <w:szCs w:val="24"/>
          <w:lang w:eastAsia="ru-RU"/>
        </w:rPr>
        <w:t>е предложени</w:t>
      </w:r>
      <w:r w:rsidRPr="009B0325">
        <w:rPr>
          <w:rFonts w:ascii="Times New Roman" w:hAnsi="Times New Roman"/>
          <w:sz w:val="24"/>
          <w:szCs w:val="24"/>
        </w:rPr>
        <w:t>е</w:t>
      </w:r>
      <w:r w:rsidRPr="009B0325">
        <w:rPr>
          <w:rFonts w:ascii="Times New Roman" w:eastAsia="Times New Roman" w:hAnsi="Times New Roman"/>
          <w:sz w:val="24"/>
          <w:szCs w:val="24"/>
          <w:lang w:eastAsia="ru-RU"/>
        </w:rPr>
        <w:t>, при этом альтернативн</w:t>
      </w:r>
      <w:r w:rsidRPr="009B0325">
        <w:rPr>
          <w:rFonts w:ascii="Times New Roman" w:hAnsi="Times New Roman"/>
          <w:sz w:val="24"/>
          <w:szCs w:val="24"/>
        </w:rPr>
        <w:t>о</w:t>
      </w:r>
      <w:r w:rsidRPr="009B0325">
        <w:rPr>
          <w:rFonts w:ascii="Times New Roman" w:eastAsia="Times New Roman" w:hAnsi="Times New Roman"/>
          <w:sz w:val="24"/>
          <w:szCs w:val="24"/>
          <w:lang w:eastAsia="ru-RU"/>
        </w:rPr>
        <w:t>е предложени</w:t>
      </w:r>
      <w:r w:rsidRPr="009B0325">
        <w:rPr>
          <w:rFonts w:ascii="Times New Roman" w:hAnsi="Times New Roman"/>
          <w:sz w:val="24"/>
          <w:szCs w:val="24"/>
        </w:rPr>
        <w:t>е</w:t>
      </w:r>
      <w:r w:rsidRPr="009B0325">
        <w:rPr>
          <w:rFonts w:ascii="Times New Roman" w:eastAsia="Times New Roman" w:hAnsi="Times New Roman"/>
          <w:sz w:val="24"/>
          <w:szCs w:val="24"/>
          <w:lang w:eastAsia="ru-RU"/>
        </w:rPr>
        <w:t xml:space="preserve"> принимается только при наличии основного предложения.</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 xml:space="preserve">При этом в котировочной документации </w:t>
      </w:r>
      <w:r w:rsidRPr="009B0325">
        <w:rPr>
          <w:rFonts w:ascii="Times New Roman" w:hAnsi="Times New Roman"/>
          <w:sz w:val="24"/>
          <w:szCs w:val="24"/>
        </w:rPr>
        <w:t>устанавливаются правила подготовки и подачи альтернативных предложений, в том числе обязанность участника процедуры закупки явно их обособить в составе заявки на участие.</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5.</w:t>
      </w:r>
      <w:r w:rsidRPr="009B0325">
        <w:rPr>
          <w:rFonts w:ascii="Times New Roman" w:eastAsia="Times New Roman" w:hAnsi="Times New Roman"/>
          <w:sz w:val="24"/>
          <w:szCs w:val="24"/>
          <w:lang w:eastAsia="ru-RU"/>
        </w:rPr>
        <w:tab/>
      </w:r>
      <w:proofErr w:type="gramStart"/>
      <w:r w:rsidRPr="009B0325">
        <w:rPr>
          <w:rFonts w:ascii="Times New Roman" w:eastAsia="Times New Roman" w:hAnsi="Times New Roman"/>
          <w:sz w:val="24"/>
          <w:szCs w:val="24"/>
          <w:lang w:eastAsia="ru-RU"/>
        </w:rPr>
        <w:t xml:space="preserve">Прием котировочных заявок прекращается в день и время, указанные в </w:t>
      </w:r>
      <w:r w:rsidRPr="009B0325">
        <w:rPr>
          <w:rFonts w:ascii="Times New Roman" w:hAnsi="Times New Roman"/>
          <w:sz w:val="24"/>
          <w:szCs w:val="24"/>
        </w:rPr>
        <w:lastRenderedPageBreak/>
        <w:t>котировочной документации</w:t>
      </w:r>
      <w:r w:rsidRPr="009B0325">
        <w:rPr>
          <w:rFonts w:ascii="Times New Roman" w:eastAsia="Times New Roman" w:hAnsi="Times New Roman"/>
          <w:sz w:val="24"/>
          <w:szCs w:val="24"/>
          <w:lang w:eastAsia="ru-RU"/>
        </w:rPr>
        <w:t>.</w:t>
      </w:r>
      <w:proofErr w:type="gramEnd"/>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6.</w:t>
      </w:r>
      <w:r w:rsidRPr="009B0325">
        <w:rPr>
          <w:rFonts w:ascii="Times New Roman" w:eastAsia="Times New Roman" w:hAnsi="Times New Roman"/>
          <w:sz w:val="24"/>
          <w:szCs w:val="24"/>
          <w:lang w:eastAsia="ru-RU"/>
        </w:rPr>
        <w:tab/>
      </w:r>
      <w:r w:rsidR="00492FD1" w:rsidRPr="009B0325">
        <w:rPr>
          <w:rFonts w:ascii="Times New Roman" w:eastAsia="Times New Roman" w:hAnsi="Times New Roman"/>
          <w:sz w:val="24"/>
          <w:szCs w:val="24"/>
          <w:lang w:eastAsia="ru-RU"/>
        </w:rPr>
        <w:t>Заявки, поданные в письменной форме (на бумажном носителе), в форме электронного документа, подписанного ЭЦП и</w:t>
      </w:r>
      <w:r w:rsidRPr="009B0325">
        <w:rPr>
          <w:rFonts w:ascii="Times New Roman" w:eastAsia="Times New Roman" w:hAnsi="Times New Roman"/>
          <w:sz w:val="24"/>
          <w:szCs w:val="24"/>
          <w:lang w:eastAsia="ru-RU"/>
        </w:rPr>
        <w:t xml:space="preserve"> конверт</w:t>
      </w:r>
      <w:r w:rsidR="00492FD1" w:rsidRPr="009B0325">
        <w:rPr>
          <w:rFonts w:ascii="Times New Roman" w:eastAsia="Times New Roman" w:hAnsi="Times New Roman"/>
          <w:sz w:val="24"/>
          <w:szCs w:val="24"/>
          <w:lang w:eastAsia="ru-RU"/>
        </w:rPr>
        <w:t>ы</w:t>
      </w:r>
      <w:r w:rsidRPr="009B0325">
        <w:rPr>
          <w:rFonts w:ascii="Times New Roman" w:eastAsia="Times New Roman" w:hAnsi="Times New Roman"/>
          <w:sz w:val="24"/>
          <w:szCs w:val="24"/>
          <w:lang w:eastAsia="ru-RU"/>
        </w:rPr>
        <w:t xml:space="preserve"> с к</w:t>
      </w:r>
      <w:r w:rsidR="00492FD1" w:rsidRPr="009B0325">
        <w:rPr>
          <w:rFonts w:ascii="Times New Roman" w:eastAsia="Times New Roman" w:hAnsi="Times New Roman"/>
          <w:sz w:val="24"/>
          <w:szCs w:val="24"/>
          <w:lang w:eastAsia="ru-RU"/>
        </w:rPr>
        <w:t>отировочной заявкой, поступившие</w:t>
      </w:r>
      <w:r w:rsidRPr="009B0325">
        <w:rPr>
          <w:rFonts w:ascii="Times New Roman" w:eastAsia="Times New Roman" w:hAnsi="Times New Roman"/>
          <w:sz w:val="24"/>
          <w:szCs w:val="24"/>
          <w:lang w:eastAsia="ru-RU"/>
        </w:rPr>
        <w:t xml:space="preserve"> в срок, указанный в котиро</w:t>
      </w:r>
      <w:r w:rsidR="00492FD1" w:rsidRPr="009B0325">
        <w:rPr>
          <w:rFonts w:ascii="Times New Roman" w:eastAsia="Times New Roman" w:hAnsi="Times New Roman"/>
          <w:sz w:val="24"/>
          <w:szCs w:val="24"/>
          <w:lang w:eastAsia="ru-RU"/>
        </w:rPr>
        <w:t>вочной документации, регистрирую</w:t>
      </w:r>
      <w:r w:rsidRPr="009B0325">
        <w:rPr>
          <w:rFonts w:ascii="Times New Roman" w:eastAsia="Times New Roman" w:hAnsi="Times New Roman"/>
          <w:sz w:val="24"/>
          <w:szCs w:val="24"/>
          <w:lang w:eastAsia="ru-RU"/>
        </w:rPr>
        <w:t>тся. По требованию участника процедуры закупки, подавшего конверт с котировочной заявкой, Заказчик выдает представителю участника процедуры закупки расписку в получении такого конверта с указанием даты и времени его получения.</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7.</w:t>
      </w:r>
      <w:r w:rsidRPr="009B0325">
        <w:rPr>
          <w:rFonts w:ascii="Times New Roman" w:eastAsia="Times New Roman" w:hAnsi="Times New Roman"/>
          <w:sz w:val="24"/>
          <w:szCs w:val="24"/>
          <w:lang w:eastAsia="ru-RU"/>
        </w:rPr>
        <w:tab/>
        <w:t xml:space="preserve">Участник процедуры закупки, подавший котировочную заявку, вправе в любое время до даты и времени окончания приема заявок изменить заявку путем ее отзыва и подачи новой заявки. При этом датой и временем подачи котировочной заявки считается дата и время </w:t>
      </w:r>
      <w:r w:rsidRPr="009B0325">
        <w:rPr>
          <w:rFonts w:ascii="Times New Roman" w:hAnsi="Times New Roman"/>
          <w:sz w:val="24"/>
          <w:szCs w:val="24"/>
        </w:rPr>
        <w:t>подачи новой заявки</w:t>
      </w:r>
      <w:r w:rsidRPr="009B0325">
        <w:rPr>
          <w:rFonts w:ascii="Times New Roman" w:eastAsia="Times New Roman" w:hAnsi="Times New Roman"/>
          <w:sz w:val="24"/>
          <w:szCs w:val="24"/>
          <w:lang w:eastAsia="ru-RU"/>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8.</w:t>
      </w:r>
      <w:r w:rsidRPr="009B0325">
        <w:rPr>
          <w:rFonts w:ascii="Times New Roman" w:eastAsia="Times New Roman" w:hAnsi="Times New Roman"/>
          <w:sz w:val="24"/>
          <w:szCs w:val="24"/>
          <w:lang w:eastAsia="ru-RU"/>
        </w:rPr>
        <w:tab/>
        <w:t>Участник процедуры закупки вправе отозвать котировочную заявку в любое время до даты и времени окончания приема заявок.</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9.</w:t>
      </w:r>
      <w:r w:rsidRPr="009B0325">
        <w:rPr>
          <w:rFonts w:ascii="Times New Roman" w:eastAsia="Times New Roman" w:hAnsi="Times New Roman"/>
          <w:sz w:val="24"/>
          <w:szCs w:val="24"/>
          <w:lang w:eastAsia="ru-RU"/>
        </w:rPr>
        <w:tab/>
        <w:t>В случае установления факта подачи одним участником процедуры закупки двух и более котировочных, заявки такого участника не рассматриваются.</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10.</w:t>
      </w:r>
      <w:r w:rsidRPr="009B0325">
        <w:rPr>
          <w:rFonts w:ascii="Times New Roman" w:eastAsia="Times New Roman" w:hAnsi="Times New Roman"/>
          <w:sz w:val="24"/>
          <w:szCs w:val="24"/>
          <w:lang w:eastAsia="ru-RU"/>
        </w:rPr>
        <w:tab/>
        <w:t xml:space="preserve">Котировочные заявки, которые были получены после окончания срока </w:t>
      </w:r>
      <w:r w:rsidRPr="009B0325">
        <w:rPr>
          <w:rFonts w:ascii="Times New Roman" w:hAnsi="Times New Roman"/>
          <w:sz w:val="24"/>
          <w:szCs w:val="24"/>
        </w:rPr>
        <w:t>подачи</w:t>
      </w:r>
      <w:r w:rsidRPr="009B0325">
        <w:rPr>
          <w:rFonts w:ascii="Times New Roman" w:eastAsia="Times New Roman" w:hAnsi="Times New Roman"/>
          <w:sz w:val="24"/>
          <w:szCs w:val="24"/>
          <w:lang w:eastAsia="ru-RU"/>
        </w:rPr>
        <w:t xml:space="preserve"> заявок, не рассматриваются.</w:t>
      </w:r>
    </w:p>
    <w:p w:rsidR="00252EE1" w:rsidRDefault="00252EE1"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50" w:name="_Toc346274303"/>
    </w:p>
    <w:p w:rsidR="009E6355" w:rsidRPr="00252EE1" w:rsidRDefault="00F96413" w:rsidP="00BF264E">
      <w:pPr>
        <w:pStyle w:val="2"/>
        <w:keepNext w:val="0"/>
        <w:widowControl w:val="0"/>
        <w:tabs>
          <w:tab w:val="left" w:pos="851"/>
          <w:tab w:val="left" w:pos="1843"/>
        </w:tabs>
        <w:spacing w:before="0" w:after="0" w:line="240" w:lineRule="auto"/>
        <w:ind w:firstLine="567"/>
        <w:rPr>
          <w:rFonts w:ascii="Times New Roman" w:hAnsi="Times New Roman"/>
          <w:color w:val="FF0000"/>
          <w:sz w:val="24"/>
          <w:szCs w:val="24"/>
        </w:rPr>
      </w:pPr>
      <w:r w:rsidRPr="00252EE1">
        <w:rPr>
          <w:rFonts w:ascii="Times New Roman" w:hAnsi="Times New Roman"/>
          <w:i w:val="0"/>
          <w:sz w:val="24"/>
          <w:szCs w:val="24"/>
        </w:rPr>
        <w:t>Статья 38</w:t>
      </w:r>
      <w:r w:rsidR="009E6355" w:rsidRPr="00252EE1">
        <w:rPr>
          <w:rFonts w:ascii="Times New Roman" w:hAnsi="Times New Roman"/>
          <w:i w:val="0"/>
          <w:sz w:val="24"/>
          <w:szCs w:val="24"/>
        </w:rPr>
        <w:t>.</w:t>
      </w:r>
      <w:r w:rsidR="009E6355" w:rsidRPr="00252EE1">
        <w:rPr>
          <w:rFonts w:ascii="Times New Roman" w:hAnsi="Times New Roman"/>
          <w:i w:val="0"/>
          <w:sz w:val="24"/>
          <w:szCs w:val="24"/>
        </w:rPr>
        <w:tab/>
      </w:r>
      <w:r w:rsidRPr="00252EE1">
        <w:rPr>
          <w:rFonts w:ascii="Times New Roman" w:hAnsi="Times New Roman"/>
          <w:i w:val="0"/>
          <w:sz w:val="24"/>
          <w:szCs w:val="24"/>
        </w:rPr>
        <w:t xml:space="preserve"> </w:t>
      </w:r>
      <w:r w:rsidR="009E6355" w:rsidRPr="00252EE1">
        <w:rPr>
          <w:rFonts w:ascii="Times New Roman" w:hAnsi="Times New Roman"/>
          <w:i w:val="0"/>
          <w:sz w:val="24"/>
          <w:szCs w:val="24"/>
        </w:rPr>
        <w:t>Уточнение котировочных заявок</w:t>
      </w:r>
      <w:bookmarkEnd w:id="50"/>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1.</w:t>
      </w:r>
      <w:r w:rsidRPr="009B0325">
        <w:rPr>
          <w:rFonts w:ascii="Times New Roman" w:hAnsi="Times New Roman"/>
          <w:sz w:val="24"/>
          <w:szCs w:val="24"/>
        </w:rPr>
        <w:tab/>
      </w:r>
      <w:r w:rsidR="00C74F60" w:rsidRPr="009B0325">
        <w:rPr>
          <w:rFonts w:ascii="Times New Roman" w:hAnsi="Times New Roman"/>
          <w:sz w:val="24"/>
          <w:szCs w:val="24"/>
        </w:rPr>
        <w:t xml:space="preserve">При рассмотрении котировочных заявок </w:t>
      </w:r>
      <w:r w:rsidRPr="009B0325">
        <w:rPr>
          <w:rFonts w:ascii="Times New Roman" w:hAnsi="Times New Roman"/>
          <w:sz w:val="24"/>
          <w:szCs w:val="24"/>
        </w:rPr>
        <w:t xml:space="preserve"> Заказчик</w:t>
      </w:r>
      <w:r w:rsidRPr="009B0325">
        <w:rPr>
          <w:rFonts w:ascii="Times New Roman" w:eastAsia="Times New Roman" w:hAnsi="Times New Roman"/>
          <w:sz w:val="24"/>
          <w:szCs w:val="24"/>
          <w:lang w:eastAsia="ru-RU"/>
        </w:rPr>
        <w:t xml:space="preserve"> вправе, если такая возможность была предусмотрена котировочной документацией, </w:t>
      </w:r>
      <w:r w:rsidRPr="009B0325">
        <w:rPr>
          <w:rFonts w:ascii="Times New Roman" w:hAnsi="Times New Roman"/>
          <w:sz w:val="24"/>
          <w:szCs w:val="24"/>
        </w:rPr>
        <w:t>направить запрос участникам процедуры закупки</w:t>
      </w:r>
      <w:r w:rsidRPr="009B0325">
        <w:rPr>
          <w:rFonts w:ascii="Times New Roman" w:eastAsia="Times New Roman" w:hAnsi="Times New Roman"/>
          <w:sz w:val="24"/>
          <w:szCs w:val="24"/>
          <w:lang w:eastAsia="ru-RU"/>
        </w:rPr>
        <w:t>:</w:t>
      </w:r>
    </w:p>
    <w:p w:rsidR="009E6355" w:rsidRPr="009B0325" w:rsidRDefault="009E6355" w:rsidP="00BF264E">
      <w:pPr>
        <w:pStyle w:val="a7"/>
        <w:widowControl w:val="0"/>
        <w:tabs>
          <w:tab w:val="clear" w:pos="1276"/>
          <w:tab w:val="left" w:pos="851"/>
          <w:tab w:val="left" w:pos="1080"/>
          <w:tab w:val="left" w:pos="1134"/>
        </w:tabs>
        <w:autoSpaceDE/>
        <w:autoSpaceDN/>
        <w:ind w:firstLine="567"/>
        <w:jc w:val="both"/>
        <w:rPr>
          <w:sz w:val="24"/>
        </w:rPr>
      </w:pPr>
      <w:r w:rsidRPr="009B0325">
        <w:rPr>
          <w:sz w:val="24"/>
        </w:rPr>
        <w:t>о предоставлении непредставленных, представленных не в полном объеме или в нечитаемом виде документов</w:t>
      </w:r>
      <w:r w:rsidRPr="009B0325">
        <w:rPr>
          <w:sz w:val="24"/>
          <w:lang w:val="ru-RU"/>
        </w:rPr>
        <w:t xml:space="preserve"> и сведений</w:t>
      </w:r>
      <w:r w:rsidRPr="009B0325">
        <w:rPr>
          <w:sz w:val="24"/>
        </w:rPr>
        <w:t xml:space="preserve">, предусмотренных </w:t>
      </w:r>
      <w:r w:rsidRPr="009B0325">
        <w:rPr>
          <w:sz w:val="24"/>
          <w:lang w:val="ru-RU"/>
        </w:rPr>
        <w:t xml:space="preserve">котировочной </w:t>
      </w:r>
      <w:r w:rsidRPr="009B0325">
        <w:rPr>
          <w:sz w:val="24"/>
        </w:rPr>
        <w:t xml:space="preserve">документацией; </w:t>
      </w:r>
    </w:p>
    <w:p w:rsidR="009E6355" w:rsidRPr="009B0325" w:rsidRDefault="009E6355" w:rsidP="00BF264E">
      <w:pPr>
        <w:widowControl w:val="0"/>
        <w:tabs>
          <w:tab w:val="left" w:pos="851"/>
          <w:tab w:val="left" w:pos="1080"/>
          <w:tab w:val="left" w:pos="1134"/>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 xml:space="preserve">об исправлении </w:t>
      </w:r>
      <w:r w:rsidRPr="009B0325">
        <w:rPr>
          <w:rFonts w:ascii="Times New Roman" w:hAnsi="Times New Roman"/>
          <w:sz w:val="24"/>
          <w:szCs w:val="24"/>
        </w:rPr>
        <w:t>противоречий и/или</w:t>
      </w:r>
      <w:r w:rsidRPr="009B0325">
        <w:rPr>
          <w:rFonts w:ascii="Times New Roman" w:eastAsia="Times New Roman" w:hAnsi="Times New Roman"/>
          <w:sz w:val="24"/>
          <w:szCs w:val="24"/>
          <w:lang w:eastAsia="ru-RU"/>
        </w:rPr>
        <w:t xml:space="preserve"> выявленных в ходе рассмотрения арифметических и грамматических ошибок в документах, представленных в составе котировочной заявки и направлении исправленных документов.</w:t>
      </w:r>
    </w:p>
    <w:p w:rsidR="009E6355" w:rsidRPr="009B0325" w:rsidRDefault="00141D4E"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Такой запрос направляе</w:t>
      </w:r>
      <w:r w:rsidR="009E6355" w:rsidRPr="009B0325">
        <w:rPr>
          <w:rFonts w:ascii="Times New Roman" w:hAnsi="Times New Roman"/>
          <w:sz w:val="24"/>
          <w:szCs w:val="24"/>
        </w:rPr>
        <w:t xml:space="preserve">тся каждому участнику процедуры закупки, в заявке которого не содержится необходимых документов и сведений и/или документы и сведения представлены не в полном объеме, в нечитаемом виде, содержат противоречия, в том числе  арифметические, грамматические ошибки.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 xml:space="preserve">При этом в запросе устанавливается единый срок для всех участников процедуры закупки для представления документов и сведений до даты рассмотрения и оценки котировочных заявок.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Непредставление или несвоевременное представление участником процедуры закупки документов и/или сведений, их ненадлежащее оформление, а также представление документов и сведений, изменяющих цену и/или предложение участника процедуры закупки, является основанием для отклонения заявки в соответствии с главой 3 настоящего Положения.</w:t>
      </w:r>
    </w:p>
    <w:p w:rsidR="00252EE1" w:rsidRPr="00252EE1" w:rsidRDefault="00252EE1"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bookmarkStart w:id="51" w:name="_Toc346274304"/>
    </w:p>
    <w:p w:rsidR="009E6355" w:rsidRPr="00252EE1" w:rsidRDefault="00F96413"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252EE1">
        <w:rPr>
          <w:rFonts w:ascii="Times New Roman" w:hAnsi="Times New Roman"/>
          <w:i w:val="0"/>
          <w:sz w:val="24"/>
          <w:szCs w:val="24"/>
        </w:rPr>
        <w:t>Статья 39</w:t>
      </w:r>
      <w:r w:rsidR="009E6355" w:rsidRPr="00252EE1">
        <w:rPr>
          <w:rFonts w:ascii="Times New Roman" w:hAnsi="Times New Roman"/>
          <w:i w:val="0"/>
          <w:sz w:val="24"/>
          <w:szCs w:val="24"/>
        </w:rPr>
        <w:t>.</w:t>
      </w:r>
      <w:r w:rsidR="009E6355" w:rsidRPr="00252EE1">
        <w:rPr>
          <w:rFonts w:ascii="Times New Roman" w:hAnsi="Times New Roman"/>
          <w:i w:val="0"/>
          <w:sz w:val="24"/>
          <w:szCs w:val="24"/>
        </w:rPr>
        <w:tab/>
        <w:t>Рассмотрение и оценка котировочных заявок</w:t>
      </w:r>
      <w:bookmarkEnd w:id="51"/>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1.</w:t>
      </w:r>
      <w:r w:rsidRPr="009B0325">
        <w:rPr>
          <w:rFonts w:ascii="Times New Roman" w:eastAsia="Times New Roman" w:hAnsi="Times New Roman"/>
          <w:sz w:val="24"/>
          <w:szCs w:val="24"/>
          <w:lang w:eastAsia="ru-RU"/>
        </w:rPr>
        <w:tab/>
        <w:t>Заказчик рассматривает и</w:t>
      </w:r>
      <w:r w:rsidRPr="009B0325">
        <w:rPr>
          <w:rFonts w:ascii="Times New Roman" w:hAnsi="Times New Roman"/>
          <w:sz w:val="24"/>
          <w:szCs w:val="24"/>
        </w:rPr>
        <w:t xml:space="preserve"> оценивает</w:t>
      </w:r>
      <w:r w:rsidRPr="009B0325">
        <w:rPr>
          <w:rFonts w:ascii="Times New Roman" w:eastAsia="Times New Roman" w:hAnsi="Times New Roman"/>
          <w:sz w:val="24"/>
          <w:szCs w:val="24"/>
          <w:lang w:eastAsia="ru-RU"/>
        </w:rPr>
        <w:t xml:space="preserve"> котировочные заявки на соответствие требованиям, установленным котировочной документацией, и осуществляет проверку соответствия участников процедуры закупки и поданных ими заявок требованиям, установленным настоящим Положением и котировочной документацией.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2.</w:t>
      </w:r>
      <w:r w:rsidRPr="009B0325">
        <w:rPr>
          <w:rFonts w:ascii="Times New Roman" w:eastAsia="Times New Roman" w:hAnsi="Times New Roman"/>
          <w:sz w:val="24"/>
          <w:szCs w:val="24"/>
          <w:lang w:eastAsia="ru-RU"/>
        </w:rPr>
        <w:tab/>
        <w:t>Срок рассмотрения и оценки котировочных заявок не может превышать 10 (десяти) дней со дня вскрытия конвертов с котировочными заявками, если иной срок не установлен в котировочной документации.</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3.</w:t>
      </w:r>
      <w:r w:rsidRPr="009B0325">
        <w:rPr>
          <w:rFonts w:ascii="Times New Roman" w:eastAsia="Times New Roman" w:hAnsi="Times New Roman"/>
          <w:sz w:val="24"/>
          <w:szCs w:val="24"/>
          <w:lang w:eastAsia="ru-RU"/>
        </w:rPr>
        <w:tab/>
        <w:t xml:space="preserve">На основании результатов рассмотрения </w:t>
      </w:r>
      <w:r w:rsidRPr="009B0325">
        <w:rPr>
          <w:rFonts w:ascii="Times New Roman" w:hAnsi="Times New Roman"/>
          <w:sz w:val="24"/>
          <w:szCs w:val="24"/>
        </w:rPr>
        <w:t>и оценки</w:t>
      </w:r>
      <w:r w:rsidRPr="009B0325">
        <w:rPr>
          <w:rFonts w:ascii="Times New Roman" w:eastAsia="Times New Roman" w:hAnsi="Times New Roman"/>
          <w:sz w:val="24"/>
          <w:szCs w:val="24"/>
          <w:lang w:eastAsia="ru-RU"/>
        </w:rPr>
        <w:t xml:space="preserve"> котировочных заявок Заказчик принимает решение </w:t>
      </w:r>
      <w:r w:rsidRPr="009B0325">
        <w:rPr>
          <w:rFonts w:ascii="Times New Roman" w:hAnsi="Times New Roman"/>
          <w:sz w:val="24"/>
          <w:szCs w:val="24"/>
        </w:rPr>
        <w:t xml:space="preserve">о допуске </w:t>
      </w:r>
      <w:r w:rsidRPr="009B0325">
        <w:rPr>
          <w:rFonts w:ascii="Times New Roman" w:eastAsia="Times New Roman" w:hAnsi="Times New Roman"/>
          <w:sz w:val="24"/>
          <w:szCs w:val="24"/>
          <w:lang w:eastAsia="ru-RU"/>
        </w:rPr>
        <w:t>участник</w:t>
      </w:r>
      <w:proofErr w:type="gramStart"/>
      <w:r w:rsidRPr="009B0325">
        <w:rPr>
          <w:rFonts w:ascii="Times New Roman" w:eastAsia="Times New Roman" w:hAnsi="Times New Roman"/>
          <w:sz w:val="24"/>
          <w:szCs w:val="24"/>
          <w:lang w:eastAsia="ru-RU"/>
        </w:rPr>
        <w:t>а(</w:t>
      </w:r>
      <w:proofErr w:type="spellStart"/>
      <w:proofErr w:type="gramEnd"/>
      <w:r w:rsidRPr="009B0325">
        <w:rPr>
          <w:rFonts w:ascii="Times New Roman" w:eastAsia="Times New Roman" w:hAnsi="Times New Roman"/>
          <w:sz w:val="24"/>
          <w:szCs w:val="24"/>
          <w:lang w:eastAsia="ru-RU"/>
        </w:rPr>
        <w:t>ов</w:t>
      </w:r>
      <w:proofErr w:type="spellEnd"/>
      <w:r w:rsidRPr="009B0325">
        <w:rPr>
          <w:rFonts w:ascii="Times New Roman" w:eastAsia="Times New Roman" w:hAnsi="Times New Roman"/>
          <w:sz w:val="24"/>
          <w:szCs w:val="24"/>
          <w:lang w:eastAsia="ru-RU"/>
        </w:rPr>
        <w:t>) процедуры закупки к участию в запросе котировок, признании его (их) участником(ми) запроса котировок, либо отказе в допуске участника(</w:t>
      </w:r>
      <w:proofErr w:type="spellStart"/>
      <w:r w:rsidRPr="009B0325">
        <w:rPr>
          <w:rFonts w:ascii="Times New Roman" w:eastAsia="Times New Roman" w:hAnsi="Times New Roman"/>
          <w:sz w:val="24"/>
          <w:szCs w:val="24"/>
          <w:lang w:eastAsia="ru-RU"/>
        </w:rPr>
        <w:t>ов</w:t>
      </w:r>
      <w:proofErr w:type="spellEnd"/>
      <w:r w:rsidRPr="009B0325">
        <w:rPr>
          <w:rFonts w:ascii="Times New Roman" w:eastAsia="Times New Roman" w:hAnsi="Times New Roman"/>
          <w:sz w:val="24"/>
          <w:szCs w:val="24"/>
          <w:lang w:eastAsia="ru-RU"/>
        </w:rPr>
        <w:t>) процедуры закупки к участию в запросе котировок. При этом Заказчик принимает решение о</w:t>
      </w:r>
      <w:r w:rsidRPr="009B0325">
        <w:rPr>
          <w:rFonts w:ascii="Times New Roman" w:hAnsi="Times New Roman"/>
          <w:sz w:val="24"/>
          <w:szCs w:val="24"/>
        </w:rPr>
        <w:t xml:space="preserve"> выборе победителя запроса котировок.</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4.</w:t>
      </w:r>
      <w:r w:rsidRPr="009B0325">
        <w:rPr>
          <w:rFonts w:ascii="Times New Roman" w:eastAsia="Times New Roman" w:hAnsi="Times New Roman"/>
          <w:sz w:val="24"/>
          <w:szCs w:val="24"/>
          <w:lang w:eastAsia="ru-RU"/>
        </w:rPr>
        <w:tab/>
        <w:t xml:space="preserve">Участники процедуры закупки не допускаются к участию в запросе котировок </w:t>
      </w:r>
      <w:r w:rsidRPr="009B0325">
        <w:rPr>
          <w:rFonts w:ascii="Times New Roman" w:hAnsi="Times New Roman"/>
          <w:sz w:val="24"/>
          <w:szCs w:val="24"/>
        </w:rPr>
        <w:t xml:space="preserve">по </w:t>
      </w:r>
      <w:r w:rsidRPr="009B0325">
        <w:rPr>
          <w:rFonts w:ascii="Times New Roman" w:hAnsi="Times New Roman"/>
          <w:sz w:val="24"/>
          <w:szCs w:val="24"/>
        </w:rPr>
        <w:lastRenderedPageBreak/>
        <w:t>основаниям, предусмотренным главой 3 настоящего Положения и котировочной документацией.</w:t>
      </w:r>
    </w:p>
    <w:p w:rsidR="009E6355" w:rsidRPr="009B0325" w:rsidRDefault="009E6355" w:rsidP="00BF264E">
      <w:pPr>
        <w:widowControl w:val="0"/>
        <w:tabs>
          <w:tab w:val="left" w:pos="851"/>
          <w:tab w:val="left" w:pos="1134"/>
          <w:tab w:val="left" w:pos="162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5.</w:t>
      </w:r>
      <w:r w:rsidRPr="009B0325">
        <w:rPr>
          <w:rFonts w:ascii="Times New Roman" w:eastAsia="Times New Roman" w:hAnsi="Times New Roman"/>
          <w:sz w:val="24"/>
          <w:szCs w:val="24"/>
          <w:lang w:eastAsia="ru-RU"/>
        </w:rPr>
        <w:tab/>
        <w:t xml:space="preserve">Победителем запроса котировок признается участник процедуры закупки, подавший котировочную заявку, которая отвечает всем требованиям, установленным </w:t>
      </w:r>
      <w:r w:rsidRPr="009B0325">
        <w:rPr>
          <w:rFonts w:ascii="Times New Roman" w:hAnsi="Times New Roman"/>
          <w:sz w:val="24"/>
          <w:szCs w:val="24"/>
        </w:rPr>
        <w:t>в настоящем Положении</w:t>
      </w:r>
      <w:r w:rsidRPr="009B0325">
        <w:rPr>
          <w:rFonts w:ascii="Times New Roman" w:eastAsia="Times New Roman" w:hAnsi="Times New Roman"/>
          <w:sz w:val="24"/>
          <w:szCs w:val="24"/>
          <w:lang w:eastAsia="ru-RU"/>
        </w:rPr>
        <w:t xml:space="preserve"> и котировочной документации и в которой указана наиболее низкая цена продукции. </w:t>
      </w:r>
    </w:p>
    <w:p w:rsidR="009E6355" w:rsidRPr="009B0325" w:rsidRDefault="009E6355" w:rsidP="00BF264E">
      <w:pPr>
        <w:widowControl w:val="0"/>
        <w:tabs>
          <w:tab w:val="left" w:pos="851"/>
          <w:tab w:val="left" w:pos="1134"/>
          <w:tab w:val="left" w:pos="162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При предложении наиболее низкой цены продукции несколькими участниками процедуры закупки, победителем в проведении запроса котировок признается участник процедуры закупки, котировочная заявка которого поступила раньше.</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6.</w:t>
      </w:r>
      <w:r w:rsidRPr="009B0325">
        <w:rPr>
          <w:rFonts w:ascii="Times New Roman" w:hAnsi="Times New Roman"/>
          <w:sz w:val="24"/>
          <w:szCs w:val="24"/>
        </w:rPr>
        <w:tab/>
        <w:t xml:space="preserve">По результатам рассмотрения и оценки котировочных заявок составляется и </w:t>
      </w:r>
      <w:r w:rsidRPr="009B0325">
        <w:rPr>
          <w:rFonts w:ascii="Times New Roman" w:eastAsia="Times New Roman" w:hAnsi="Times New Roman"/>
          <w:sz w:val="24"/>
          <w:szCs w:val="24"/>
          <w:lang w:eastAsia="ru-RU"/>
        </w:rPr>
        <w:t xml:space="preserve">размещается на официальном сайте </w:t>
      </w:r>
      <w:r w:rsidRPr="009B0325">
        <w:rPr>
          <w:rFonts w:ascii="Times New Roman" w:hAnsi="Times New Roman"/>
          <w:sz w:val="24"/>
          <w:szCs w:val="24"/>
        </w:rPr>
        <w:t>протокол рассмотрения и оценки котировочных заявок</w:t>
      </w:r>
      <w:r w:rsidRPr="009B0325">
        <w:rPr>
          <w:rFonts w:ascii="Times New Roman" w:eastAsia="Times New Roman" w:hAnsi="Times New Roman"/>
          <w:sz w:val="24"/>
          <w:szCs w:val="24"/>
          <w:lang w:eastAsia="ru-RU"/>
        </w:rPr>
        <w:t xml:space="preserve">. </w:t>
      </w:r>
    </w:p>
    <w:p w:rsidR="009E6355" w:rsidRPr="009B0325" w:rsidRDefault="009E6355" w:rsidP="00BF264E">
      <w:pPr>
        <w:widowControl w:val="0"/>
        <w:tabs>
          <w:tab w:val="left" w:pos="851"/>
          <w:tab w:val="left" w:pos="1134"/>
          <w:tab w:val="left" w:pos="162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7.</w:t>
      </w:r>
      <w:r w:rsidRPr="009B0325">
        <w:rPr>
          <w:rFonts w:ascii="Times New Roman" w:hAnsi="Times New Roman"/>
          <w:sz w:val="24"/>
          <w:szCs w:val="24"/>
        </w:rPr>
        <w:tab/>
      </w:r>
      <w:proofErr w:type="gramStart"/>
      <w:r w:rsidRPr="009B0325">
        <w:rPr>
          <w:rFonts w:ascii="Times New Roman" w:hAnsi="Times New Roman"/>
          <w:sz w:val="24"/>
          <w:szCs w:val="24"/>
        </w:rPr>
        <w:t>Котировочной документацией может предусматриваться право Заказчика заключить договор с несколькими участниками запроса котировок, с победителем запроса котировок и с участниками запроса котировок, заявкам которых присвоены следующие после победителя порядковые номера в порядке возрастания на условиях и в порядке, предусмотренным котировочной документацией с учетом количества и объема продукции, который предложен в таких заявках.</w:t>
      </w:r>
      <w:proofErr w:type="gramEnd"/>
    </w:p>
    <w:p w:rsidR="00252EE1" w:rsidRDefault="00252EE1" w:rsidP="00BF264E">
      <w:pPr>
        <w:pStyle w:val="2"/>
        <w:keepNext w:val="0"/>
        <w:widowControl w:val="0"/>
        <w:tabs>
          <w:tab w:val="left" w:pos="851"/>
          <w:tab w:val="left" w:pos="1843"/>
        </w:tabs>
        <w:spacing w:before="0" w:after="0" w:line="240" w:lineRule="auto"/>
        <w:ind w:firstLine="567"/>
        <w:jc w:val="both"/>
        <w:rPr>
          <w:rFonts w:ascii="Times New Roman" w:hAnsi="Times New Roman"/>
          <w:b w:val="0"/>
          <w:i w:val="0"/>
          <w:sz w:val="24"/>
          <w:szCs w:val="24"/>
        </w:rPr>
      </w:pPr>
      <w:bookmarkStart w:id="52" w:name="_Toc346274305"/>
    </w:p>
    <w:p w:rsidR="009E6355" w:rsidRPr="00252EE1" w:rsidRDefault="00665CDE" w:rsidP="00BF264E">
      <w:pPr>
        <w:pStyle w:val="2"/>
        <w:keepNext w:val="0"/>
        <w:widowControl w:val="0"/>
        <w:tabs>
          <w:tab w:val="left" w:pos="851"/>
          <w:tab w:val="left" w:pos="1843"/>
        </w:tabs>
        <w:spacing w:before="0" w:after="0" w:line="240" w:lineRule="auto"/>
        <w:ind w:firstLine="567"/>
        <w:jc w:val="both"/>
        <w:rPr>
          <w:rFonts w:ascii="Times New Roman" w:hAnsi="Times New Roman"/>
          <w:i w:val="0"/>
          <w:sz w:val="24"/>
          <w:szCs w:val="24"/>
        </w:rPr>
      </w:pPr>
      <w:r w:rsidRPr="00252EE1">
        <w:rPr>
          <w:rFonts w:ascii="Times New Roman" w:hAnsi="Times New Roman"/>
          <w:i w:val="0"/>
          <w:sz w:val="24"/>
          <w:szCs w:val="24"/>
        </w:rPr>
        <w:t>Статья 40</w:t>
      </w:r>
      <w:r w:rsidR="009E6355" w:rsidRPr="00252EE1">
        <w:rPr>
          <w:rFonts w:ascii="Times New Roman" w:hAnsi="Times New Roman"/>
          <w:i w:val="0"/>
          <w:sz w:val="24"/>
          <w:szCs w:val="24"/>
        </w:rPr>
        <w:t>.</w:t>
      </w:r>
      <w:r w:rsidR="009E6355" w:rsidRPr="00252EE1">
        <w:rPr>
          <w:rFonts w:ascii="Times New Roman" w:hAnsi="Times New Roman"/>
          <w:i w:val="0"/>
          <w:sz w:val="24"/>
          <w:szCs w:val="24"/>
        </w:rPr>
        <w:tab/>
      </w:r>
      <w:r w:rsidRPr="00252EE1">
        <w:rPr>
          <w:rFonts w:ascii="Times New Roman" w:hAnsi="Times New Roman"/>
          <w:i w:val="0"/>
          <w:sz w:val="24"/>
          <w:szCs w:val="24"/>
        </w:rPr>
        <w:t xml:space="preserve"> </w:t>
      </w:r>
      <w:r w:rsidR="009E6355" w:rsidRPr="00252EE1">
        <w:rPr>
          <w:rFonts w:ascii="Times New Roman" w:hAnsi="Times New Roman"/>
          <w:i w:val="0"/>
          <w:sz w:val="24"/>
          <w:szCs w:val="24"/>
        </w:rPr>
        <w:t>Особенности проведения запроса котировок в электронной форме</w:t>
      </w:r>
      <w:bookmarkEnd w:id="52"/>
      <w:r w:rsidR="009E6355" w:rsidRPr="00252EE1">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 xml:space="preserve">Запрос котировок в электронной форме проводится в порядке, предусмотренном настоящим Положением, котировочной документацией и с учетом требований (регламента) соответствующей электронной торговой площадки, обеспечивающей электронный документооборот между участниками процедуры закупки и Заказчиком. </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При проведении запроса котировок в электронной форме процедура вскрытия конвертов и  открытия доступа к заявкам, поданным в форме электронного документа, может не проводиться, если она осуществляется программно-аппаратными средствами соответствующей электронной торговой площадки.</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При проведении запроса котировок в электронной форме котировочные заявки могут приниматься только от лиц, получивших (прошедших) аккредитацию на электронной торговой площадке.</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 xml:space="preserve">При проведении запроса котировок в электронной форме, Заказчик вправе провести процедуру </w:t>
      </w:r>
      <w:proofErr w:type="gramStart"/>
      <w:r w:rsidRPr="009B0325">
        <w:rPr>
          <w:rFonts w:ascii="Times New Roman" w:hAnsi="Times New Roman"/>
          <w:sz w:val="24"/>
          <w:szCs w:val="24"/>
        </w:rPr>
        <w:t>улучшения ценовых предложений участников запроса котировок</w:t>
      </w:r>
      <w:proofErr w:type="gramEnd"/>
      <w:r w:rsidRPr="009B0325">
        <w:rPr>
          <w:rFonts w:ascii="Times New Roman" w:hAnsi="Times New Roman"/>
          <w:sz w:val="24"/>
          <w:szCs w:val="24"/>
        </w:rPr>
        <w:t>.</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5.</w:t>
      </w:r>
      <w:r w:rsidRPr="009B0325">
        <w:rPr>
          <w:rFonts w:ascii="Times New Roman" w:hAnsi="Times New Roman"/>
          <w:sz w:val="24"/>
          <w:szCs w:val="24"/>
        </w:rPr>
        <w:tab/>
        <w:t>Процедура улучшения ценовых предложений участников запроса котировок, проводится после рассмотрения котировочных заявок и до подведения итогов запроса котировок (оценки котировочных заявок).</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6.</w:t>
      </w:r>
      <w:r w:rsidRPr="009B0325">
        <w:rPr>
          <w:rFonts w:ascii="Times New Roman" w:hAnsi="Times New Roman"/>
          <w:sz w:val="24"/>
          <w:szCs w:val="24"/>
        </w:rPr>
        <w:tab/>
        <w:t>Улучшение ценовых предложений участников запроса котировок проводится в порядке и сроки, предусмотренные котировочной документацией и с учетом требований (регламента) соответствующей электронной торговой площадки, обеспечивающей электронный документооборот между участниками процедуры закупки и Заказчиком.</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7.</w:t>
      </w:r>
      <w:r w:rsidRPr="009B0325">
        <w:rPr>
          <w:rFonts w:ascii="Times New Roman" w:hAnsi="Times New Roman"/>
          <w:sz w:val="24"/>
          <w:szCs w:val="24"/>
        </w:rPr>
        <w:tab/>
        <w:t>При проведении процедуры улучшения ценовых предложений принимаются только предложения участников запроса котировок о снижении цены договора, предложенной в заявках.</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8.</w:t>
      </w:r>
      <w:r w:rsidRPr="009B0325">
        <w:rPr>
          <w:rFonts w:ascii="Times New Roman" w:hAnsi="Times New Roman"/>
          <w:sz w:val="24"/>
          <w:szCs w:val="24"/>
        </w:rPr>
        <w:tab/>
        <w:t xml:space="preserve">По результатам </w:t>
      </w:r>
      <w:proofErr w:type="gramStart"/>
      <w:r w:rsidRPr="009B0325">
        <w:rPr>
          <w:rFonts w:ascii="Times New Roman" w:hAnsi="Times New Roman"/>
          <w:sz w:val="24"/>
          <w:szCs w:val="24"/>
        </w:rPr>
        <w:t>улучшения ценовых предложений участников запроса котировок</w:t>
      </w:r>
      <w:proofErr w:type="gramEnd"/>
      <w:r w:rsidRPr="009B0325">
        <w:rPr>
          <w:rFonts w:ascii="Times New Roman" w:hAnsi="Times New Roman"/>
          <w:sz w:val="24"/>
          <w:szCs w:val="24"/>
        </w:rPr>
        <w:t xml:space="preserve"> составляется и </w:t>
      </w:r>
      <w:r w:rsidRPr="009B0325">
        <w:rPr>
          <w:rFonts w:ascii="Times New Roman" w:eastAsia="Times New Roman" w:hAnsi="Times New Roman"/>
          <w:sz w:val="24"/>
          <w:szCs w:val="24"/>
          <w:lang w:eastAsia="ru-RU"/>
        </w:rPr>
        <w:t xml:space="preserve">размещается на официальном сайте </w:t>
      </w:r>
      <w:r w:rsidRPr="009B0325">
        <w:rPr>
          <w:rFonts w:ascii="Times New Roman" w:hAnsi="Times New Roman"/>
          <w:sz w:val="24"/>
          <w:szCs w:val="24"/>
        </w:rPr>
        <w:t>протокол улучшения цены.</w:t>
      </w:r>
      <w:r w:rsidRPr="009B0325">
        <w:rPr>
          <w:rFonts w:ascii="Times New Roman" w:eastAsia="Times New Roman" w:hAnsi="Times New Roman"/>
          <w:sz w:val="24"/>
          <w:szCs w:val="24"/>
          <w:lang w:eastAsia="ru-RU"/>
        </w:rPr>
        <w:t xml:space="preserve"> </w:t>
      </w:r>
    </w:p>
    <w:p w:rsidR="00252EE1" w:rsidRDefault="00252EE1"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53" w:name="_Toc346274306"/>
    </w:p>
    <w:p w:rsidR="009E6355" w:rsidRPr="00252EE1" w:rsidRDefault="00E4499C"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252EE1">
        <w:rPr>
          <w:rFonts w:ascii="Times New Roman" w:hAnsi="Times New Roman"/>
          <w:i w:val="0"/>
          <w:sz w:val="24"/>
          <w:szCs w:val="24"/>
        </w:rPr>
        <w:t>Статья 41</w:t>
      </w:r>
      <w:r w:rsidR="009E6355" w:rsidRPr="00252EE1">
        <w:rPr>
          <w:rFonts w:ascii="Times New Roman" w:hAnsi="Times New Roman"/>
          <w:i w:val="0"/>
          <w:sz w:val="24"/>
          <w:szCs w:val="24"/>
        </w:rPr>
        <w:t>.</w:t>
      </w:r>
      <w:r w:rsidR="009E6355" w:rsidRPr="00252EE1">
        <w:rPr>
          <w:rFonts w:ascii="Times New Roman" w:hAnsi="Times New Roman"/>
          <w:i w:val="0"/>
          <w:sz w:val="24"/>
          <w:szCs w:val="24"/>
        </w:rPr>
        <w:tab/>
        <w:t>Подведение итогов запроса котировок</w:t>
      </w:r>
      <w:bookmarkEnd w:id="53"/>
      <w:r w:rsidR="009E6355" w:rsidRPr="00252EE1">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На основании результатов рассмотрения котировочных заявок, оценки котировочных заявок, в том числе по результатам улучшения ценовых предложений, Заказчик принимает решение о выборе победителя запроса котировок.</w:t>
      </w:r>
    </w:p>
    <w:p w:rsidR="00252EE1" w:rsidRDefault="00252EE1"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54" w:name="_Toc346274307"/>
    </w:p>
    <w:p w:rsidR="009E6355" w:rsidRPr="00252EE1"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252EE1">
        <w:rPr>
          <w:rFonts w:ascii="Times New Roman" w:hAnsi="Times New Roman"/>
          <w:i w:val="0"/>
          <w:sz w:val="24"/>
          <w:szCs w:val="24"/>
        </w:rPr>
        <w:t>Статья</w:t>
      </w:r>
      <w:r w:rsidR="00E4499C" w:rsidRPr="00252EE1">
        <w:rPr>
          <w:rFonts w:ascii="Times New Roman" w:hAnsi="Times New Roman"/>
          <w:i w:val="0"/>
          <w:sz w:val="24"/>
          <w:szCs w:val="24"/>
        </w:rPr>
        <w:t xml:space="preserve"> 42</w:t>
      </w:r>
      <w:r w:rsidRPr="00252EE1">
        <w:rPr>
          <w:rFonts w:ascii="Times New Roman" w:hAnsi="Times New Roman"/>
          <w:i w:val="0"/>
          <w:sz w:val="24"/>
          <w:szCs w:val="24"/>
        </w:rPr>
        <w:t>.</w:t>
      </w:r>
      <w:r w:rsidR="00043918" w:rsidRPr="00252EE1">
        <w:rPr>
          <w:rFonts w:ascii="Times New Roman" w:hAnsi="Times New Roman"/>
          <w:i w:val="0"/>
          <w:sz w:val="24"/>
          <w:szCs w:val="24"/>
        </w:rPr>
        <w:t xml:space="preserve"> </w:t>
      </w:r>
      <w:r w:rsidRPr="00252EE1">
        <w:rPr>
          <w:rFonts w:ascii="Times New Roman" w:hAnsi="Times New Roman"/>
          <w:i w:val="0"/>
          <w:sz w:val="24"/>
          <w:szCs w:val="24"/>
        </w:rPr>
        <w:tab/>
        <w:t xml:space="preserve">Случаи признания запроса котировок </w:t>
      </w:r>
      <w:proofErr w:type="gramStart"/>
      <w:r w:rsidRPr="00252EE1">
        <w:rPr>
          <w:rFonts w:ascii="Times New Roman" w:hAnsi="Times New Roman"/>
          <w:i w:val="0"/>
          <w:sz w:val="24"/>
          <w:szCs w:val="24"/>
        </w:rPr>
        <w:t>несостоявшимся</w:t>
      </w:r>
      <w:bookmarkEnd w:id="54"/>
      <w:proofErr w:type="gramEnd"/>
      <w:r w:rsidRPr="00252EE1">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62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1.</w:t>
      </w:r>
      <w:r w:rsidRPr="009B0325">
        <w:rPr>
          <w:rFonts w:ascii="Times New Roman" w:eastAsia="Times New Roman" w:hAnsi="Times New Roman"/>
          <w:sz w:val="24"/>
          <w:szCs w:val="24"/>
          <w:lang w:eastAsia="ru-RU"/>
        </w:rPr>
        <w:tab/>
        <w:t>Запрос котировок признается несостоявшимся в случаях, если:</w:t>
      </w:r>
    </w:p>
    <w:p w:rsidR="009E6355" w:rsidRPr="009B0325" w:rsidRDefault="009E6355" w:rsidP="00BF264E">
      <w:pPr>
        <w:widowControl w:val="0"/>
        <w:numPr>
          <w:ilvl w:val="0"/>
          <w:numId w:val="36"/>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подано менее двух заявок на участие в запросе котировок;</w:t>
      </w:r>
    </w:p>
    <w:p w:rsidR="009E6355" w:rsidRPr="009B0325" w:rsidRDefault="009E6355" w:rsidP="00BF264E">
      <w:pPr>
        <w:widowControl w:val="0"/>
        <w:numPr>
          <w:ilvl w:val="0"/>
          <w:numId w:val="36"/>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 xml:space="preserve">менее двух заявок на участие в запросе котировок соответствуют требованиям, </w:t>
      </w:r>
      <w:r w:rsidRPr="009B0325">
        <w:rPr>
          <w:rFonts w:ascii="Times New Roman" w:hAnsi="Times New Roman"/>
          <w:sz w:val="24"/>
          <w:szCs w:val="24"/>
        </w:rPr>
        <w:lastRenderedPageBreak/>
        <w:t>установленным в настоящем Положении и котировочной документацией;</w:t>
      </w:r>
    </w:p>
    <w:p w:rsidR="009E6355" w:rsidRPr="009B0325" w:rsidRDefault="009E6355" w:rsidP="00BF264E">
      <w:pPr>
        <w:widowControl w:val="0"/>
        <w:numPr>
          <w:ilvl w:val="0"/>
          <w:numId w:val="36"/>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принято решение о признании запроса котировок несос</w:t>
      </w:r>
      <w:r w:rsidR="00291001" w:rsidRPr="009B0325">
        <w:rPr>
          <w:rFonts w:ascii="Times New Roman" w:hAnsi="Times New Roman"/>
          <w:sz w:val="24"/>
          <w:szCs w:val="24"/>
        </w:rPr>
        <w:t>тоявшимся на основании, статьи 5</w:t>
      </w:r>
      <w:r w:rsidR="00EE1FCC">
        <w:rPr>
          <w:rFonts w:ascii="Times New Roman" w:hAnsi="Times New Roman"/>
          <w:sz w:val="24"/>
          <w:szCs w:val="24"/>
        </w:rPr>
        <w:t>6</w:t>
      </w:r>
      <w:r w:rsidRPr="009B0325">
        <w:rPr>
          <w:rFonts w:ascii="Times New Roman" w:hAnsi="Times New Roman"/>
          <w:sz w:val="24"/>
          <w:szCs w:val="24"/>
        </w:rPr>
        <w:t xml:space="preserve"> настоящего Положения.</w:t>
      </w:r>
    </w:p>
    <w:p w:rsidR="009E6355" w:rsidRPr="009B0325" w:rsidRDefault="009E6355" w:rsidP="00C7748C">
      <w:pPr>
        <w:widowControl w:val="0"/>
        <w:tabs>
          <w:tab w:val="left" w:pos="851"/>
          <w:tab w:val="left" w:pos="1134"/>
          <w:tab w:val="left" w:pos="162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 xml:space="preserve">В случае признания запроса котировок </w:t>
      </w:r>
      <w:proofErr w:type="gramStart"/>
      <w:r w:rsidRPr="009B0325">
        <w:rPr>
          <w:rFonts w:ascii="Times New Roman" w:hAnsi="Times New Roman"/>
          <w:sz w:val="24"/>
          <w:szCs w:val="24"/>
        </w:rPr>
        <w:t>несостоявшимся</w:t>
      </w:r>
      <w:proofErr w:type="gramEnd"/>
      <w:r w:rsidRPr="009B0325">
        <w:rPr>
          <w:rFonts w:ascii="Times New Roman" w:hAnsi="Times New Roman"/>
          <w:sz w:val="24"/>
          <w:szCs w:val="24"/>
        </w:rPr>
        <w:t xml:space="preserve"> Заказчик вправе:</w:t>
      </w:r>
    </w:p>
    <w:p w:rsidR="009E6355" w:rsidRPr="009B0325" w:rsidRDefault="009E6355" w:rsidP="00BF264E">
      <w:pPr>
        <w:pStyle w:val="a1"/>
        <w:widowControl w:val="0"/>
        <w:numPr>
          <w:ilvl w:val="0"/>
          <w:numId w:val="22"/>
        </w:numPr>
        <w:tabs>
          <w:tab w:val="clear" w:pos="1418"/>
          <w:tab w:val="left" w:pos="851"/>
        </w:tabs>
        <w:spacing w:line="240" w:lineRule="auto"/>
        <w:ind w:left="0" w:firstLine="567"/>
        <w:rPr>
          <w:rFonts w:eastAsia="Calibri"/>
          <w:sz w:val="24"/>
          <w:szCs w:val="24"/>
        </w:rPr>
      </w:pPr>
      <w:r w:rsidRPr="009B0325">
        <w:rPr>
          <w:rFonts w:eastAsia="Calibri"/>
          <w:sz w:val="24"/>
          <w:szCs w:val="24"/>
        </w:rPr>
        <w:t>провести повторный запрос котировок;</w:t>
      </w:r>
    </w:p>
    <w:p w:rsidR="009E6355" w:rsidRPr="009B0325" w:rsidRDefault="009E6355" w:rsidP="00BF264E">
      <w:pPr>
        <w:pStyle w:val="a1"/>
        <w:widowControl w:val="0"/>
        <w:numPr>
          <w:ilvl w:val="0"/>
          <w:numId w:val="22"/>
        </w:numPr>
        <w:tabs>
          <w:tab w:val="clear" w:pos="1418"/>
          <w:tab w:val="left" w:pos="851"/>
        </w:tabs>
        <w:spacing w:line="240" w:lineRule="auto"/>
        <w:ind w:left="0" w:firstLine="567"/>
        <w:rPr>
          <w:sz w:val="24"/>
          <w:szCs w:val="24"/>
        </w:rPr>
      </w:pPr>
      <w:r w:rsidRPr="009B0325">
        <w:rPr>
          <w:sz w:val="24"/>
          <w:szCs w:val="24"/>
        </w:rPr>
        <w:t>использовать иной способ закупки;</w:t>
      </w:r>
    </w:p>
    <w:p w:rsidR="009E6355" w:rsidRPr="009B0325" w:rsidRDefault="009E6355" w:rsidP="00BF264E">
      <w:pPr>
        <w:pStyle w:val="a1"/>
        <w:widowControl w:val="0"/>
        <w:numPr>
          <w:ilvl w:val="0"/>
          <w:numId w:val="22"/>
        </w:numPr>
        <w:tabs>
          <w:tab w:val="clear" w:pos="1418"/>
          <w:tab w:val="left" w:pos="851"/>
        </w:tabs>
        <w:spacing w:line="240" w:lineRule="auto"/>
        <w:ind w:left="0" w:firstLine="567"/>
        <w:rPr>
          <w:sz w:val="24"/>
          <w:szCs w:val="24"/>
        </w:rPr>
      </w:pPr>
      <w:r w:rsidRPr="009B0325">
        <w:rPr>
          <w:sz w:val="24"/>
          <w:szCs w:val="24"/>
        </w:rPr>
        <w:t>продлить срок подачи заявок;</w:t>
      </w:r>
    </w:p>
    <w:p w:rsidR="009E6355" w:rsidRPr="009B0325" w:rsidRDefault="00C7748C" w:rsidP="00C7748C">
      <w:pPr>
        <w:pStyle w:val="a1"/>
        <w:widowControl w:val="0"/>
        <w:numPr>
          <w:ilvl w:val="0"/>
          <w:numId w:val="22"/>
        </w:numPr>
        <w:tabs>
          <w:tab w:val="clear" w:pos="1418"/>
          <w:tab w:val="left" w:pos="851"/>
        </w:tabs>
        <w:spacing w:line="240" w:lineRule="auto"/>
        <w:ind w:left="0" w:firstLine="567"/>
        <w:rPr>
          <w:sz w:val="24"/>
          <w:szCs w:val="24"/>
        </w:rPr>
      </w:pPr>
      <w:r w:rsidRPr="00C7748C">
        <w:rPr>
          <w:sz w:val="24"/>
          <w:szCs w:val="24"/>
        </w:rPr>
        <w:t>использовать иной способ закупки, в том числе заключить Договор с единственным поставщиком (подрядчиком, исполнителем)</w:t>
      </w:r>
      <w:r w:rsidR="001F143D" w:rsidRPr="001F143D">
        <w:rPr>
          <w:sz w:val="24"/>
          <w:szCs w:val="24"/>
        </w:rPr>
        <w:t xml:space="preserve"> </w:t>
      </w:r>
      <w:r w:rsidR="001F143D" w:rsidRPr="009B0325">
        <w:rPr>
          <w:sz w:val="24"/>
          <w:szCs w:val="24"/>
        </w:rPr>
        <w:t>в соответствии с главой 10 настоящего Положения</w:t>
      </w:r>
      <w:r w:rsidR="009E6355" w:rsidRPr="009B0325">
        <w:rPr>
          <w:sz w:val="24"/>
          <w:szCs w:val="24"/>
        </w:rPr>
        <w:t>;</w:t>
      </w:r>
    </w:p>
    <w:p w:rsidR="009E6355" w:rsidRPr="009B0325" w:rsidRDefault="009E6355" w:rsidP="00BF264E">
      <w:pPr>
        <w:pStyle w:val="a1"/>
        <w:widowControl w:val="0"/>
        <w:numPr>
          <w:ilvl w:val="0"/>
          <w:numId w:val="22"/>
        </w:numPr>
        <w:tabs>
          <w:tab w:val="clear" w:pos="1418"/>
          <w:tab w:val="left" w:pos="851"/>
        </w:tabs>
        <w:spacing w:line="240" w:lineRule="auto"/>
        <w:ind w:left="0" w:firstLine="567"/>
        <w:rPr>
          <w:sz w:val="24"/>
          <w:szCs w:val="24"/>
        </w:rPr>
      </w:pPr>
      <w:r w:rsidRPr="009B0325">
        <w:rPr>
          <w:sz w:val="24"/>
          <w:szCs w:val="24"/>
        </w:rPr>
        <w:t>отказаться от проведения закупки.</w:t>
      </w:r>
    </w:p>
    <w:p w:rsidR="009E6355" w:rsidRPr="00C7748C" w:rsidRDefault="009E6355" w:rsidP="00C7748C">
      <w:pPr>
        <w:widowControl w:val="0"/>
        <w:tabs>
          <w:tab w:val="left" w:pos="851"/>
          <w:tab w:val="left" w:pos="1134"/>
          <w:tab w:val="left" w:pos="1620"/>
        </w:tabs>
        <w:autoSpaceDE w:val="0"/>
        <w:autoSpaceDN w:val="0"/>
        <w:spacing w:after="0" w:line="240" w:lineRule="auto"/>
        <w:ind w:firstLine="567"/>
        <w:jc w:val="both"/>
        <w:rPr>
          <w:rFonts w:ascii="Times New Roman" w:hAnsi="Times New Roman"/>
        </w:rPr>
      </w:pPr>
      <w:r w:rsidRPr="00C7748C">
        <w:rPr>
          <w:rFonts w:ascii="Times New Roman" w:hAnsi="Times New Roman"/>
          <w:sz w:val="24"/>
          <w:szCs w:val="24"/>
        </w:rPr>
        <w:t>Решения</w:t>
      </w:r>
      <w:r w:rsidRPr="00C7748C">
        <w:rPr>
          <w:rFonts w:ascii="Times New Roman" w:hAnsi="Times New Roman"/>
        </w:rPr>
        <w:t>, предусмотренные частью 1 настоящей статьи, принимаются, и указываются в протоколе той процедуры, при проведении которой запрос котировок был признан несостоявшимся.</w:t>
      </w:r>
    </w:p>
    <w:p w:rsidR="00C718CB" w:rsidRDefault="00C718CB" w:rsidP="00252EE1">
      <w:pPr>
        <w:pStyle w:val="10"/>
        <w:keepNext w:val="0"/>
        <w:widowControl w:val="0"/>
        <w:tabs>
          <w:tab w:val="left" w:pos="851"/>
          <w:tab w:val="left" w:pos="1843"/>
        </w:tabs>
        <w:spacing w:before="0" w:after="0" w:line="240" w:lineRule="auto"/>
        <w:ind w:firstLine="567"/>
        <w:jc w:val="center"/>
        <w:rPr>
          <w:rFonts w:ascii="Times New Roman" w:hAnsi="Times New Roman"/>
          <w:sz w:val="28"/>
          <w:szCs w:val="28"/>
        </w:rPr>
      </w:pPr>
      <w:bookmarkStart w:id="55" w:name="_Toc346274308"/>
    </w:p>
    <w:p w:rsidR="009E6355" w:rsidRPr="00252EE1" w:rsidRDefault="009E6355" w:rsidP="00252EE1">
      <w:pPr>
        <w:pStyle w:val="10"/>
        <w:keepNext w:val="0"/>
        <w:widowControl w:val="0"/>
        <w:tabs>
          <w:tab w:val="left" w:pos="851"/>
          <w:tab w:val="left" w:pos="1843"/>
        </w:tabs>
        <w:spacing w:before="0" w:after="0" w:line="240" w:lineRule="auto"/>
        <w:ind w:firstLine="567"/>
        <w:jc w:val="center"/>
        <w:rPr>
          <w:rFonts w:ascii="Times New Roman" w:hAnsi="Times New Roman"/>
          <w:sz w:val="28"/>
          <w:szCs w:val="28"/>
        </w:rPr>
      </w:pPr>
      <w:r w:rsidRPr="00252EE1">
        <w:rPr>
          <w:rFonts w:ascii="Times New Roman" w:hAnsi="Times New Roman"/>
          <w:sz w:val="28"/>
          <w:szCs w:val="28"/>
        </w:rPr>
        <w:t>Глава 8.</w:t>
      </w:r>
      <w:r w:rsidRPr="00252EE1">
        <w:rPr>
          <w:rFonts w:ascii="Times New Roman" w:hAnsi="Times New Roman"/>
          <w:sz w:val="28"/>
          <w:szCs w:val="28"/>
        </w:rPr>
        <w:tab/>
        <w:t>Запрос предложений</w:t>
      </w:r>
      <w:bookmarkEnd w:id="55"/>
    </w:p>
    <w:p w:rsidR="00252EE1" w:rsidRDefault="00252EE1"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56" w:name="_Toc346274309"/>
    </w:p>
    <w:p w:rsidR="009E6355" w:rsidRPr="00252EE1"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252EE1">
        <w:rPr>
          <w:rFonts w:ascii="Times New Roman" w:hAnsi="Times New Roman"/>
          <w:i w:val="0"/>
          <w:sz w:val="24"/>
          <w:szCs w:val="24"/>
        </w:rPr>
        <w:t>Статья 4</w:t>
      </w:r>
      <w:r w:rsidR="00835EB9">
        <w:rPr>
          <w:rFonts w:ascii="Times New Roman" w:hAnsi="Times New Roman"/>
          <w:i w:val="0"/>
          <w:sz w:val="24"/>
          <w:szCs w:val="24"/>
        </w:rPr>
        <w:t>3</w:t>
      </w:r>
      <w:r w:rsidRPr="00252EE1">
        <w:rPr>
          <w:rFonts w:ascii="Times New Roman" w:hAnsi="Times New Roman"/>
          <w:i w:val="0"/>
          <w:sz w:val="24"/>
          <w:szCs w:val="24"/>
        </w:rPr>
        <w:t>.</w:t>
      </w:r>
      <w:r w:rsidRPr="00252EE1">
        <w:rPr>
          <w:rFonts w:ascii="Times New Roman" w:hAnsi="Times New Roman"/>
          <w:i w:val="0"/>
          <w:sz w:val="24"/>
          <w:szCs w:val="24"/>
        </w:rPr>
        <w:tab/>
      </w:r>
      <w:r w:rsidR="002779A4" w:rsidRPr="00252EE1">
        <w:rPr>
          <w:rFonts w:ascii="Times New Roman" w:hAnsi="Times New Roman"/>
          <w:i w:val="0"/>
          <w:sz w:val="24"/>
          <w:szCs w:val="24"/>
        </w:rPr>
        <w:t xml:space="preserve"> </w:t>
      </w:r>
      <w:r w:rsidRPr="00252EE1">
        <w:rPr>
          <w:rFonts w:ascii="Times New Roman" w:hAnsi="Times New Roman"/>
          <w:i w:val="0"/>
          <w:sz w:val="24"/>
          <w:szCs w:val="24"/>
        </w:rPr>
        <w:t>Общие положения проведения запроса предложений</w:t>
      </w:r>
      <w:bookmarkEnd w:id="56"/>
      <w:r w:rsidRPr="00252EE1">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1.</w:t>
      </w:r>
      <w:r w:rsidRPr="009B0325">
        <w:rPr>
          <w:rFonts w:ascii="Times New Roman" w:eastAsia="Times New Roman" w:hAnsi="Times New Roman"/>
          <w:sz w:val="24"/>
          <w:szCs w:val="24"/>
          <w:lang w:eastAsia="ru-RU"/>
        </w:rPr>
        <w:tab/>
        <w:t xml:space="preserve">Порядок проведения запроса предложений </w:t>
      </w:r>
      <w:r w:rsidRPr="009B0325">
        <w:rPr>
          <w:rFonts w:ascii="Times New Roman" w:hAnsi="Times New Roman"/>
          <w:sz w:val="24"/>
          <w:szCs w:val="24"/>
        </w:rPr>
        <w:t>устанавливается в документации о запросе предложений, разработанной в соответствии с настоящим Положением.</w:t>
      </w:r>
    </w:p>
    <w:p w:rsidR="009E6355" w:rsidRPr="009B0325" w:rsidRDefault="009E6355" w:rsidP="00BF264E">
      <w:pPr>
        <w:widowControl w:val="0"/>
        <w:tabs>
          <w:tab w:val="left" w:pos="851"/>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В целях определения участника процедуры закупки, предложившего наиболее выгодные (лучшие) условия исполнения договора (победителя запроса предложений) Заказчик проводит:</w:t>
      </w:r>
    </w:p>
    <w:p w:rsidR="009E6355" w:rsidRPr="009B0325" w:rsidRDefault="009E6355" w:rsidP="00BF264E">
      <w:pPr>
        <w:widowControl w:val="0"/>
        <w:numPr>
          <w:ilvl w:val="0"/>
          <w:numId w:val="37"/>
        </w:numPr>
        <w:tabs>
          <w:tab w:val="left" w:pos="851"/>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рассмотрение заявок на участие в запросе предложений;</w:t>
      </w:r>
    </w:p>
    <w:p w:rsidR="009E6355" w:rsidRPr="009B0325" w:rsidRDefault="009E6355" w:rsidP="00BF264E">
      <w:pPr>
        <w:pStyle w:val="a7"/>
        <w:widowControl w:val="0"/>
        <w:numPr>
          <w:ilvl w:val="0"/>
          <w:numId w:val="37"/>
        </w:numPr>
        <w:tabs>
          <w:tab w:val="left" w:pos="851"/>
          <w:tab w:val="left" w:pos="1134"/>
        </w:tabs>
        <w:autoSpaceDE/>
        <w:autoSpaceDN/>
        <w:ind w:left="0" w:firstLine="567"/>
        <w:jc w:val="both"/>
        <w:rPr>
          <w:sz w:val="24"/>
          <w:lang w:val="ru-RU"/>
        </w:rPr>
      </w:pPr>
      <w:r w:rsidRPr="009B0325">
        <w:rPr>
          <w:sz w:val="24"/>
        </w:rPr>
        <w:t xml:space="preserve">оценку и сопоставление заявок на участие в </w:t>
      </w:r>
      <w:r w:rsidRPr="009B0325">
        <w:rPr>
          <w:sz w:val="24"/>
          <w:lang w:val="ru-RU"/>
        </w:rPr>
        <w:t>запросе предложений;</w:t>
      </w:r>
    </w:p>
    <w:p w:rsidR="009E6355" w:rsidRPr="009B0325" w:rsidRDefault="009E6355" w:rsidP="00BF264E">
      <w:pPr>
        <w:pStyle w:val="a7"/>
        <w:widowControl w:val="0"/>
        <w:numPr>
          <w:ilvl w:val="0"/>
          <w:numId w:val="37"/>
        </w:numPr>
        <w:tabs>
          <w:tab w:val="left" w:pos="851"/>
          <w:tab w:val="left" w:pos="1134"/>
        </w:tabs>
        <w:autoSpaceDE/>
        <w:autoSpaceDN/>
        <w:ind w:left="0" w:firstLine="567"/>
        <w:jc w:val="both"/>
        <w:rPr>
          <w:sz w:val="24"/>
        </w:rPr>
      </w:pPr>
      <w:r w:rsidRPr="009B0325">
        <w:rPr>
          <w:sz w:val="24"/>
          <w:lang w:val="ru-RU"/>
        </w:rPr>
        <w:t>иные действия</w:t>
      </w:r>
      <w:r w:rsidR="009B22C4" w:rsidRPr="009B0325">
        <w:rPr>
          <w:sz w:val="24"/>
          <w:lang w:val="ru-RU"/>
        </w:rPr>
        <w:t xml:space="preserve"> (этапы)</w:t>
      </w:r>
      <w:r w:rsidRPr="009B0325">
        <w:rPr>
          <w:sz w:val="24"/>
          <w:lang w:val="ru-RU"/>
        </w:rPr>
        <w:t>, предусмотренные настоящим Положением и документацией о запросе предложений, в том числе вскрытие конвертов, уточнение заявок, осмотр предлагаемой участником процедуры закупки продукции, улучшение ценовых предложений (при необходимости).</w:t>
      </w:r>
    </w:p>
    <w:p w:rsidR="00252EE1" w:rsidRDefault="00252EE1"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57" w:name="_Toc346274310"/>
    </w:p>
    <w:p w:rsidR="009E6355" w:rsidRPr="00252EE1" w:rsidRDefault="009E6355" w:rsidP="00BF264E">
      <w:pPr>
        <w:pStyle w:val="2"/>
        <w:keepNext w:val="0"/>
        <w:widowControl w:val="0"/>
        <w:tabs>
          <w:tab w:val="left" w:pos="851"/>
          <w:tab w:val="left" w:pos="1843"/>
        </w:tabs>
        <w:spacing w:before="0" w:after="0" w:line="240" w:lineRule="auto"/>
        <w:ind w:firstLine="567"/>
        <w:rPr>
          <w:rFonts w:ascii="Times New Roman" w:hAnsi="Times New Roman"/>
          <w:sz w:val="24"/>
          <w:szCs w:val="24"/>
          <w:lang w:eastAsia="ru-RU"/>
        </w:rPr>
      </w:pPr>
      <w:r w:rsidRPr="00252EE1">
        <w:rPr>
          <w:rFonts w:ascii="Times New Roman" w:hAnsi="Times New Roman"/>
          <w:i w:val="0"/>
          <w:sz w:val="24"/>
          <w:szCs w:val="24"/>
        </w:rPr>
        <w:t>Статья 4</w:t>
      </w:r>
      <w:r w:rsidR="00835EB9">
        <w:rPr>
          <w:rFonts w:ascii="Times New Roman" w:hAnsi="Times New Roman"/>
          <w:i w:val="0"/>
          <w:sz w:val="24"/>
          <w:szCs w:val="24"/>
        </w:rPr>
        <w:t>4</w:t>
      </w:r>
      <w:r w:rsidRPr="00252EE1">
        <w:rPr>
          <w:rFonts w:ascii="Times New Roman" w:hAnsi="Times New Roman"/>
          <w:i w:val="0"/>
          <w:sz w:val="24"/>
          <w:szCs w:val="24"/>
        </w:rPr>
        <w:t>.</w:t>
      </w:r>
      <w:r w:rsidRPr="00252EE1">
        <w:rPr>
          <w:rFonts w:ascii="Times New Roman" w:hAnsi="Times New Roman"/>
          <w:i w:val="0"/>
          <w:sz w:val="24"/>
          <w:szCs w:val="24"/>
        </w:rPr>
        <w:tab/>
      </w:r>
      <w:r w:rsidR="002779A4" w:rsidRPr="00252EE1">
        <w:rPr>
          <w:rFonts w:ascii="Times New Roman" w:hAnsi="Times New Roman"/>
          <w:i w:val="0"/>
          <w:sz w:val="24"/>
          <w:szCs w:val="24"/>
        </w:rPr>
        <w:t xml:space="preserve"> </w:t>
      </w:r>
      <w:r w:rsidRPr="00252EE1">
        <w:rPr>
          <w:rFonts w:ascii="Times New Roman" w:hAnsi="Times New Roman"/>
          <w:i w:val="0"/>
          <w:sz w:val="24"/>
          <w:szCs w:val="24"/>
        </w:rPr>
        <w:t>Разъяснение положений документации о запросе предложений</w:t>
      </w:r>
      <w:bookmarkEnd w:id="57"/>
      <w:r w:rsidRPr="00252EE1">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r>
      <w:r w:rsidRPr="009B0325">
        <w:rPr>
          <w:rFonts w:ascii="Times New Roman" w:eastAsia="Times New Roman" w:hAnsi="Times New Roman"/>
          <w:sz w:val="24"/>
          <w:szCs w:val="24"/>
          <w:lang w:eastAsia="ru-RU"/>
        </w:rPr>
        <w:t xml:space="preserve">Любой участник процедуры закупки вправе направить Заказчику </w:t>
      </w:r>
      <w:r w:rsidRPr="009B0325">
        <w:rPr>
          <w:rFonts w:ascii="Times New Roman" w:hAnsi="Times New Roman"/>
          <w:sz w:val="24"/>
          <w:szCs w:val="24"/>
        </w:rPr>
        <w:t>не более чем три запроса</w:t>
      </w:r>
      <w:r w:rsidRPr="009B0325">
        <w:rPr>
          <w:rFonts w:ascii="Times New Roman" w:eastAsia="Times New Roman" w:hAnsi="Times New Roman"/>
          <w:sz w:val="24"/>
          <w:szCs w:val="24"/>
          <w:lang w:eastAsia="ru-RU"/>
        </w:rPr>
        <w:t xml:space="preserve"> о разъяснении положений документации о запросе предложений. Запрос направляется в письменной форме или форме электронного документа, </w:t>
      </w:r>
      <w:r w:rsidRPr="009B0325">
        <w:rPr>
          <w:rFonts w:ascii="Times New Roman" w:hAnsi="Times New Roman"/>
          <w:sz w:val="24"/>
          <w:szCs w:val="24"/>
        </w:rPr>
        <w:t>если запрос предложений проводится в электронной форме</w:t>
      </w:r>
      <w:r w:rsidRPr="009B0325">
        <w:rPr>
          <w:rFonts w:ascii="Times New Roman" w:eastAsia="Times New Roman" w:hAnsi="Times New Roman"/>
          <w:sz w:val="24"/>
          <w:szCs w:val="24"/>
          <w:lang w:eastAsia="ru-RU"/>
        </w:rPr>
        <w:t xml:space="preserve"> </w:t>
      </w:r>
      <w:r w:rsidRPr="009B0325">
        <w:rPr>
          <w:rFonts w:ascii="Times New Roman" w:hAnsi="Times New Roman"/>
          <w:sz w:val="24"/>
          <w:szCs w:val="24"/>
        </w:rPr>
        <w:t>в соответствии с порядком, установленным</w:t>
      </w:r>
      <w:r w:rsidRPr="009B0325">
        <w:rPr>
          <w:rFonts w:ascii="Times New Roman" w:eastAsia="Times New Roman" w:hAnsi="Times New Roman"/>
          <w:sz w:val="24"/>
          <w:szCs w:val="24"/>
          <w:lang w:eastAsia="ru-RU"/>
        </w:rPr>
        <w:t xml:space="preserve"> в документации о запросе предложений.</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Разъяснение положений документации осуществляется в соответствии с порядком и сроками, предусмотренными документацией о запросе предложений, если указанный запрос поступил не позднее, чем за 3 (три) дня до даты окончания подачи заявок на участие в запросе предложений.</w:t>
      </w:r>
    </w:p>
    <w:p w:rsidR="009E6355" w:rsidRPr="009B0325" w:rsidRDefault="009E6355" w:rsidP="00BF264E">
      <w:pPr>
        <w:widowControl w:val="0"/>
        <w:tabs>
          <w:tab w:val="left" w:pos="851"/>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 xml:space="preserve">Заказчик после получения запроса от участника процедуры закупки осуществляет подготовку разъяснений, направляет их участнику, подавшему запрос, и размещает разъяснения на официальном сайте без указания участника, от которого поступил запрос. Разъяснения положений документации о запросе предложений не должны изменять ее суть.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4.</w:t>
      </w:r>
      <w:r w:rsidRPr="009B0325">
        <w:rPr>
          <w:rFonts w:ascii="Times New Roman" w:eastAsia="Times New Roman" w:hAnsi="Times New Roman"/>
          <w:sz w:val="24"/>
          <w:szCs w:val="24"/>
          <w:lang w:eastAsia="ru-RU"/>
        </w:rPr>
        <w:tab/>
        <w:t xml:space="preserve">Заказчик по собственной инициативе или в соответствии с запросом участника процедуры закупки вправе принять решение о внесении изменений в </w:t>
      </w:r>
      <w:r w:rsidRPr="009B0325">
        <w:rPr>
          <w:rFonts w:ascii="Times New Roman" w:hAnsi="Times New Roman"/>
          <w:sz w:val="24"/>
          <w:szCs w:val="24"/>
        </w:rPr>
        <w:t xml:space="preserve">извещение и/или </w:t>
      </w:r>
      <w:r w:rsidRPr="009B0325">
        <w:rPr>
          <w:rFonts w:ascii="Times New Roman" w:eastAsia="Times New Roman" w:hAnsi="Times New Roman"/>
          <w:sz w:val="24"/>
          <w:szCs w:val="24"/>
          <w:lang w:eastAsia="ru-RU"/>
        </w:rPr>
        <w:t xml:space="preserve">документацию </w:t>
      </w:r>
      <w:proofErr w:type="gramStart"/>
      <w:r w:rsidRPr="009B0325">
        <w:rPr>
          <w:rFonts w:ascii="Times New Roman" w:eastAsia="Times New Roman" w:hAnsi="Times New Roman"/>
          <w:sz w:val="24"/>
          <w:szCs w:val="24"/>
          <w:lang w:eastAsia="ru-RU"/>
        </w:rPr>
        <w:t xml:space="preserve">о запросе предложений </w:t>
      </w:r>
      <w:r w:rsidRPr="009B0325">
        <w:rPr>
          <w:rFonts w:ascii="Times New Roman" w:hAnsi="Times New Roman"/>
          <w:sz w:val="24"/>
          <w:szCs w:val="24"/>
        </w:rPr>
        <w:t>в любое время</w:t>
      </w:r>
      <w:r w:rsidRPr="009B0325">
        <w:rPr>
          <w:rFonts w:ascii="Times New Roman" w:eastAsia="Times New Roman" w:hAnsi="Times New Roman"/>
          <w:sz w:val="24"/>
          <w:szCs w:val="24"/>
          <w:lang w:eastAsia="ru-RU"/>
        </w:rPr>
        <w:t xml:space="preserve"> до даты окончания подачи заявок на участие в запросе</w:t>
      </w:r>
      <w:proofErr w:type="gramEnd"/>
      <w:r w:rsidRPr="009B0325">
        <w:rPr>
          <w:rFonts w:ascii="Times New Roman" w:eastAsia="Times New Roman" w:hAnsi="Times New Roman"/>
          <w:sz w:val="24"/>
          <w:szCs w:val="24"/>
          <w:lang w:eastAsia="ru-RU"/>
        </w:rPr>
        <w:t xml:space="preserve"> предложений, при этом изменение предмета запроса предложений не допускается.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5.</w:t>
      </w:r>
      <w:r w:rsidRPr="009B0325">
        <w:rPr>
          <w:rFonts w:ascii="Times New Roman" w:eastAsia="Times New Roman" w:hAnsi="Times New Roman"/>
          <w:sz w:val="24"/>
          <w:szCs w:val="24"/>
          <w:lang w:eastAsia="ru-RU"/>
        </w:rPr>
        <w:tab/>
        <w:t xml:space="preserve">В случае если период времени со дня размещения на официальном сайте внесенных изменений в </w:t>
      </w:r>
      <w:r w:rsidRPr="009B0325">
        <w:rPr>
          <w:rFonts w:ascii="Times New Roman" w:hAnsi="Times New Roman"/>
          <w:sz w:val="24"/>
          <w:szCs w:val="24"/>
        </w:rPr>
        <w:t>извещение</w:t>
      </w:r>
      <w:r w:rsidRPr="009B0325">
        <w:rPr>
          <w:rFonts w:ascii="Times New Roman" w:eastAsia="Times New Roman" w:hAnsi="Times New Roman"/>
          <w:sz w:val="24"/>
          <w:szCs w:val="24"/>
          <w:lang w:eastAsia="ru-RU"/>
        </w:rPr>
        <w:t xml:space="preserve"> </w:t>
      </w:r>
      <w:r w:rsidRPr="009B0325">
        <w:rPr>
          <w:rFonts w:ascii="Times New Roman" w:hAnsi="Times New Roman"/>
          <w:sz w:val="24"/>
          <w:szCs w:val="24"/>
        </w:rPr>
        <w:t>и/или</w:t>
      </w:r>
      <w:r w:rsidRPr="009B0325">
        <w:rPr>
          <w:rFonts w:ascii="Times New Roman" w:eastAsia="Times New Roman" w:hAnsi="Times New Roman"/>
          <w:sz w:val="24"/>
          <w:szCs w:val="24"/>
          <w:lang w:eastAsia="ru-RU"/>
        </w:rPr>
        <w:t xml:space="preserve"> документацию о запросе предложений до даты окончания подачи заявок на участие в запросе предложений составляет менее чем 7 (семь</w:t>
      </w:r>
      <w:r w:rsidRPr="009B0325">
        <w:rPr>
          <w:rFonts w:ascii="Times New Roman" w:hAnsi="Times New Roman"/>
          <w:sz w:val="24"/>
          <w:szCs w:val="24"/>
        </w:rPr>
        <w:t>)</w:t>
      </w:r>
      <w:r w:rsidRPr="009B0325">
        <w:rPr>
          <w:rFonts w:ascii="Times New Roman" w:eastAsia="Times New Roman" w:hAnsi="Times New Roman"/>
          <w:sz w:val="24"/>
          <w:szCs w:val="24"/>
          <w:lang w:eastAsia="ru-RU"/>
        </w:rPr>
        <w:t xml:space="preserve"> дней, срок подачи заявок на участие в запросе предложений продлевается. При этом срок подачи заявок должен быть продлен так, чтобы со дня размещения таких изменений до даты окончания подачи заявок на участие в запросе предложений этот срок составлял не менее чем 7</w:t>
      </w:r>
      <w:r w:rsidRPr="009B0325">
        <w:rPr>
          <w:rFonts w:ascii="Times New Roman" w:hAnsi="Times New Roman"/>
          <w:sz w:val="24"/>
          <w:szCs w:val="24"/>
        </w:rPr>
        <w:t xml:space="preserve"> (семь)</w:t>
      </w:r>
      <w:r w:rsidRPr="009B0325">
        <w:rPr>
          <w:rFonts w:ascii="Times New Roman" w:eastAsia="Times New Roman" w:hAnsi="Times New Roman"/>
          <w:sz w:val="24"/>
          <w:szCs w:val="24"/>
          <w:lang w:eastAsia="ru-RU"/>
        </w:rPr>
        <w:t xml:space="preserve"> </w:t>
      </w:r>
      <w:r w:rsidRPr="009B0325">
        <w:rPr>
          <w:rFonts w:ascii="Times New Roman" w:eastAsia="Times New Roman" w:hAnsi="Times New Roman"/>
          <w:sz w:val="24"/>
          <w:szCs w:val="24"/>
          <w:lang w:eastAsia="ru-RU"/>
        </w:rPr>
        <w:lastRenderedPageBreak/>
        <w:t>дней.</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6.</w:t>
      </w:r>
      <w:r w:rsidRPr="009B0325">
        <w:rPr>
          <w:rFonts w:ascii="Times New Roman" w:eastAsia="Times New Roman" w:hAnsi="Times New Roman"/>
          <w:sz w:val="24"/>
          <w:szCs w:val="24"/>
          <w:lang w:eastAsia="ru-RU"/>
        </w:rPr>
        <w:tab/>
        <w:t xml:space="preserve">Отказ от проведения запроса предложений </w:t>
      </w:r>
      <w:r w:rsidRPr="009B0325">
        <w:rPr>
          <w:rFonts w:ascii="Times New Roman" w:hAnsi="Times New Roman"/>
          <w:sz w:val="24"/>
          <w:szCs w:val="24"/>
        </w:rPr>
        <w:t>допускается</w:t>
      </w:r>
      <w:r w:rsidRPr="009B0325">
        <w:rPr>
          <w:rFonts w:ascii="Times New Roman" w:eastAsia="Times New Roman" w:hAnsi="Times New Roman"/>
          <w:sz w:val="24"/>
          <w:szCs w:val="24"/>
          <w:lang w:eastAsia="ru-RU"/>
        </w:rPr>
        <w:t xml:space="preserve"> </w:t>
      </w:r>
      <w:r w:rsidRPr="009B0325">
        <w:rPr>
          <w:rFonts w:ascii="Times New Roman" w:hAnsi="Times New Roman"/>
          <w:sz w:val="24"/>
          <w:szCs w:val="24"/>
        </w:rPr>
        <w:t xml:space="preserve">в любое время </w:t>
      </w:r>
      <w:r w:rsidRPr="009B0325">
        <w:rPr>
          <w:rFonts w:ascii="Times New Roman" w:eastAsia="Times New Roman" w:hAnsi="Times New Roman"/>
          <w:sz w:val="24"/>
          <w:szCs w:val="24"/>
          <w:lang w:eastAsia="ru-RU"/>
        </w:rPr>
        <w:t xml:space="preserve">до даты окончания </w:t>
      </w:r>
      <w:r w:rsidRPr="009B0325">
        <w:rPr>
          <w:rFonts w:ascii="Times New Roman" w:hAnsi="Times New Roman"/>
          <w:sz w:val="24"/>
          <w:szCs w:val="24"/>
        </w:rPr>
        <w:t>срока</w:t>
      </w:r>
      <w:r w:rsidRPr="009B0325">
        <w:rPr>
          <w:rFonts w:ascii="Times New Roman" w:eastAsia="Times New Roman" w:hAnsi="Times New Roman"/>
          <w:sz w:val="24"/>
          <w:szCs w:val="24"/>
          <w:lang w:eastAsia="ru-RU"/>
        </w:rPr>
        <w:t xml:space="preserve"> подачи заявок на участие в запросе предложений, указанной в извещении о проведении запроса предложений. </w:t>
      </w:r>
      <w:r w:rsidRPr="009B0325">
        <w:rPr>
          <w:rFonts w:ascii="Times New Roman" w:hAnsi="Times New Roman"/>
          <w:sz w:val="24"/>
          <w:szCs w:val="24"/>
        </w:rPr>
        <w:t xml:space="preserve">Решение об отказе от проведения </w:t>
      </w:r>
      <w:r w:rsidRPr="009B0325">
        <w:rPr>
          <w:rFonts w:ascii="Times New Roman" w:eastAsia="Times New Roman" w:hAnsi="Times New Roman"/>
          <w:sz w:val="24"/>
          <w:szCs w:val="24"/>
          <w:lang w:eastAsia="ru-RU"/>
        </w:rPr>
        <w:t xml:space="preserve">запроса предложений </w:t>
      </w:r>
      <w:r w:rsidRPr="009B0325">
        <w:rPr>
          <w:rFonts w:ascii="Times New Roman" w:hAnsi="Times New Roman"/>
          <w:sz w:val="24"/>
          <w:szCs w:val="24"/>
        </w:rPr>
        <w:t>размещается на официальном сайте в течение 3 (трех) дней со дня его принятия.</w:t>
      </w:r>
    </w:p>
    <w:p w:rsidR="00252EE1" w:rsidRDefault="00252EE1"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58" w:name="_Toc346274311"/>
    </w:p>
    <w:p w:rsidR="009E6355" w:rsidRPr="00252EE1"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252EE1">
        <w:rPr>
          <w:rFonts w:ascii="Times New Roman" w:hAnsi="Times New Roman"/>
          <w:i w:val="0"/>
          <w:sz w:val="24"/>
          <w:szCs w:val="24"/>
        </w:rPr>
        <w:t>Статья 4</w:t>
      </w:r>
      <w:r w:rsidR="00835EB9">
        <w:rPr>
          <w:rFonts w:ascii="Times New Roman" w:hAnsi="Times New Roman"/>
          <w:i w:val="0"/>
          <w:sz w:val="24"/>
          <w:szCs w:val="24"/>
        </w:rPr>
        <w:t>5</w:t>
      </w:r>
      <w:r w:rsidRPr="00252EE1">
        <w:rPr>
          <w:rFonts w:ascii="Times New Roman" w:hAnsi="Times New Roman"/>
          <w:i w:val="0"/>
          <w:sz w:val="24"/>
          <w:szCs w:val="24"/>
        </w:rPr>
        <w:t>.</w:t>
      </w:r>
      <w:r w:rsidRPr="00252EE1">
        <w:rPr>
          <w:rFonts w:ascii="Times New Roman" w:hAnsi="Times New Roman"/>
          <w:i w:val="0"/>
          <w:sz w:val="24"/>
          <w:szCs w:val="24"/>
        </w:rPr>
        <w:tab/>
      </w:r>
      <w:r w:rsidR="00F60266" w:rsidRPr="00252EE1">
        <w:rPr>
          <w:rFonts w:ascii="Times New Roman" w:hAnsi="Times New Roman"/>
          <w:i w:val="0"/>
          <w:sz w:val="24"/>
          <w:szCs w:val="24"/>
        </w:rPr>
        <w:t xml:space="preserve"> </w:t>
      </w:r>
      <w:r w:rsidRPr="00252EE1">
        <w:rPr>
          <w:rFonts w:ascii="Times New Roman" w:hAnsi="Times New Roman"/>
          <w:i w:val="0"/>
          <w:sz w:val="24"/>
          <w:szCs w:val="24"/>
        </w:rPr>
        <w:t>Порядок подачи заявок на участие в запросе предложений</w:t>
      </w:r>
      <w:bookmarkEnd w:id="58"/>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1.</w:t>
      </w:r>
      <w:r w:rsidRPr="009B0325">
        <w:rPr>
          <w:rFonts w:ascii="Times New Roman" w:eastAsia="Times New Roman" w:hAnsi="Times New Roman"/>
          <w:sz w:val="24"/>
          <w:szCs w:val="24"/>
          <w:lang w:eastAsia="ru-RU"/>
        </w:rPr>
        <w:tab/>
        <w:t xml:space="preserve">Для участия в запросе предложений участник процедуры закупки подает заявку </w:t>
      </w:r>
      <w:proofErr w:type="gramStart"/>
      <w:r w:rsidRPr="009B0325">
        <w:rPr>
          <w:rFonts w:ascii="Times New Roman" w:eastAsia="Times New Roman" w:hAnsi="Times New Roman"/>
          <w:sz w:val="24"/>
          <w:szCs w:val="24"/>
          <w:lang w:eastAsia="ru-RU"/>
        </w:rPr>
        <w:t xml:space="preserve">на участие в запросе предложений </w:t>
      </w:r>
      <w:r w:rsidRPr="009B0325">
        <w:rPr>
          <w:rFonts w:ascii="Times New Roman" w:hAnsi="Times New Roman"/>
          <w:sz w:val="24"/>
          <w:szCs w:val="24"/>
        </w:rPr>
        <w:t>в соответствии с требованиями к содержанию</w:t>
      </w:r>
      <w:proofErr w:type="gramEnd"/>
      <w:r w:rsidRPr="009B0325">
        <w:rPr>
          <w:rFonts w:ascii="Times New Roman" w:hAnsi="Times New Roman"/>
          <w:sz w:val="24"/>
          <w:szCs w:val="24"/>
        </w:rPr>
        <w:t xml:space="preserve">, форме, оформлению и составу заявки на участие в процедуре закупки, которые установлены документацией.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2.</w:t>
      </w:r>
      <w:r w:rsidRPr="009B0325">
        <w:rPr>
          <w:rFonts w:ascii="Times New Roman" w:eastAsia="Times New Roman" w:hAnsi="Times New Roman"/>
          <w:sz w:val="24"/>
          <w:szCs w:val="24"/>
          <w:lang w:eastAsia="ru-RU"/>
        </w:rPr>
        <w:tab/>
        <w:t xml:space="preserve">Заявка на участие в запросе предложений в письменной форме может быть подана лично представителем участника процедуры закупки, </w:t>
      </w:r>
      <w:r w:rsidR="00942F0A" w:rsidRPr="009B0325">
        <w:rPr>
          <w:rFonts w:ascii="Times New Roman" w:eastAsia="Times New Roman" w:hAnsi="Times New Roman"/>
          <w:sz w:val="24"/>
          <w:szCs w:val="24"/>
          <w:lang w:eastAsia="ru-RU"/>
        </w:rPr>
        <w:t xml:space="preserve">в форме электронного документа, подписанного ЭЦП, </w:t>
      </w:r>
      <w:r w:rsidRPr="009B0325">
        <w:rPr>
          <w:rFonts w:ascii="Times New Roman" w:eastAsia="Times New Roman" w:hAnsi="Times New Roman"/>
          <w:sz w:val="24"/>
          <w:szCs w:val="24"/>
          <w:lang w:eastAsia="ru-RU"/>
        </w:rPr>
        <w:t xml:space="preserve">а также посредством почтовой связи или курьерской службы </w:t>
      </w:r>
      <w:r w:rsidRPr="009B0325">
        <w:rPr>
          <w:rFonts w:ascii="Times New Roman" w:hAnsi="Times New Roman"/>
          <w:sz w:val="24"/>
          <w:szCs w:val="24"/>
        </w:rPr>
        <w:t>в запечатанном конверте</w:t>
      </w:r>
      <w:r w:rsidRPr="009B0325">
        <w:rPr>
          <w:rFonts w:ascii="Times New Roman" w:eastAsia="Times New Roman" w:hAnsi="Times New Roman"/>
          <w:sz w:val="24"/>
          <w:szCs w:val="24"/>
          <w:lang w:eastAsia="ru-RU"/>
        </w:rPr>
        <w:t>.</w:t>
      </w:r>
      <w:r w:rsidRPr="009B0325">
        <w:rPr>
          <w:rFonts w:ascii="Times New Roman" w:hAnsi="Times New Roman"/>
          <w:sz w:val="24"/>
          <w:szCs w:val="24"/>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3.</w:t>
      </w:r>
      <w:r w:rsidRPr="009B0325">
        <w:rPr>
          <w:rFonts w:ascii="Times New Roman" w:eastAsia="Times New Roman" w:hAnsi="Times New Roman"/>
          <w:sz w:val="24"/>
          <w:szCs w:val="24"/>
          <w:lang w:eastAsia="ru-RU"/>
        </w:rPr>
        <w:tab/>
        <w:t>Участник процедуры закупки вправе подать только одну заявку на участие в запросе предложений,</w:t>
      </w:r>
      <w:r w:rsidRPr="009B0325">
        <w:rPr>
          <w:rFonts w:ascii="Times New Roman" w:hAnsi="Times New Roman"/>
          <w:sz w:val="24"/>
          <w:szCs w:val="24"/>
        </w:rPr>
        <w:t xml:space="preserve"> при проведении </w:t>
      </w:r>
      <w:r w:rsidRPr="009B0325">
        <w:rPr>
          <w:rFonts w:ascii="Times New Roman" w:eastAsia="Times New Roman" w:hAnsi="Times New Roman"/>
          <w:sz w:val="24"/>
          <w:szCs w:val="24"/>
          <w:lang w:eastAsia="ru-RU"/>
        </w:rPr>
        <w:t xml:space="preserve">запроса предложений </w:t>
      </w:r>
      <w:r w:rsidRPr="009B0325">
        <w:rPr>
          <w:rFonts w:ascii="Times New Roman" w:hAnsi="Times New Roman"/>
          <w:sz w:val="24"/>
          <w:szCs w:val="24"/>
        </w:rPr>
        <w:t>по двум и более лотам – одну заявку в отношении одного лота.</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4.</w:t>
      </w:r>
      <w:r w:rsidRPr="009B0325">
        <w:rPr>
          <w:rFonts w:ascii="Times New Roman" w:hAnsi="Times New Roman"/>
          <w:sz w:val="24"/>
          <w:szCs w:val="24"/>
        </w:rPr>
        <w:tab/>
        <w:t>В случае е</w:t>
      </w:r>
      <w:r w:rsidRPr="009B0325">
        <w:rPr>
          <w:rFonts w:ascii="Times New Roman" w:eastAsia="Times New Roman" w:hAnsi="Times New Roman"/>
          <w:sz w:val="24"/>
          <w:szCs w:val="24"/>
          <w:lang w:eastAsia="ru-RU"/>
        </w:rPr>
        <w:t>сли в документации о запросе предложений предусмотрена возможность подачи альтернативных предложений, участник процедуры закупки в составе заявки на участие в запросе предложений, помимо основного предложения, вправе подготовить и подать альтернативн</w:t>
      </w:r>
      <w:r w:rsidRPr="009B0325">
        <w:rPr>
          <w:rFonts w:ascii="Times New Roman" w:hAnsi="Times New Roman"/>
          <w:sz w:val="24"/>
          <w:szCs w:val="24"/>
        </w:rPr>
        <w:t>о</w:t>
      </w:r>
      <w:r w:rsidRPr="009B0325">
        <w:rPr>
          <w:rFonts w:ascii="Times New Roman" w:eastAsia="Times New Roman" w:hAnsi="Times New Roman"/>
          <w:sz w:val="24"/>
          <w:szCs w:val="24"/>
          <w:lang w:eastAsia="ru-RU"/>
        </w:rPr>
        <w:t>е предложени</w:t>
      </w:r>
      <w:r w:rsidRPr="009B0325">
        <w:rPr>
          <w:rFonts w:ascii="Times New Roman" w:hAnsi="Times New Roman"/>
          <w:sz w:val="24"/>
          <w:szCs w:val="24"/>
        </w:rPr>
        <w:t>е</w:t>
      </w:r>
      <w:r w:rsidRPr="009B0325">
        <w:rPr>
          <w:rFonts w:ascii="Times New Roman" w:eastAsia="Times New Roman" w:hAnsi="Times New Roman"/>
          <w:sz w:val="24"/>
          <w:szCs w:val="24"/>
          <w:lang w:eastAsia="ru-RU"/>
        </w:rPr>
        <w:t>, при этом альтернативн</w:t>
      </w:r>
      <w:r w:rsidRPr="009B0325">
        <w:rPr>
          <w:rFonts w:ascii="Times New Roman" w:hAnsi="Times New Roman"/>
          <w:sz w:val="24"/>
          <w:szCs w:val="24"/>
        </w:rPr>
        <w:t>о</w:t>
      </w:r>
      <w:r w:rsidRPr="009B0325">
        <w:rPr>
          <w:rFonts w:ascii="Times New Roman" w:eastAsia="Times New Roman" w:hAnsi="Times New Roman"/>
          <w:sz w:val="24"/>
          <w:szCs w:val="24"/>
          <w:lang w:eastAsia="ru-RU"/>
        </w:rPr>
        <w:t>е предложени</w:t>
      </w:r>
      <w:r w:rsidRPr="009B0325">
        <w:rPr>
          <w:rFonts w:ascii="Times New Roman" w:hAnsi="Times New Roman"/>
          <w:sz w:val="24"/>
          <w:szCs w:val="24"/>
        </w:rPr>
        <w:t>е</w:t>
      </w:r>
      <w:r w:rsidRPr="009B0325">
        <w:rPr>
          <w:rFonts w:ascii="Times New Roman" w:eastAsia="Times New Roman" w:hAnsi="Times New Roman"/>
          <w:sz w:val="24"/>
          <w:szCs w:val="24"/>
          <w:lang w:eastAsia="ru-RU"/>
        </w:rPr>
        <w:t xml:space="preserve"> принимается только при наличии основного предложения.</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 xml:space="preserve">В документации о запросе предложений </w:t>
      </w:r>
      <w:r w:rsidRPr="009B0325">
        <w:rPr>
          <w:rFonts w:ascii="Times New Roman" w:hAnsi="Times New Roman"/>
          <w:sz w:val="24"/>
          <w:szCs w:val="24"/>
        </w:rPr>
        <w:t>устанавливаются правила подготовки и подачи альтернативных предложений, в том числе обязанность участника процедуры закупки явно их обособить в составе заявки на участие.</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5.</w:t>
      </w:r>
      <w:r w:rsidRPr="009B0325">
        <w:rPr>
          <w:rFonts w:ascii="Times New Roman" w:eastAsia="Times New Roman" w:hAnsi="Times New Roman"/>
          <w:sz w:val="24"/>
          <w:szCs w:val="24"/>
          <w:lang w:eastAsia="ru-RU"/>
        </w:rPr>
        <w:tab/>
      </w:r>
      <w:proofErr w:type="gramStart"/>
      <w:r w:rsidRPr="009B0325">
        <w:rPr>
          <w:rFonts w:ascii="Times New Roman" w:eastAsia="Times New Roman" w:hAnsi="Times New Roman"/>
          <w:sz w:val="24"/>
          <w:szCs w:val="24"/>
          <w:lang w:eastAsia="ru-RU"/>
        </w:rPr>
        <w:t xml:space="preserve">Прием заявок на участие в запросе предложений прекращается в день и время, указанные в </w:t>
      </w:r>
      <w:r w:rsidRPr="009B0325">
        <w:rPr>
          <w:rFonts w:ascii="Times New Roman" w:hAnsi="Times New Roman"/>
          <w:sz w:val="24"/>
          <w:szCs w:val="24"/>
        </w:rPr>
        <w:t xml:space="preserve">документации, непосредственно перед вскрытием конвертов с заявками на участие в </w:t>
      </w:r>
      <w:r w:rsidRPr="009B0325">
        <w:rPr>
          <w:rFonts w:ascii="Times New Roman" w:eastAsia="Times New Roman" w:hAnsi="Times New Roman"/>
          <w:sz w:val="24"/>
          <w:szCs w:val="24"/>
          <w:lang w:eastAsia="ru-RU"/>
        </w:rPr>
        <w:t>запросе предложений.</w:t>
      </w:r>
      <w:proofErr w:type="gramEnd"/>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6.</w:t>
      </w:r>
      <w:r w:rsidRPr="009B0325">
        <w:rPr>
          <w:rFonts w:ascii="Times New Roman" w:eastAsia="Times New Roman" w:hAnsi="Times New Roman"/>
          <w:sz w:val="24"/>
          <w:szCs w:val="24"/>
          <w:lang w:eastAsia="ru-RU"/>
        </w:rPr>
        <w:tab/>
        <w:t>Каждый конверт с заявкой на участие в запросе предложений, поступивший в срок, указанный в документации, регистрируется. По требованию участника процедуры закупки, подавшего конверт с заявкой на участие в запросе предложений, Заказчик выдает представителю участника процедуры закупки расписку в получении конверта с заявкой с указанием даты и времени его получения.</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7.</w:t>
      </w:r>
      <w:r w:rsidRPr="009B0325">
        <w:rPr>
          <w:rFonts w:ascii="Times New Roman" w:eastAsia="Times New Roman" w:hAnsi="Times New Roman"/>
          <w:sz w:val="24"/>
          <w:szCs w:val="24"/>
          <w:lang w:eastAsia="ru-RU"/>
        </w:rPr>
        <w:tab/>
        <w:t xml:space="preserve">Участник процедуры закупки, подавший заявку на участие в запросе предложений, вправе в любое время до даты и времени окончания приема заявок изменить заявку путем ее отзыва и подачи новой заявки. При этом датой и временем подачи заявки на участие в запросе предложений считается дата и время </w:t>
      </w:r>
      <w:r w:rsidRPr="009B0325">
        <w:rPr>
          <w:rFonts w:ascii="Times New Roman" w:hAnsi="Times New Roman"/>
          <w:sz w:val="24"/>
          <w:szCs w:val="24"/>
        </w:rPr>
        <w:t>подачи новой заявки</w:t>
      </w:r>
      <w:r w:rsidRPr="009B0325">
        <w:rPr>
          <w:rFonts w:ascii="Times New Roman" w:eastAsia="Times New Roman" w:hAnsi="Times New Roman"/>
          <w:sz w:val="24"/>
          <w:szCs w:val="24"/>
          <w:lang w:eastAsia="ru-RU"/>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8.</w:t>
      </w:r>
      <w:r w:rsidRPr="009B0325">
        <w:rPr>
          <w:rFonts w:ascii="Times New Roman" w:eastAsia="Times New Roman" w:hAnsi="Times New Roman"/>
          <w:sz w:val="24"/>
          <w:szCs w:val="24"/>
          <w:lang w:eastAsia="ru-RU"/>
        </w:rPr>
        <w:tab/>
        <w:t>Участник процедуры закупки вправе отозвать заявку на участие в запросе предложений в любое время до даты и времени окончания приема заявок.</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9.</w:t>
      </w:r>
      <w:r w:rsidRPr="009B0325">
        <w:rPr>
          <w:rFonts w:ascii="Times New Roman" w:eastAsia="Times New Roman" w:hAnsi="Times New Roman"/>
          <w:sz w:val="24"/>
          <w:szCs w:val="24"/>
          <w:lang w:eastAsia="ru-RU"/>
        </w:rPr>
        <w:tab/>
        <w:t xml:space="preserve">В случае установления факта подачи одним участником процедуры закупки двух и более заявок на участие в запросе предложений </w:t>
      </w:r>
      <w:r w:rsidRPr="009B0325">
        <w:rPr>
          <w:rFonts w:ascii="Times New Roman" w:hAnsi="Times New Roman"/>
          <w:sz w:val="24"/>
          <w:szCs w:val="24"/>
        </w:rPr>
        <w:t>(двух и более заявок по одному лоту)</w:t>
      </w:r>
      <w:r w:rsidRPr="009B0325">
        <w:rPr>
          <w:rFonts w:ascii="Times New Roman" w:eastAsia="Times New Roman" w:hAnsi="Times New Roman"/>
          <w:sz w:val="24"/>
          <w:szCs w:val="24"/>
          <w:lang w:eastAsia="ru-RU"/>
        </w:rPr>
        <w:t>, заявки такого участника не рассматриваются.</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10.</w:t>
      </w:r>
      <w:r w:rsidRPr="009B0325">
        <w:rPr>
          <w:rFonts w:ascii="Times New Roman" w:eastAsia="Times New Roman" w:hAnsi="Times New Roman"/>
          <w:sz w:val="24"/>
          <w:szCs w:val="24"/>
          <w:lang w:eastAsia="ru-RU"/>
        </w:rPr>
        <w:tab/>
        <w:t xml:space="preserve">Заявки на участие в запросе предложений, которые были получены после окончания срока </w:t>
      </w:r>
      <w:r w:rsidRPr="009B0325">
        <w:rPr>
          <w:rFonts w:ascii="Times New Roman" w:hAnsi="Times New Roman"/>
          <w:sz w:val="24"/>
          <w:szCs w:val="24"/>
        </w:rPr>
        <w:t>подачи</w:t>
      </w:r>
      <w:r w:rsidRPr="009B0325">
        <w:rPr>
          <w:rFonts w:ascii="Times New Roman" w:eastAsia="Times New Roman" w:hAnsi="Times New Roman"/>
          <w:sz w:val="24"/>
          <w:szCs w:val="24"/>
          <w:lang w:eastAsia="ru-RU"/>
        </w:rPr>
        <w:t xml:space="preserve"> заявок, не рассматриваются.</w:t>
      </w:r>
    </w:p>
    <w:p w:rsidR="00252EE1" w:rsidRDefault="00252EE1"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59" w:name="_Toc346274312"/>
    </w:p>
    <w:p w:rsidR="009E6355" w:rsidRPr="00252EE1"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252EE1">
        <w:rPr>
          <w:rFonts w:ascii="Times New Roman" w:hAnsi="Times New Roman"/>
          <w:i w:val="0"/>
          <w:sz w:val="24"/>
          <w:szCs w:val="24"/>
        </w:rPr>
        <w:t>Статья 4</w:t>
      </w:r>
      <w:r w:rsidR="00835EB9">
        <w:rPr>
          <w:rFonts w:ascii="Times New Roman" w:hAnsi="Times New Roman"/>
          <w:i w:val="0"/>
          <w:sz w:val="24"/>
          <w:szCs w:val="24"/>
        </w:rPr>
        <w:t>6</w:t>
      </w:r>
      <w:r w:rsidRPr="00252EE1">
        <w:rPr>
          <w:rFonts w:ascii="Times New Roman" w:hAnsi="Times New Roman"/>
          <w:i w:val="0"/>
          <w:sz w:val="24"/>
          <w:szCs w:val="24"/>
        </w:rPr>
        <w:t>.</w:t>
      </w:r>
      <w:r w:rsidRPr="00252EE1">
        <w:rPr>
          <w:rFonts w:ascii="Times New Roman" w:hAnsi="Times New Roman"/>
          <w:i w:val="0"/>
          <w:sz w:val="24"/>
          <w:szCs w:val="24"/>
        </w:rPr>
        <w:tab/>
      </w:r>
      <w:r w:rsidR="00767F11" w:rsidRPr="00252EE1">
        <w:rPr>
          <w:rFonts w:ascii="Times New Roman" w:hAnsi="Times New Roman"/>
          <w:i w:val="0"/>
          <w:sz w:val="24"/>
          <w:szCs w:val="24"/>
        </w:rPr>
        <w:t xml:space="preserve"> </w:t>
      </w:r>
      <w:r w:rsidRPr="00252EE1">
        <w:rPr>
          <w:rFonts w:ascii="Times New Roman" w:hAnsi="Times New Roman"/>
          <w:i w:val="0"/>
          <w:sz w:val="24"/>
          <w:szCs w:val="24"/>
        </w:rPr>
        <w:t>Порядок вскрытия конвертов с заявками</w:t>
      </w:r>
      <w:bookmarkEnd w:id="59"/>
      <w:r w:rsidRPr="00252EE1">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1.</w:t>
      </w:r>
      <w:r w:rsidRPr="009B0325">
        <w:rPr>
          <w:rFonts w:ascii="Times New Roman" w:eastAsia="Times New Roman" w:hAnsi="Times New Roman"/>
          <w:sz w:val="24"/>
          <w:szCs w:val="24"/>
          <w:lang w:eastAsia="ru-RU"/>
        </w:rPr>
        <w:tab/>
      </w:r>
      <w:r w:rsidRPr="009B0325">
        <w:rPr>
          <w:rFonts w:ascii="Times New Roman" w:hAnsi="Times New Roman"/>
          <w:sz w:val="24"/>
          <w:szCs w:val="24"/>
        </w:rPr>
        <w:t xml:space="preserve">В случае если вскрытие конвертов предусмотрено документацией о запросе предложений, а </w:t>
      </w:r>
      <w:proofErr w:type="gramStart"/>
      <w:r w:rsidRPr="009B0325">
        <w:rPr>
          <w:rFonts w:ascii="Times New Roman" w:hAnsi="Times New Roman"/>
          <w:sz w:val="24"/>
          <w:szCs w:val="24"/>
        </w:rPr>
        <w:t>также</w:t>
      </w:r>
      <w:proofErr w:type="gramEnd"/>
      <w:r w:rsidRPr="009B0325">
        <w:rPr>
          <w:rFonts w:ascii="Times New Roman" w:hAnsi="Times New Roman"/>
          <w:sz w:val="24"/>
          <w:szCs w:val="24"/>
        </w:rPr>
        <w:t xml:space="preserve"> в случае если запрос предложений проводится не в электронной форме,</w:t>
      </w:r>
      <w:r w:rsidRPr="009B0325">
        <w:rPr>
          <w:rFonts w:ascii="Times New Roman" w:eastAsia="Times New Roman" w:hAnsi="Times New Roman"/>
          <w:sz w:val="24"/>
          <w:szCs w:val="24"/>
          <w:lang w:eastAsia="ru-RU"/>
        </w:rPr>
        <w:t xml:space="preserve"> в день, время и в месте, которые указаны в документации о запросе предложений, на заседании Комиссии вскрываются конверты с заявками на участие в запросе предложений.</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2.</w:t>
      </w:r>
      <w:r w:rsidRPr="009B0325">
        <w:rPr>
          <w:rFonts w:ascii="Times New Roman" w:eastAsia="Times New Roman" w:hAnsi="Times New Roman"/>
          <w:sz w:val="24"/>
          <w:szCs w:val="24"/>
          <w:lang w:eastAsia="ru-RU"/>
        </w:rPr>
        <w:tab/>
        <w:t>Представители участников процедуры закупки вправе присутствовать на процедуре вскрытия конвертов с заявками</w:t>
      </w:r>
      <w:r w:rsidRPr="009B0325">
        <w:rPr>
          <w:rFonts w:ascii="Times New Roman" w:hAnsi="Times New Roman"/>
          <w:sz w:val="24"/>
          <w:szCs w:val="24"/>
        </w:rPr>
        <w:t>, если вскрытие конвертов предусмотрено документацией о запросе предложений и запрос предложений проводится не в электронной форме.</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lastRenderedPageBreak/>
        <w:t xml:space="preserve">При этом непосредственно перед вскрытием конвертов присутствующим участникам процедуры закупки объявляется о возможности подать, изменить или отозвать поданные заявки на участие в </w:t>
      </w:r>
      <w:r w:rsidRPr="009B0325">
        <w:rPr>
          <w:rFonts w:ascii="Times New Roman" w:eastAsia="Times New Roman" w:hAnsi="Times New Roman"/>
          <w:sz w:val="24"/>
          <w:szCs w:val="24"/>
          <w:lang w:eastAsia="ru-RU"/>
        </w:rPr>
        <w:t>запросе предложений</w:t>
      </w:r>
      <w:r w:rsidRPr="009B0325">
        <w:rPr>
          <w:rFonts w:ascii="Times New Roman" w:hAnsi="Times New Roman"/>
          <w:sz w:val="24"/>
          <w:szCs w:val="24"/>
        </w:rPr>
        <w:t>.</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 xml:space="preserve">При вскрытии каждого конверта с заявкой на участие в </w:t>
      </w:r>
      <w:r w:rsidRPr="009B0325">
        <w:rPr>
          <w:rFonts w:ascii="Times New Roman" w:eastAsia="Times New Roman" w:hAnsi="Times New Roman"/>
          <w:sz w:val="24"/>
          <w:szCs w:val="24"/>
          <w:lang w:eastAsia="ru-RU"/>
        </w:rPr>
        <w:t xml:space="preserve">запросе предложений </w:t>
      </w:r>
      <w:r w:rsidRPr="009B0325">
        <w:rPr>
          <w:rFonts w:ascii="Times New Roman" w:hAnsi="Times New Roman"/>
          <w:sz w:val="24"/>
          <w:szCs w:val="24"/>
        </w:rPr>
        <w:t>объявляется следующее:</w:t>
      </w:r>
    </w:p>
    <w:p w:rsidR="009E6355" w:rsidRPr="009B0325" w:rsidRDefault="009E6355" w:rsidP="00BF264E">
      <w:pPr>
        <w:widowControl w:val="0"/>
        <w:numPr>
          <w:ilvl w:val="0"/>
          <w:numId w:val="13"/>
        </w:numPr>
        <w:tabs>
          <w:tab w:val="left" w:pos="851"/>
          <w:tab w:val="left" w:pos="1134"/>
          <w:tab w:val="left" w:pos="1440"/>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наименование участника процедуры закупки, его организационно-правовая форма или регистрационный номер заявки;</w:t>
      </w:r>
    </w:p>
    <w:p w:rsidR="009E6355" w:rsidRPr="009B0325" w:rsidRDefault="009E6355" w:rsidP="00BF264E">
      <w:pPr>
        <w:widowControl w:val="0"/>
        <w:numPr>
          <w:ilvl w:val="0"/>
          <w:numId w:val="13"/>
        </w:numPr>
        <w:tabs>
          <w:tab w:val="left" w:pos="851"/>
          <w:tab w:val="left" w:pos="1134"/>
          <w:tab w:val="left" w:pos="1440"/>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 xml:space="preserve">ценовое предложение и существенные условия исполнения договора, установленные в документации о </w:t>
      </w:r>
      <w:r w:rsidRPr="009B0325">
        <w:rPr>
          <w:rFonts w:ascii="Times New Roman" w:eastAsia="Times New Roman" w:hAnsi="Times New Roman"/>
          <w:sz w:val="24"/>
          <w:szCs w:val="24"/>
          <w:lang w:eastAsia="ru-RU"/>
        </w:rPr>
        <w:t>запросе предложений</w:t>
      </w:r>
      <w:r w:rsidRPr="009B0325">
        <w:rPr>
          <w:rFonts w:ascii="Times New Roman" w:hAnsi="Times New Roman"/>
          <w:sz w:val="24"/>
          <w:szCs w:val="24"/>
        </w:rPr>
        <w:t>.</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При вскрытии конвертов Заказчик вправе перечислить документы заявки, находящиеся в конверте.</w:t>
      </w:r>
    </w:p>
    <w:p w:rsidR="009E6355" w:rsidRPr="009B0325" w:rsidRDefault="00442AB2"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4.</w:t>
      </w:r>
      <w:r w:rsidRPr="009B0325">
        <w:rPr>
          <w:rFonts w:ascii="Times New Roman" w:eastAsia="Times New Roman" w:hAnsi="Times New Roman"/>
          <w:sz w:val="24"/>
          <w:szCs w:val="24"/>
          <w:lang w:eastAsia="ru-RU"/>
        </w:rPr>
        <w:tab/>
        <w:t>В случае</w:t>
      </w:r>
      <w:r w:rsidR="00705825" w:rsidRPr="009B0325">
        <w:rPr>
          <w:rFonts w:ascii="Times New Roman" w:eastAsia="Times New Roman" w:hAnsi="Times New Roman"/>
          <w:sz w:val="24"/>
          <w:szCs w:val="24"/>
          <w:lang w:eastAsia="ru-RU"/>
        </w:rPr>
        <w:t>,</w:t>
      </w:r>
      <w:r w:rsidRPr="009B0325">
        <w:rPr>
          <w:rFonts w:ascii="Times New Roman" w:eastAsia="Times New Roman" w:hAnsi="Times New Roman"/>
          <w:sz w:val="24"/>
          <w:szCs w:val="24"/>
          <w:lang w:eastAsia="ru-RU"/>
        </w:rPr>
        <w:t xml:space="preserve"> если в документации</w:t>
      </w:r>
      <w:r w:rsidR="009E6355" w:rsidRPr="009B0325">
        <w:rPr>
          <w:rFonts w:ascii="Times New Roman" w:eastAsia="Times New Roman" w:hAnsi="Times New Roman"/>
          <w:sz w:val="24"/>
          <w:szCs w:val="24"/>
          <w:lang w:eastAsia="ru-RU"/>
        </w:rPr>
        <w:t xml:space="preserve"> о запросе предложений предусматривалась возможность приема </w:t>
      </w:r>
      <w:proofErr w:type="gramStart"/>
      <w:r w:rsidR="009E6355" w:rsidRPr="009B0325">
        <w:rPr>
          <w:rFonts w:ascii="Times New Roman" w:eastAsia="Times New Roman" w:hAnsi="Times New Roman"/>
          <w:sz w:val="24"/>
          <w:szCs w:val="24"/>
          <w:lang w:eastAsia="ru-RU"/>
        </w:rPr>
        <w:t>заявок</w:t>
      </w:r>
      <w:proofErr w:type="gramEnd"/>
      <w:r w:rsidR="009E6355" w:rsidRPr="009B0325">
        <w:rPr>
          <w:rFonts w:ascii="Times New Roman" w:eastAsia="Times New Roman" w:hAnsi="Times New Roman"/>
          <w:sz w:val="24"/>
          <w:szCs w:val="24"/>
          <w:lang w:eastAsia="ru-RU"/>
        </w:rPr>
        <w:t xml:space="preserve"> как на бумажном, так и на электронном носителе в форме электронного документа, на заседании Комиссии осуществляется и открытие доступа к поданным в форме электронных документов заявкам на участие в запросе предложений.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5.</w:t>
      </w:r>
      <w:r w:rsidRPr="009B0325">
        <w:rPr>
          <w:rFonts w:ascii="Times New Roman" w:hAnsi="Times New Roman"/>
          <w:sz w:val="24"/>
          <w:szCs w:val="24"/>
        </w:rPr>
        <w:tab/>
        <w:t xml:space="preserve">Заказчик вправе осуществлять аудио и/или видеозапись вскрытия конвертов с заявками на участие в </w:t>
      </w:r>
      <w:r w:rsidRPr="009B0325">
        <w:rPr>
          <w:rFonts w:ascii="Times New Roman" w:eastAsia="Times New Roman" w:hAnsi="Times New Roman"/>
          <w:sz w:val="24"/>
          <w:szCs w:val="24"/>
          <w:lang w:eastAsia="ru-RU"/>
        </w:rPr>
        <w:t>запросе предложений</w:t>
      </w:r>
      <w:r w:rsidRPr="009B0325">
        <w:rPr>
          <w:rFonts w:ascii="Times New Roman" w:hAnsi="Times New Roman"/>
          <w:sz w:val="24"/>
          <w:szCs w:val="24"/>
        </w:rPr>
        <w:t>.</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6.</w:t>
      </w:r>
      <w:r w:rsidRPr="009B0325">
        <w:rPr>
          <w:rFonts w:ascii="Times New Roman" w:hAnsi="Times New Roman"/>
          <w:sz w:val="24"/>
          <w:szCs w:val="24"/>
        </w:rPr>
        <w:tab/>
        <w:t xml:space="preserve">Осмотр предлагаемой участником процедуры закупки продукции может проводиться при вскрытии конвертов с заявками на участие в </w:t>
      </w:r>
      <w:r w:rsidRPr="009B0325">
        <w:rPr>
          <w:rFonts w:ascii="Times New Roman" w:eastAsia="Times New Roman" w:hAnsi="Times New Roman"/>
          <w:sz w:val="24"/>
          <w:szCs w:val="24"/>
          <w:lang w:eastAsia="ru-RU"/>
        </w:rPr>
        <w:t>запросе предложений</w:t>
      </w:r>
      <w:r w:rsidRPr="009B0325">
        <w:rPr>
          <w:rFonts w:ascii="Times New Roman" w:hAnsi="Times New Roman"/>
          <w:sz w:val="24"/>
          <w:szCs w:val="24"/>
        </w:rPr>
        <w:t>, если такой порядок проведения был предусмотрен документацией о</w:t>
      </w:r>
      <w:r w:rsidRPr="009B0325">
        <w:rPr>
          <w:rFonts w:ascii="Times New Roman" w:eastAsia="Times New Roman" w:hAnsi="Times New Roman"/>
          <w:sz w:val="24"/>
          <w:szCs w:val="24"/>
          <w:lang w:eastAsia="ru-RU"/>
        </w:rPr>
        <w:t xml:space="preserve"> запросе предложений</w:t>
      </w:r>
      <w:r w:rsidRPr="009B0325">
        <w:rPr>
          <w:rFonts w:ascii="Times New Roman" w:hAnsi="Times New Roman"/>
          <w:sz w:val="24"/>
          <w:szCs w:val="24"/>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7.</w:t>
      </w:r>
      <w:r w:rsidRPr="009B0325">
        <w:rPr>
          <w:rFonts w:ascii="Times New Roman" w:hAnsi="Times New Roman"/>
          <w:sz w:val="24"/>
          <w:szCs w:val="24"/>
        </w:rPr>
        <w:tab/>
        <w:t xml:space="preserve">По результатам вскрытия конвертов с заявками на участие в </w:t>
      </w:r>
      <w:r w:rsidRPr="009B0325">
        <w:rPr>
          <w:rFonts w:ascii="Times New Roman" w:eastAsia="Times New Roman" w:hAnsi="Times New Roman"/>
          <w:sz w:val="24"/>
          <w:szCs w:val="24"/>
          <w:lang w:eastAsia="ru-RU"/>
        </w:rPr>
        <w:t xml:space="preserve">запросе предложений </w:t>
      </w:r>
      <w:r w:rsidRPr="009B0325">
        <w:rPr>
          <w:rFonts w:ascii="Times New Roman" w:hAnsi="Times New Roman"/>
          <w:sz w:val="24"/>
          <w:szCs w:val="24"/>
        </w:rPr>
        <w:t xml:space="preserve">и открытия доступа к поданным в форме электронных документов заявкам на участие в </w:t>
      </w:r>
      <w:r w:rsidRPr="009B0325">
        <w:rPr>
          <w:rFonts w:ascii="Times New Roman" w:eastAsia="Times New Roman" w:hAnsi="Times New Roman"/>
          <w:sz w:val="24"/>
          <w:szCs w:val="24"/>
          <w:lang w:eastAsia="ru-RU"/>
        </w:rPr>
        <w:t xml:space="preserve">запросе предложений </w:t>
      </w:r>
      <w:r w:rsidRPr="009B0325">
        <w:rPr>
          <w:rFonts w:ascii="Times New Roman" w:hAnsi="Times New Roman"/>
          <w:sz w:val="24"/>
          <w:szCs w:val="24"/>
        </w:rPr>
        <w:t xml:space="preserve">составляется и </w:t>
      </w:r>
      <w:r w:rsidRPr="009B0325">
        <w:rPr>
          <w:rFonts w:ascii="Times New Roman" w:eastAsia="Times New Roman" w:hAnsi="Times New Roman"/>
          <w:sz w:val="24"/>
          <w:szCs w:val="24"/>
          <w:lang w:eastAsia="ru-RU"/>
        </w:rPr>
        <w:t>размещается на официальном сайте</w:t>
      </w:r>
      <w:r w:rsidRPr="009B0325">
        <w:rPr>
          <w:rFonts w:ascii="Times New Roman" w:hAnsi="Times New Roman"/>
          <w:sz w:val="24"/>
          <w:szCs w:val="24"/>
        </w:rPr>
        <w:t xml:space="preserve"> протокол вскрытия конвертов</w:t>
      </w:r>
      <w:r w:rsidRPr="009B0325">
        <w:rPr>
          <w:rFonts w:ascii="Times New Roman" w:eastAsia="Times New Roman" w:hAnsi="Times New Roman"/>
          <w:sz w:val="24"/>
          <w:szCs w:val="24"/>
          <w:lang w:eastAsia="ru-RU"/>
        </w:rPr>
        <w:t>.</w:t>
      </w:r>
    </w:p>
    <w:p w:rsidR="00252EE1" w:rsidRDefault="00252EE1"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60" w:name="_Toc346274313"/>
    </w:p>
    <w:p w:rsidR="009E6355" w:rsidRPr="00252EE1"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252EE1">
        <w:rPr>
          <w:rFonts w:ascii="Times New Roman" w:hAnsi="Times New Roman"/>
          <w:i w:val="0"/>
          <w:sz w:val="24"/>
          <w:szCs w:val="24"/>
        </w:rPr>
        <w:t>Статья 4</w:t>
      </w:r>
      <w:r w:rsidR="00835EB9">
        <w:rPr>
          <w:rFonts w:ascii="Times New Roman" w:hAnsi="Times New Roman"/>
          <w:i w:val="0"/>
          <w:sz w:val="24"/>
          <w:szCs w:val="24"/>
        </w:rPr>
        <w:t>7</w:t>
      </w:r>
      <w:r w:rsidRPr="00252EE1">
        <w:rPr>
          <w:rFonts w:ascii="Times New Roman" w:hAnsi="Times New Roman"/>
          <w:i w:val="0"/>
          <w:sz w:val="24"/>
          <w:szCs w:val="24"/>
        </w:rPr>
        <w:t>.</w:t>
      </w:r>
      <w:r w:rsidRPr="00252EE1">
        <w:rPr>
          <w:rFonts w:ascii="Times New Roman" w:hAnsi="Times New Roman"/>
          <w:i w:val="0"/>
          <w:sz w:val="24"/>
          <w:szCs w:val="24"/>
        </w:rPr>
        <w:tab/>
        <w:t>Уточнение заявок на участие в запросе предложений</w:t>
      </w:r>
      <w:bookmarkEnd w:id="60"/>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1.</w:t>
      </w:r>
      <w:r w:rsidRPr="009B0325">
        <w:rPr>
          <w:rFonts w:ascii="Times New Roman" w:hAnsi="Times New Roman"/>
          <w:sz w:val="24"/>
          <w:szCs w:val="24"/>
        </w:rPr>
        <w:tab/>
        <w:t xml:space="preserve">По результатам вскрытия конвертов с заявками на участие в </w:t>
      </w:r>
      <w:r w:rsidRPr="009B0325">
        <w:rPr>
          <w:rFonts w:ascii="Times New Roman" w:eastAsia="Times New Roman" w:hAnsi="Times New Roman"/>
          <w:sz w:val="24"/>
          <w:szCs w:val="24"/>
          <w:lang w:eastAsia="ru-RU"/>
        </w:rPr>
        <w:t xml:space="preserve">запросе предложений </w:t>
      </w:r>
      <w:r w:rsidRPr="009B0325">
        <w:rPr>
          <w:rFonts w:ascii="Times New Roman" w:hAnsi="Times New Roman"/>
          <w:sz w:val="24"/>
          <w:szCs w:val="24"/>
        </w:rPr>
        <w:t>Заказчик</w:t>
      </w:r>
      <w:r w:rsidRPr="009B0325">
        <w:rPr>
          <w:rFonts w:ascii="Times New Roman" w:eastAsia="Times New Roman" w:hAnsi="Times New Roman"/>
          <w:sz w:val="24"/>
          <w:szCs w:val="24"/>
          <w:lang w:eastAsia="ru-RU"/>
        </w:rPr>
        <w:t xml:space="preserve"> вправе, если такая возможность была предусмотрена документацией, </w:t>
      </w:r>
      <w:r w:rsidRPr="009B0325">
        <w:rPr>
          <w:rFonts w:ascii="Times New Roman" w:hAnsi="Times New Roman"/>
          <w:sz w:val="24"/>
          <w:szCs w:val="24"/>
        </w:rPr>
        <w:t>направить запрос участникам процедуры закупки</w:t>
      </w:r>
      <w:r w:rsidRPr="009B0325">
        <w:rPr>
          <w:rFonts w:ascii="Times New Roman" w:eastAsia="Times New Roman" w:hAnsi="Times New Roman"/>
          <w:sz w:val="24"/>
          <w:szCs w:val="24"/>
          <w:lang w:eastAsia="ru-RU"/>
        </w:rPr>
        <w:t>:</w:t>
      </w:r>
    </w:p>
    <w:p w:rsidR="009E6355" w:rsidRPr="009B0325" w:rsidRDefault="009E6355" w:rsidP="00BF264E">
      <w:pPr>
        <w:pStyle w:val="a7"/>
        <w:widowControl w:val="0"/>
        <w:tabs>
          <w:tab w:val="clear" w:pos="1276"/>
          <w:tab w:val="left" w:pos="851"/>
          <w:tab w:val="left" w:pos="1080"/>
          <w:tab w:val="left" w:pos="1134"/>
        </w:tabs>
        <w:autoSpaceDE/>
        <w:autoSpaceDN/>
        <w:ind w:firstLine="567"/>
        <w:jc w:val="both"/>
        <w:rPr>
          <w:sz w:val="24"/>
        </w:rPr>
      </w:pPr>
      <w:r w:rsidRPr="009B0325">
        <w:rPr>
          <w:sz w:val="24"/>
        </w:rPr>
        <w:t>о предоставлении непредставленных, представленных не в полном объеме или в нечитаемом виде документов</w:t>
      </w:r>
      <w:r w:rsidRPr="009B0325">
        <w:rPr>
          <w:sz w:val="24"/>
          <w:lang w:val="ru-RU"/>
        </w:rPr>
        <w:t xml:space="preserve"> и сведений</w:t>
      </w:r>
      <w:r w:rsidRPr="009B0325">
        <w:rPr>
          <w:sz w:val="24"/>
        </w:rPr>
        <w:t>, предусмотренных документацией</w:t>
      </w:r>
      <w:r w:rsidRPr="009B0325">
        <w:rPr>
          <w:sz w:val="24"/>
          <w:lang w:val="ru-RU"/>
        </w:rPr>
        <w:t xml:space="preserve"> о </w:t>
      </w:r>
      <w:r w:rsidRPr="009B0325">
        <w:rPr>
          <w:sz w:val="24"/>
          <w:lang w:eastAsia="ru-RU"/>
        </w:rPr>
        <w:t>запросе предложений</w:t>
      </w:r>
      <w:r w:rsidR="003C3A67" w:rsidRPr="009B0325">
        <w:rPr>
          <w:sz w:val="24"/>
        </w:rPr>
        <w:t xml:space="preserve">; </w:t>
      </w:r>
      <w:r w:rsidRPr="009B0325">
        <w:rPr>
          <w:sz w:val="24"/>
          <w:lang w:eastAsia="ru-RU"/>
        </w:rPr>
        <w:t xml:space="preserve">об исправлении </w:t>
      </w:r>
      <w:r w:rsidRPr="009B0325">
        <w:rPr>
          <w:sz w:val="24"/>
        </w:rPr>
        <w:t>противоречий и/или</w:t>
      </w:r>
      <w:r w:rsidRPr="009B0325">
        <w:rPr>
          <w:sz w:val="24"/>
          <w:lang w:eastAsia="ru-RU"/>
        </w:rPr>
        <w:t xml:space="preserve"> выявленных в ходе рассмотрения арифметических и грамматических ошибок в документах, представленных в составе заявки на участие в запросе предложений и направлении исправленных документов.</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 xml:space="preserve">Такой запрос направляется каждому участнику процедуры закупки, в заявке которого не содержится необходимых документов и сведений и/или документы и сведения представлены не в полном объеме, в нечитаемом виде, содержат противоречия, в том числе  арифметические, грамматические ошибки.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 xml:space="preserve">При этом в запросе устанавливается единый срок для всех участников процедуры закупки для представления документов и сведений до даты рассмотрения заявок на участие в </w:t>
      </w:r>
      <w:r w:rsidRPr="009B0325">
        <w:rPr>
          <w:rFonts w:ascii="Times New Roman" w:eastAsia="Times New Roman" w:hAnsi="Times New Roman"/>
          <w:sz w:val="24"/>
          <w:szCs w:val="24"/>
          <w:lang w:eastAsia="ru-RU"/>
        </w:rPr>
        <w:t>запросе предложений</w:t>
      </w:r>
      <w:r w:rsidRPr="009B0325">
        <w:rPr>
          <w:rFonts w:ascii="Times New Roman" w:hAnsi="Times New Roman"/>
          <w:sz w:val="24"/>
          <w:szCs w:val="24"/>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Непредставление или несвоевременное представление участником процедуры закупки документов и/или сведений, их ненадлежащее оформление, а также представление документов и сведений, изменяющих цену и/или предложение участника процедуры закупки, является основанием для отклонения заявки в соответствии с главой 3 настоящего Положения.</w:t>
      </w:r>
    </w:p>
    <w:p w:rsidR="00252EE1" w:rsidRDefault="00252EE1"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61" w:name="_Toc346274314"/>
    </w:p>
    <w:p w:rsidR="009E6355" w:rsidRPr="00252EE1"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252EE1">
        <w:rPr>
          <w:rFonts w:ascii="Times New Roman" w:hAnsi="Times New Roman"/>
          <w:i w:val="0"/>
          <w:sz w:val="24"/>
          <w:szCs w:val="24"/>
        </w:rPr>
        <w:t>Статья 4</w:t>
      </w:r>
      <w:r w:rsidR="00835EB9">
        <w:rPr>
          <w:rFonts w:ascii="Times New Roman" w:hAnsi="Times New Roman"/>
          <w:i w:val="0"/>
          <w:sz w:val="24"/>
          <w:szCs w:val="24"/>
        </w:rPr>
        <w:t>8</w:t>
      </w:r>
      <w:r w:rsidRPr="00252EE1">
        <w:rPr>
          <w:rFonts w:ascii="Times New Roman" w:hAnsi="Times New Roman"/>
          <w:i w:val="0"/>
          <w:sz w:val="24"/>
          <w:szCs w:val="24"/>
        </w:rPr>
        <w:t>.</w:t>
      </w:r>
      <w:r w:rsidRPr="00252EE1">
        <w:rPr>
          <w:rFonts w:ascii="Times New Roman" w:hAnsi="Times New Roman"/>
          <w:i w:val="0"/>
          <w:sz w:val="24"/>
          <w:szCs w:val="24"/>
        </w:rPr>
        <w:tab/>
      </w:r>
      <w:r w:rsidR="00034D93" w:rsidRPr="00252EE1">
        <w:rPr>
          <w:rFonts w:ascii="Times New Roman" w:hAnsi="Times New Roman"/>
          <w:i w:val="0"/>
          <w:sz w:val="24"/>
          <w:szCs w:val="24"/>
        </w:rPr>
        <w:t xml:space="preserve"> </w:t>
      </w:r>
      <w:r w:rsidRPr="00252EE1">
        <w:rPr>
          <w:rFonts w:ascii="Times New Roman" w:hAnsi="Times New Roman"/>
          <w:i w:val="0"/>
          <w:sz w:val="24"/>
          <w:szCs w:val="24"/>
        </w:rPr>
        <w:t>Рассмотрение заявок на участие в запросе предложений</w:t>
      </w:r>
      <w:bookmarkEnd w:id="61"/>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1.</w:t>
      </w:r>
      <w:r w:rsidRPr="009B0325">
        <w:rPr>
          <w:rFonts w:ascii="Times New Roman" w:eastAsia="Times New Roman" w:hAnsi="Times New Roman"/>
          <w:sz w:val="24"/>
          <w:szCs w:val="24"/>
          <w:lang w:eastAsia="ru-RU"/>
        </w:rPr>
        <w:tab/>
        <w:t xml:space="preserve">Заказчик рассматривает заявки на участие в запросе предложений на соответствие требованиям, установленным документацией, и осуществляет проверку соответствия участников процедуры закупки и поданных ими заявок требованиям, установленным настоящим Положением и документацией о запросе предложений.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2.</w:t>
      </w:r>
      <w:r w:rsidRPr="009B0325">
        <w:rPr>
          <w:rFonts w:ascii="Times New Roman" w:eastAsia="Times New Roman" w:hAnsi="Times New Roman"/>
          <w:sz w:val="24"/>
          <w:szCs w:val="24"/>
          <w:lang w:eastAsia="ru-RU"/>
        </w:rPr>
        <w:tab/>
        <w:t xml:space="preserve">Срок рассмотрения заявок на участие в запросе предложений не может превышать 10 (десяти) дней со дня вскрытия конвертов с заявками на участие в запросе предложений, </w:t>
      </w:r>
      <w:r w:rsidRPr="009B0325">
        <w:rPr>
          <w:rFonts w:ascii="Times New Roman" w:eastAsia="Times New Roman" w:hAnsi="Times New Roman"/>
          <w:sz w:val="24"/>
          <w:szCs w:val="24"/>
          <w:lang w:eastAsia="ru-RU"/>
        </w:rPr>
        <w:lastRenderedPageBreak/>
        <w:t>если иной срок не установлен в документации о запросе предложений.</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3.</w:t>
      </w:r>
      <w:r w:rsidRPr="009B0325">
        <w:rPr>
          <w:rFonts w:ascii="Times New Roman" w:eastAsia="Times New Roman" w:hAnsi="Times New Roman"/>
          <w:sz w:val="24"/>
          <w:szCs w:val="24"/>
          <w:lang w:eastAsia="ru-RU"/>
        </w:rPr>
        <w:tab/>
        <w:t>На основании результатов рассмотрения заявок на участие в запросе предложений Заказчик принимает решение о допуске участник</w:t>
      </w:r>
      <w:proofErr w:type="gramStart"/>
      <w:r w:rsidRPr="009B0325">
        <w:rPr>
          <w:rFonts w:ascii="Times New Roman" w:eastAsia="Times New Roman" w:hAnsi="Times New Roman"/>
          <w:sz w:val="24"/>
          <w:szCs w:val="24"/>
          <w:lang w:eastAsia="ru-RU"/>
        </w:rPr>
        <w:t>а(</w:t>
      </w:r>
      <w:proofErr w:type="spellStart"/>
      <w:proofErr w:type="gramEnd"/>
      <w:r w:rsidRPr="009B0325">
        <w:rPr>
          <w:rFonts w:ascii="Times New Roman" w:eastAsia="Times New Roman" w:hAnsi="Times New Roman"/>
          <w:sz w:val="24"/>
          <w:szCs w:val="24"/>
          <w:lang w:eastAsia="ru-RU"/>
        </w:rPr>
        <w:t>ов</w:t>
      </w:r>
      <w:proofErr w:type="spellEnd"/>
      <w:r w:rsidRPr="009B0325">
        <w:rPr>
          <w:rFonts w:ascii="Times New Roman" w:eastAsia="Times New Roman" w:hAnsi="Times New Roman"/>
          <w:sz w:val="24"/>
          <w:szCs w:val="24"/>
          <w:lang w:eastAsia="ru-RU"/>
        </w:rPr>
        <w:t>) процедуры закупки к участию в запросе предложений и о признании его (их) участником(ми) запроса предложений, либо отказе в допуске участника(</w:t>
      </w:r>
      <w:proofErr w:type="spellStart"/>
      <w:r w:rsidRPr="009B0325">
        <w:rPr>
          <w:rFonts w:ascii="Times New Roman" w:eastAsia="Times New Roman" w:hAnsi="Times New Roman"/>
          <w:sz w:val="24"/>
          <w:szCs w:val="24"/>
          <w:lang w:eastAsia="ru-RU"/>
        </w:rPr>
        <w:t>ов</w:t>
      </w:r>
      <w:proofErr w:type="spellEnd"/>
      <w:r w:rsidRPr="009B0325">
        <w:rPr>
          <w:rFonts w:ascii="Times New Roman" w:eastAsia="Times New Roman" w:hAnsi="Times New Roman"/>
          <w:sz w:val="24"/>
          <w:szCs w:val="24"/>
          <w:lang w:eastAsia="ru-RU"/>
        </w:rPr>
        <w:t>) процедуры закупки к участию в запросе предложений.</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В случае</w:t>
      </w:r>
      <w:proofErr w:type="gramStart"/>
      <w:r w:rsidR="00034D93" w:rsidRPr="009B0325">
        <w:rPr>
          <w:rFonts w:ascii="Times New Roman" w:hAnsi="Times New Roman"/>
          <w:sz w:val="24"/>
          <w:szCs w:val="24"/>
        </w:rPr>
        <w:t>,</w:t>
      </w:r>
      <w:proofErr w:type="gramEnd"/>
      <w:r w:rsidRPr="009B0325">
        <w:rPr>
          <w:rFonts w:ascii="Times New Roman" w:hAnsi="Times New Roman"/>
          <w:sz w:val="24"/>
          <w:szCs w:val="24"/>
        </w:rPr>
        <w:t xml:space="preserve"> если документацией процедуры закупки предусмотрено два и более лота, решение </w:t>
      </w:r>
      <w:r w:rsidRPr="009B0325">
        <w:rPr>
          <w:rFonts w:ascii="Times New Roman" w:eastAsia="Times New Roman" w:hAnsi="Times New Roman"/>
          <w:sz w:val="24"/>
          <w:szCs w:val="24"/>
          <w:lang w:eastAsia="ru-RU"/>
        </w:rPr>
        <w:t xml:space="preserve">о допуске </w:t>
      </w:r>
      <w:r w:rsidRPr="009B0325">
        <w:rPr>
          <w:rFonts w:ascii="Times New Roman" w:hAnsi="Times New Roman"/>
          <w:sz w:val="24"/>
          <w:szCs w:val="24"/>
        </w:rPr>
        <w:t>(отказе в допуске)</w:t>
      </w:r>
      <w:r w:rsidRPr="009B0325">
        <w:rPr>
          <w:rFonts w:ascii="Times New Roman" w:eastAsia="Times New Roman" w:hAnsi="Times New Roman"/>
          <w:sz w:val="24"/>
          <w:szCs w:val="24"/>
          <w:lang w:eastAsia="ru-RU"/>
        </w:rPr>
        <w:t xml:space="preserve"> участников процедуры закупки к участию в запросе предложений и о признании их участниками </w:t>
      </w:r>
      <w:r w:rsidR="00D214D3" w:rsidRPr="009B0325">
        <w:rPr>
          <w:rFonts w:ascii="Times New Roman" w:eastAsia="Times New Roman" w:hAnsi="Times New Roman"/>
          <w:sz w:val="24"/>
          <w:szCs w:val="24"/>
          <w:lang w:eastAsia="ru-RU"/>
        </w:rPr>
        <w:t xml:space="preserve">в </w:t>
      </w:r>
      <w:r w:rsidRPr="009B0325">
        <w:rPr>
          <w:rFonts w:ascii="Times New Roman" w:eastAsia="Times New Roman" w:hAnsi="Times New Roman"/>
          <w:sz w:val="24"/>
          <w:szCs w:val="24"/>
          <w:lang w:eastAsia="ru-RU"/>
        </w:rPr>
        <w:t xml:space="preserve">запросе предложений </w:t>
      </w:r>
      <w:r w:rsidRPr="009B0325">
        <w:rPr>
          <w:rFonts w:ascii="Times New Roman" w:hAnsi="Times New Roman"/>
          <w:sz w:val="24"/>
          <w:szCs w:val="24"/>
        </w:rPr>
        <w:t>принимается по каждому лоту.</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5.</w:t>
      </w:r>
      <w:r w:rsidRPr="009B0325">
        <w:rPr>
          <w:rFonts w:ascii="Times New Roman" w:eastAsia="Times New Roman" w:hAnsi="Times New Roman"/>
          <w:sz w:val="24"/>
          <w:szCs w:val="24"/>
          <w:lang w:eastAsia="ru-RU"/>
        </w:rPr>
        <w:tab/>
        <w:t>В запросе предложений могут участвовать только участники процедуры закупки, признанные участниками запроса предложений.</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6.</w:t>
      </w:r>
      <w:r w:rsidRPr="009B0325">
        <w:rPr>
          <w:rFonts w:ascii="Times New Roman" w:eastAsia="Times New Roman" w:hAnsi="Times New Roman"/>
          <w:sz w:val="24"/>
          <w:szCs w:val="24"/>
          <w:lang w:eastAsia="ru-RU"/>
        </w:rPr>
        <w:tab/>
        <w:t xml:space="preserve">Участники процедуры закупки не допускаются к участию в запросе предложений </w:t>
      </w:r>
      <w:r w:rsidRPr="009B0325">
        <w:rPr>
          <w:rFonts w:ascii="Times New Roman" w:hAnsi="Times New Roman"/>
          <w:sz w:val="24"/>
          <w:szCs w:val="24"/>
        </w:rPr>
        <w:t xml:space="preserve">по основаниям, предусмотренным главой 3 настоящего Положения и документацией о </w:t>
      </w:r>
      <w:r w:rsidRPr="009B0325">
        <w:rPr>
          <w:rFonts w:ascii="Times New Roman" w:eastAsia="Times New Roman" w:hAnsi="Times New Roman"/>
          <w:sz w:val="24"/>
          <w:szCs w:val="24"/>
          <w:lang w:eastAsia="ru-RU"/>
        </w:rPr>
        <w:t>запросе предложений</w:t>
      </w:r>
      <w:r w:rsidRPr="009B0325">
        <w:rPr>
          <w:rFonts w:ascii="Times New Roman" w:hAnsi="Times New Roman"/>
          <w:sz w:val="24"/>
          <w:szCs w:val="24"/>
        </w:rPr>
        <w:t>.</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7.</w:t>
      </w:r>
      <w:r w:rsidRPr="009B0325">
        <w:rPr>
          <w:rFonts w:ascii="Times New Roman" w:hAnsi="Times New Roman"/>
          <w:sz w:val="24"/>
          <w:szCs w:val="24"/>
        </w:rPr>
        <w:tab/>
        <w:t xml:space="preserve">По результатам рассмотрения заявок на участие в </w:t>
      </w:r>
      <w:r w:rsidRPr="009B0325">
        <w:rPr>
          <w:rFonts w:ascii="Times New Roman" w:eastAsia="Times New Roman" w:hAnsi="Times New Roman"/>
          <w:sz w:val="24"/>
          <w:szCs w:val="24"/>
          <w:lang w:eastAsia="ru-RU"/>
        </w:rPr>
        <w:t xml:space="preserve">запросе предложений </w:t>
      </w:r>
      <w:r w:rsidRPr="009B0325">
        <w:rPr>
          <w:rFonts w:ascii="Times New Roman" w:hAnsi="Times New Roman"/>
          <w:sz w:val="24"/>
          <w:szCs w:val="24"/>
        </w:rPr>
        <w:t xml:space="preserve">составляется и </w:t>
      </w:r>
      <w:r w:rsidRPr="009B0325">
        <w:rPr>
          <w:rFonts w:ascii="Times New Roman" w:eastAsia="Times New Roman" w:hAnsi="Times New Roman"/>
          <w:sz w:val="24"/>
          <w:szCs w:val="24"/>
          <w:lang w:eastAsia="ru-RU"/>
        </w:rPr>
        <w:t xml:space="preserve">размещается на официальном сайте </w:t>
      </w:r>
      <w:r w:rsidRPr="009B0325">
        <w:rPr>
          <w:rFonts w:ascii="Times New Roman" w:hAnsi="Times New Roman"/>
          <w:sz w:val="24"/>
          <w:szCs w:val="24"/>
        </w:rPr>
        <w:t xml:space="preserve">протокол рассмотрения заявок на участие в </w:t>
      </w:r>
      <w:r w:rsidRPr="009B0325">
        <w:rPr>
          <w:rFonts w:ascii="Times New Roman" w:eastAsia="Times New Roman" w:hAnsi="Times New Roman"/>
          <w:sz w:val="24"/>
          <w:szCs w:val="24"/>
          <w:lang w:eastAsia="ru-RU"/>
        </w:rPr>
        <w:t xml:space="preserve">запросе предложений. </w:t>
      </w:r>
    </w:p>
    <w:p w:rsidR="00252EE1" w:rsidRDefault="00252EE1" w:rsidP="00BF264E">
      <w:pPr>
        <w:pStyle w:val="2"/>
        <w:keepNext w:val="0"/>
        <w:widowControl w:val="0"/>
        <w:tabs>
          <w:tab w:val="left" w:pos="851"/>
          <w:tab w:val="left" w:pos="1843"/>
        </w:tabs>
        <w:spacing w:before="0" w:after="0" w:line="240" w:lineRule="auto"/>
        <w:ind w:firstLine="567"/>
        <w:jc w:val="both"/>
        <w:rPr>
          <w:rFonts w:ascii="Times New Roman" w:hAnsi="Times New Roman"/>
          <w:b w:val="0"/>
          <w:i w:val="0"/>
          <w:sz w:val="24"/>
          <w:szCs w:val="24"/>
        </w:rPr>
      </w:pPr>
      <w:bookmarkStart w:id="62" w:name="_Toc346274315"/>
    </w:p>
    <w:p w:rsidR="009E6355" w:rsidRPr="00252EE1" w:rsidRDefault="009E6355" w:rsidP="00BF264E">
      <w:pPr>
        <w:pStyle w:val="2"/>
        <w:keepNext w:val="0"/>
        <w:widowControl w:val="0"/>
        <w:tabs>
          <w:tab w:val="left" w:pos="851"/>
          <w:tab w:val="left" w:pos="1843"/>
        </w:tabs>
        <w:spacing w:before="0" w:after="0" w:line="240" w:lineRule="auto"/>
        <w:ind w:firstLine="567"/>
        <w:jc w:val="both"/>
        <w:rPr>
          <w:rFonts w:ascii="Times New Roman" w:hAnsi="Times New Roman"/>
          <w:i w:val="0"/>
          <w:sz w:val="24"/>
          <w:szCs w:val="24"/>
        </w:rPr>
      </w:pPr>
      <w:r w:rsidRPr="00252EE1">
        <w:rPr>
          <w:rFonts w:ascii="Times New Roman" w:hAnsi="Times New Roman"/>
          <w:i w:val="0"/>
          <w:sz w:val="24"/>
          <w:szCs w:val="24"/>
        </w:rPr>
        <w:t xml:space="preserve">Статья </w:t>
      </w:r>
      <w:r w:rsidR="00835EB9">
        <w:rPr>
          <w:rFonts w:ascii="Times New Roman" w:hAnsi="Times New Roman"/>
          <w:i w:val="0"/>
          <w:sz w:val="24"/>
          <w:szCs w:val="24"/>
        </w:rPr>
        <w:t>49</w:t>
      </w:r>
      <w:r w:rsidRPr="00252EE1">
        <w:rPr>
          <w:rFonts w:ascii="Times New Roman" w:hAnsi="Times New Roman"/>
          <w:i w:val="0"/>
          <w:sz w:val="24"/>
          <w:szCs w:val="24"/>
        </w:rPr>
        <w:t>.</w:t>
      </w:r>
      <w:r w:rsidRPr="00252EE1">
        <w:rPr>
          <w:rFonts w:ascii="Times New Roman" w:hAnsi="Times New Roman"/>
          <w:i w:val="0"/>
          <w:sz w:val="24"/>
          <w:szCs w:val="24"/>
        </w:rPr>
        <w:tab/>
      </w:r>
      <w:r w:rsidR="00D214D3" w:rsidRPr="00252EE1">
        <w:rPr>
          <w:rFonts w:ascii="Times New Roman" w:hAnsi="Times New Roman"/>
          <w:i w:val="0"/>
          <w:sz w:val="24"/>
          <w:szCs w:val="24"/>
        </w:rPr>
        <w:t xml:space="preserve"> </w:t>
      </w:r>
      <w:r w:rsidRPr="00252EE1">
        <w:rPr>
          <w:rFonts w:ascii="Times New Roman" w:hAnsi="Times New Roman"/>
          <w:i w:val="0"/>
          <w:sz w:val="24"/>
          <w:szCs w:val="24"/>
        </w:rPr>
        <w:t>Улучшение ценовых предложений участников запроса предложений</w:t>
      </w:r>
      <w:bookmarkEnd w:id="62"/>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 xml:space="preserve">В целях определения наилучшего предложения по цене среди участников </w:t>
      </w:r>
      <w:r w:rsidRPr="009B0325">
        <w:rPr>
          <w:rFonts w:ascii="Times New Roman" w:eastAsia="Times New Roman" w:hAnsi="Times New Roman"/>
          <w:sz w:val="24"/>
          <w:szCs w:val="24"/>
          <w:lang w:eastAsia="ru-RU"/>
        </w:rPr>
        <w:t>запроса предложений</w:t>
      </w:r>
      <w:r w:rsidRPr="009B0325">
        <w:rPr>
          <w:rFonts w:ascii="Times New Roman" w:hAnsi="Times New Roman"/>
          <w:sz w:val="24"/>
          <w:szCs w:val="24"/>
        </w:rPr>
        <w:t>, Заказчик вправе провести процедуру улучшения ценовых предложений.</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 xml:space="preserve">Улучшение ценовых предложений участников </w:t>
      </w:r>
      <w:r w:rsidRPr="009B0325">
        <w:rPr>
          <w:rFonts w:ascii="Times New Roman" w:eastAsia="Times New Roman" w:hAnsi="Times New Roman"/>
          <w:sz w:val="24"/>
          <w:szCs w:val="24"/>
          <w:lang w:eastAsia="ru-RU"/>
        </w:rPr>
        <w:t xml:space="preserve">запроса предложений </w:t>
      </w:r>
      <w:r w:rsidRPr="009B0325">
        <w:rPr>
          <w:rFonts w:ascii="Times New Roman" w:hAnsi="Times New Roman"/>
          <w:sz w:val="24"/>
          <w:szCs w:val="24"/>
        </w:rPr>
        <w:t>проводится путем подачи предложени</w:t>
      </w:r>
      <w:proofErr w:type="gramStart"/>
      <w:r w:rsidRPr="009B0325">
        <w:rPr>
          <w:rFonts w:ascii="Times New Roman" w:hAnsi="Times New Roman"/>
          <w:sz w:val="24"/>
          <w:szCs w:val="24"/>
        </w:rPr>
        <w:t>я(</w:t>
      </w:r>
      <w:proofErr w:type="gramEnd"/>
      <w:r w:rsidRPr="009B0325">
        <w:rPr>
          <w:rFonts w:ascii="Times New Roman" w:hAnsi="Times New Roman"/>
          <w:sz w:val="24"/>
          <w:szCs w:val="24"/>
        </w:rPr>
        <w:t xml:space="preserve">й) участниками </w:t>
      </w:r>
      <w:r w:rsidRPr="009B0325">
        <w:rPr>
          <w:rFonts w:ascii="Times New Roman" w:eastAsia="Times New Roman" w:hAnsi="Times New Roman"/>
          <w:sz w:val="24"/>
          <w:szCs w:val="24"/>
          <w:lang w:eastAsia="ru-RU"/>
        </w:rPr>
        <w:t xml:space="preserve">запроса предложений </w:t>
      </w:r>
      <w:r w:rsidRPr="009B0325">
        <w:rPr>
          <w:rFonts w:ascii="Times New Roman" w:hAnsi="Times New Roman"/>
          <w:sz w:val="24"/>
          <w:szCs w:val="24"/>
        </w:rPr>
        <w:t xml:space="preserve">о снижении цены договора, предложенной в заявке на участие в </w:t>
      </w:r>
      <w:r w:rsidRPr="009B0325">
        <w:rPr>
          <w:rFonts w:ascii="Times New Roman" w:eastAsia="Times New Roman" w:hAnsi="Times New Roman"/>
          <w:sz w:val="24"/>
          <w:szCs w:val="24"/>
          <w:lang w:eastAsia="ru-RU"/>
        </w:rPr>
        <w:t>запросе предложений</w:t>
      </w:r>
      <w:r w:rsidRPr="009B0325">
        <w:rPr>
          <w:rFonts w:ascii="Times New Roman" w:hAnsi="Times New Roman"/>
          <w:sz w:val="24"/>
          <w:szCs w:val="24"/>
        </w:rPr>
        <w:t>.</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 xml:space="preserve">Улучшение ценовых предложений проводится в порядке и сроки, предусмотренные документацией о </w:t>
      </w:r>
      <w:r w:rsidRPr="009B0325">
        <w:rPr>
          <w:rFonts w:ascii="Times New Roman" w:eastAsia="Times New Roman" w:hAnsi="Times New Roman"/>
          <w:sz w:val="24"/>
          <w:szCs w:val="24"/>
          <w:lang w:eastAsia="ru-RU"/>
        </w:rPr>
        <w:t>запросе предложений</w:t>
      </w:r>
      <w:r w:rsidRPr="009B0325">
        <w:rPr>
          <w:rFonts w:ascii="Times New Roman" w:hAnsi="Times New Roman"/>
          <w:sz w:val="24"/>
          <w:szCs w:val="24"/>
        </w:rPr>
        <w:t xml:space="preserve">. При проведении </w:t>
      </w:r>
      <w:r w:rsidRPr="009B0325">
        <w:rPr>
          <w:rFonts w:ascii="Times New Roman" w:eastAsia="Times New Roman" w:hAnsi="Times New Roman"/>
          <w:sz w:val="24"/>
          <w:szCs w:val="24"/>
          <w:lang w:eastAsia="ru-RU"/>
        </w:rPr>
        <w:t xml:space="preserve">запроса предложений </w:t>
      </w:r>
      <w:r w:rsidRPr="009B0325">
        <w:rPr>
          <w:rFonts w:ascii="Times New Roman" w:hAnsi="Times New Roman"/>
          <w:sz w:val="24"/>
          <w:szCs w:val="24"/>
        </w:rPr>
        <w:t>в электронной форме улучшение ценовых предложений проводится с учетом требований (регламента) соответствующей электронной торговой площадки, обеспечивающей электронный документооборот между участниками процедуры закупки и Заказчиком.</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 xml:space="preserve">Процедура улучшения ценовых предложений участников </w:t>
      </w:r>
      <w:r w:rsidRPr="009B0325">
        <w:rPr>
          <w:rFonts w:ascii="Times New Roman" w:eastAsia="Times New Roman" w:hAnsi="Times New Roman"/>
          <w:sz w:val="24"/>
          <w:szCs w:val="24"/>
          <w:lang w:eastAsia="ru-RU"/>
        </w:rPr>
        <w:t>запроса предложений</w:t>
      </w:r>
      <w:r w:rsidRPr="009B0325">
        <w:rPr>
          <w:rFonts w:ascii="Times New Roman" w:hAnsi="Times New Roman"/>
          <w:sz w:val="24"/>
          <w:szCs w:val="24"/>
        </w:rPr>
        <w:t xml:space="preserve">, проводится после рассмотрения заявок на участие в </w:t>
      </w:r>
      <w:r w:rsidRPr="009B0325">
        <w:rPr>
          <w:rFonts w:ascii="Times New Roman" w:eastAsia="Times New Roman" w:hAnsi="Times New Roman"/>
          <w:sz w:val="24"/>
          <w:szCs w:val="24"/>
          <w:lang w:eastAsia="ru-RU"/>
        </w:rPr>
        <w:t xml:space="preserve">запросе предложений </w:t>
      </w:r>
      <w:r w:rsidRPr="009B0325">
        <w:rPr>
          <w:rFonts w:ascii="Times New Roman" w:hAnsi="Times New Roman"/>
          <w:sz w:val="24"/>
          <w:szCs w:val="24"/>
        </w:rPr>
        <w:t xml:space="preserve">и до подведения итогов </w:t>
      </w:r>
      <w:r w:rsidRPr="009B0325">
        <w:rPr>
          <w:rFonts w:ascii="Times New Roman" w:eastAsia="Times New Roman" w:hAnsi="Times New Roman"/>
          <w:sz w:val="24"/>
          <w:szCs w:val="24"/>
          <w:lang w:eastAsia="ru-RU"/>
        </w:rPr>
        <w:t>запроса предложений</w:t>
      </w:r>
      <w:r w:rsidRPr="009B0325">
        <w:rPr>
          <w:rFonts w:ascii="Times New Roman" w:hAnsi="Times New Roman"/>
          <w:sz w:val="24"/>
          <w:szCs w:val="24"/>
        </w:rPr>
        <w:t xml:space="preserve">. Процедура </w:t>
      </w:r>
      <w:proofErr w:type="gramStart"/>
      <w:r w:rsidRPr="009B0325">
        <w:rPr>
          <w:rFonts w:ascii="Times New Roman" w:hAnsi="Times New Roman"/>
          <w:sz w:val="24"/>
          <w:szCs w:val="24"/>
        </w:rPr>
        <w:t xml:space="preserve">улучшения ценовых предложений участников </w:t>
      </w:r>
      <w:r w:rsidRPr="009B0325">
        <w:rPr>
          <w:rFonts w:ascii="Times New Roman" w:eastAsia="Times New Roman" w:hAnsi="Times New Roman"/>
          <w:sz w:val="24"/>
          <w:szCs w:val="24"/>
          <w:lang w:eastAsia="ru-RU"/>
        </w:rPr>
        <w:t>запроса предложений</w:t>
      </w:r>
      <w:proofErr w:type="gramEnd"/>
      <w:r w:rsidRPr="009B0325">
        <w:rPr>
          <w:rFonts w:ascii="Times New Roman" w:eastAsia="Times New Roman" w:hAnsi="Times New Roman"/>
          <w:sz w:val="24"/>
          <w:szCs w:val="24"/>
          <w:lang w:eastAsia="ru-RU"/>
        </w:rPr>
        <w:t xml:space="preserve"> </w:t>
      </w:r>
      <w:r w:rsidRPr="009B0325">
        <w:rPr>
          <w:rFonts w:ascii="Times New Roman" w:hAnsi="Times New Roman"/>
          <w:sz w:val="24"/>
          <w:szCs w:val="24"/>
        </w:rPr>
        <w:t>может проводит</w:t>
      </w:r>
      <w:r w:rsidR="00D1761C" w:rsidRPr="009B0325">
        <w:rPr>
          <w:rFonts w:ascii="Times New Roman" w:hAnsi="Times New Roman"/>
          <w:sz w:val="24"/>
          <w:szCs w:val="24"/>
        </w:rPr>
        <w:t>ь</w:t>
      </w:r>
      <w:r w:rsidRPr="009B0325">
        <w:rPr>
          <w:rFonts w:ascii="Times New Roman" w:hAnsi="Times New Roman"/>
          <w:sz w:val="24"/>
          <w:szCs w:val="24"/>
        </w:rPr>
        <w:t xml:space="preserve">ся при оценке и сопоставлении заявок на участие в </w:t>
      </w:r>
      <w:r w:rsidRPr="009B0325">
        <w:rPr>
          <w:rFonts w:ascii="Times New Roman" w:eastAsia="Times New Roman" w:hAnsi="Times New Roman"/>
          <w:sz w:val="24"/>
          <w:szCs w:val="24"/>
          <w:lang w:eastAsia="ru-RU"/>
        </w:rPr>
        <w:t>запросе предложений</w:t>
      </w:r>
      <w:r w:rsidRPr="009B0325">
        <w:rPr>
          <w:rFonts w:ascii="Times New Roman" w:hAnsi="Times New Roman"/>
          <w:sz w:val="24"/>
          <w:szCs w:val="24"/>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5.</w:t>
      </w:r>
      <w:r w:rsidRPr="009B0325">
        <w:rPr>
          <w:rFonts w:ascii="Times New Roman" w:hAnsi="Times New Roman"/>
          <w:sz w:val="24"/>
          <w:szCs w:val="24"/>
        </w:rPr>
        <w:tab/>
        <w:t xml:space="preserve">По результатам </w:t>
      </w:r>
      <w:proofErr w:type="gramStart"/>
      <w:r w:rsidRPr="009B0325">
        <w:rPr>
          <w:rFonts w:ascii="Times New Roman" w:hAnsi="Times New Roman"/>
          <w:sz w:val="24"/>
          <w:szCs w:val="24"/>
        </w:rPr>
        <w:t xml:space="preserve">улучшения ценовых предложений участников </w:t>
      </w:r>
      <w:r w:rsidRPr="009B0325">
        <w:rPr>
          <w:rFonts w:ascii="Times New Roman" w:eastAsia="Times New Roman" w:hAnsi="Times New Roman"/>
          <w:sz w:val="24"/>
          <w:szCs w:val="24"/>
          <w:lang w:eastAsia="ru-RU"/>
        </w:rPr>
        <w:t>запроса предложений</w:t>
      </w:r>
      <w:proofErr w:type="gramEnd"/>
      <w:r w:rsidRPr="009B0325">
        <w:rPr>
          <w:rFonts w:ascii="Times New Roman" w:eastAsia="Times New Roman" w:hAnsi="Times New Roman"/>
          <w:sz w:val="24"/>
          <w:szCs w:val="24"/>
          <w:lang w:eastAsia="ru-RU"/>
        </w:rPr>
        <w:t xml:space="preserve"> </w:t>
      </w:r>
      <w:r w:rsidRPr="009B0325">
        <w:rPr>
          <w:rFonts w:ascii="Times New Roman" w:hAnsi="Times New Roman"/>
          <w:sz w:val="24"/>
          <w:szCs w:val="24"/>
        </w:rPr>
        <w:t xml:space="preserve">составляется и </w:t>
      </w:r>
      <w:r w:rsidRPr="009B0325">
        <w:rPr>
          <w:rFonts w:ascii="Times New Roman" w:eastAsia="Times New Roman" w:hAnsi="Times New Roman"/>
          <w:sz w:val="24"/>
          <w:szCs w:val="24"/>
          <w:lang w:eastAsia="ru-RU"/>
        </w:rPr>
        <w:t xml:space="preserve">размещается на официальном сайте </w:t>
      </w:r>
      <w:r w:rsidRPr="009B0325">
        <w:rPr>
          <w:rFonts w:ascii="Times New Roman" w:hAnsi="Times New Roman"/>
          <w:sz w:val="24"/>
          <w:szCs w:val="24"/>
        </w:rPr>
        <w:t xml:space="preserve">протокол улучшения </w:t>
      </w:r>
      <w:r w:rsidRPr="009B0325">
        <w:rPr>
          <w:rFonts w:ascii="Times New Roman" w:eastAsia="Times New Roman" w:hAnsi="Times New Roman"/>
          <w:sz w:val="24"/>
          <w:szCs w:val="24"/>
          <w:lang w:eastAsia="ru-RU"/>
        </w:rPr>
        <w:t xml:space="preserve">ценовых предложений. </w:t>
      </w:r>
    </w:p>
    <w:p w:rsidR="00252EE1" w:rsidRDefault="00252EE1"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63" w:name="_Toc346274316"/>
    </w:p>
    <w:p w:rsidR="009E6355" w:rsidRPr="00252EE1"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252EE1">
        <w:rPr>
          <w:rFonts w:ascii="Times New Roman" w:hAnsi="Times New Roman"/>
          <w:i w:val="0"/>
          <w:sz w:val="24"/>
          <w:szCs w:val="24"/>
        </w:rPr>
        <w:t>Статья 5</w:t>
      </w:r>
      <w:r w:rsidR="00835EB9">
        <w:rPr>
          <w:rFonts w:ascii="Times New Roman" w:hAnsi="Times New Roman"/>
          <w:i w:val="0"/>
          <w:sz w:val="24"/>
          <w:szCs w:val="24"/>
        </w:rPr>
        <w:t>0</w:t>
      </w:r>
      <w:r w:rsidRPr="00252EE1">
        <w:rPr>
          <w:rFonts w:ascii="Times New Roman" w:hAnsi="Times New Roman"/>
          <w:i w:val="0"/>
          <w:sz w:val="24"/>
          <w:szCs w:val="24"/>
        </w:rPr>
        <w:t>.</w:t>
      </w:r>
      <w:r w:rsidRPr="00252EE1">
        <w:rPr>
          <w:rFonts w:ascii="Times New Roman" w:hAnsi="Times New Roman"/>
          <w:i w:val="0"/>
          <w:sz w:val="24"/>
          <w:szCs w:val="24"/>
        </w:rPr>
        <w:tab/>
      </w:r>
      <w:r w:rsidR="008C2E7E" w:rsidRPr="00252EE1">
        <w:rPr>
          <w:rFonts w:ascii="Times New Roman" w:hAnsi="Times New Roman"/>
          <w:i w:val="0"/>
          <w:sz w:val="24"/>
          <w:szCs w:val="24"/>
        </w:rPr>
        <w:t xml:space="preserve"> </w:t>
      </w:r>
      <w:r w:rsidRPr="00252EE1">
        <w:rPr>
          <w:rFonts w:ascii="Times New Roman" w:hAnsi="Times New Roman"/>
          <w:i w:val="0"/>
          <w:sz w:val="24"/>
          <w:szCs w:val="24"/>
        </w:rPr>
        <w:t>Подведение итогов запроса предложений</w:t>
      </w:r>
      <w:bookmarkEnd w:id="63"/>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 xml:space="preserve">В целях определения участника закупки, предложившего наиболее выгодные (лучшие) условия исполнения договора, Заказчик осуществляет оценку и сопоставление заявок на участие в </w:t>
      </w:r>
      <w:r w:rsidRPr="009B0325">
        <w:rPr>
          <w:rFonts w:ascii="Times New Roman" w:eastAsia="Times New Roman" w:hAnsi="Times New Roman"/>
          <w:sz w:val="24"/>
          <w:szCs w:val="24"/>
          <w:lang w:eastAsia="ru-RU"/>
        </w:rPr>
        <w:t xml:space="preserve">запросе предложений </w:t>
      </w:r>
      <w:r w:rsidRPr="009B0325">
        <w:rPr>
          <w:rFonts w:ascii="Times New Roman" w:hAnsi="Times New Roman"/>
          <w:sz w:val="24"/>
          <w:szCs w:val="24"/>
        </w:rPr>
        <w:t>в соответствии с критериями и порядком оценки и сопоставления заявок, которые установлены в документации о</w:t>
      </w:r>
      <w:r w:rsidRPr="009B0325">
        <w:rPr>
          <w:rFonts w:ascii="Times New Roman" w:eastAsia="Times New Roman" w:hAnsi="Times New Roman"/>
          <w:sz w:val="24"/>
          <w:szCs w:val="24"/>
          <w:lang w:eastAsia="ru-RU"/>
        </w:rPr>
        <w:t xml:space="preserve"> запросе предложений</w:t>
      </w:r>
      <w:r w:rsidRPr="009B0325">
        <w:rPr>
          <w:rFonts w:ascii="Times New Roman" w:hAnsi="Times New Roman"/>
          <w:sz w:val="24"/>
          <w:szCs w:val="24"/>
        </w:rPr>
        <w:t>.</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 xml:space="preserve">Для оценки и сопоставления заявок на участие в </w:t>
      </w:r>
      <w:r w:rsidRPr="009B0325">
        <w:rPr>
          <w:rFonts w:ascii="Times New Roman" w:eastAsia="Times New Roman" w:hAnsi="Times New Roman"/>
          <w:sz w:val="24"/>
          <w:szCs w:val="24"/>
          <w:lang w:eastAsia="ru-RU"/>
        </w:rPr>
        <w:t xml:space="preserve">запросе предложений </w:t>
      </w:r>
      <w:r w:rsidRPr="009B0325">
        <w:rPr>
          <w:rFonts w:ascii="Times New Roman" w:hAnsi="Times New Roman"/>
          <w:sz w:val="24"/>
          <w:szCs w:val="24"/>
        </w:rPr>
        <w:t xml:space="preserve">Заказчик вправе устанавливать любые критерии, обеспечивающие отбор поставщика (подрядчика, исполнителя), способного наилучшим образом обеспечить потребности Заказчика в закупаемой продукции.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Оценка заявок в запросе предложений осуществляется с использованием следующих критериев:</w:t>
      </w:r>
    </w:p>
    <w:p w:rsidR="009E6355" w:rsidRPr="00701B8D" w:rsidRDefault="009E6355" w:rsidP="00701B8D">
      <w:pPr>
        <w:pStyle w:val="a9"/>
        <w:widowControl w:val="0"/>
        <w:numPr>
          <w:ilvl w:val="1"/>
          <w:numId w:val="39"/>
        </w:numPr>
        <w:tabs>
          <w:tab w:val="left" w:pos="851"/>
          <w:tab w:val="left" w:pos="1134"/>
        </w:tabs>
        <w:autoSpaceDE w:val="0"/>
        <w:autoSpaceDN w:val="0"/>
        <w:ind w:left="0" w:firstLine="567"/>
        <w:jc w:val="both"/>
      </w:pPr>
      <w:r w:rsidRPr="00701B8D">
        <w:t>цена договора (цена договора за единицу продукции, сумма начальных (максимальных) цен единиц продукции);</w:t>
      </w:r>
    </w:p>
    <w:p w:rsidR="009E6355" w:rsidRPr="009B0325" w:rsidRDefault="009E6355" w:rsidP="00701B8D">
      <w:pPr>
        <w:pStyle w:val="a9"/>
        <w:widowControl w:val="0"/>
        <w:numPr>
          <w:ilvl w:val="1"/>
          <w:numId w:val="39"/>
        </w:numPr>
        <w:tabs>
          <w:tab w:val="left" w:pos="851"/>
          <w:tab w:val="left" w:pos="1134"/>
        </w:tabs>
        <w:autoSpaceDE w:val="0"/>
        <w:autoSpaceDN w:val="0"/>
        <w:ind w:left="0" w:firstLine="567"/>
        <w:jc w:val="both"/>
      </w:pPr>
      <w:r w:rsidRPr="009B0325">
        <w:t>сроки поставки товара, выполнения работ, оказания услуг;</w:t>
      </w:r>
    </w:p>
    <w:p w:rsidR="009E6355" w:rsidRPr="009B0325" w:rsidRDefault="009E6355" w:rsidP="00701B8D">
      <w:pPr>
        <w:pStyle w:val="a9"/>
        <w:widowControl w:val="0"/>
        <w:numPr>
          <w:ilvl w:val="1"/>
          <w:numId w:val="39"/>
        </w:numPr>
        <w:tabs>
          <w:tab w:val="left" w:pos="851"/>
          <w:tab w:val="left" w:pos="1134"/>
        </w:tabs>
        <w:autoSpaceDE w:val="0"/>
        <w:autoSpaceDN w:val="0"/>
        <w:ind w:left="0" w:firstLine="567"/>
        <w:jc w:val="both"/>
      </w:pPr>
      <w:r w:rsidRPr="009B0325">
        <w:t>функциональные и качественные характеристики;</w:t>
      </w:r>
    </w:p>
    <w:p w:rsidR="009E6355" w:rsidRPr="009B0325" w:rsidRDefault="009E6355" w:rsidP="00701B8D">
      <w:pPr>
        <w:pStyle w:val="a9"/>
        <w:widowControl w:val="0"/>
        <w:numPr>
          <w:ilvl w:val="1"/>
          <w:numId w:val="39"/>
        </w:numPr>
        <w:tabs>
          <w:tab w:val="left" w:pos="851"/>
          <w:tab w:val="left" w:pos="1134"/>
        </w:tabs>
        <w:autoSpaceDE w:val="0"/>
        <w:autoSpaceDN w:val="0"/>
        <w:ind w:left="0" w:firstLine="567"/>
        <w:jc w:val="both"/>
      </w:pPr>
      <w:r w:rsidRPr="009B0325">
        <w:t>расходы на эксплуатацию товара;</w:t>
      </w:r>
    </w:p>
    <w:p w:rsidR="009E6355" w:rsidRPr="009B0325" w:rsidRDefault="009E6355" w:rsidP="00701B8D">
      <w:pPr>
        <w:pStyle w:val="a9"/>
        <w:widowControl w:val="0"/>
        <w:numPr>
          <w:ilvl w:val="1"/>
          <w:numId w:val="39"/>
        </w:numPr>
        <w:tabs>
          <w:tab w:val="left" w:pos="851"/>
          <w:tab w:val="left" w:pos="1134"/>
        </w:tabs>
        <w:autoSpaceDE w:val="0"/>
        <w:autoSpaceDN w:val="0"/>
        <w:ind w:left="0" w:firstLine="567"/>
        <w:jc w:val="both"/>
      </w:pPr>
      <w:r w:rsidRPr="009B0325">
        <w:lastRenderedPageBreak/>
        <w:t>расходы на техническое обслуживание товара;</w:t>
      </w:r>
    </w:p>
    <w:p w:rsidR="009E6355" w:rsidRPr="009B0325" w:rsidRDefault="009E6355" w:rsidP="00701B8D">
      <w:pPr>
        <w:pStyle w:val="a9"/>
        <w:widowControl w:val="0"/>
        <w:numPr>
          <w:ilvl w:val="1"/>
          <w:numId w:val="39"/>
        </w:numPr>
        <w:tabs>
          <w:tab w:val="left" w:pos="851"/>
          <w:tab w:val="left" w:pos="1134"/>
        </w:tabs>
        <w:autoSpaceDE w:val="0"/>
        <w:autoSpaceDN w:val="0"/>
        <w:ind w:left="0" w:firstLine="567"/>
        <w:jc w:val="both"/>
      </w:pPr>
      <w:r w:rsidRPr="009B0325">
        <w:t>срок представления гарантий качества;</w:t>
      </w:r>
    </w:p>
    <w:p w:rsidR="009E6355" w:rsidRPr="009B0325" w:rsidRDefault="009E6355" w:rsidP="00701B8D">
      <w:pPr>
        <w:pStyle w:val="a9"/>
        <w:widowControl w:val="0"/>
        <w:numPr>
          <w:ilvl w:val="1"/>
          <w:numId w:val="39"/>
        </w:numPr>
        <w:tabs>
          <w:tab w:val="left" w:pos="851"/>
          <w:tab w:val="left" w:pos="1134"/>
        </w:tabs>
        <w:autoSpaceDE w:val="0"/>
        <w:autoSpaceDN w:val="0"/>
        <w:ind w:left="0" w:firstLine="567"/>
        <w:jc w:val="both"/>
      </w:pPr>
      <w:r w:rsidRPr="009B0325">
        <w:t>объем представления гарантий качества;</w:t>
      </w:r>
    </w:p>
    <w:p w:rsidR="009E6355" w:rsidRPr="009B0325" w:rsidRDefault="009E6355" w:rsidP="00701B8D">
      <w:pPr>
        <w:pStyle w:val="a9"/>
        <w:widowControl w:val="0"/>
        <w:numPr>
          <w:ilvl w:val="1"/>
          <w:numId w:val="39"/>
        </w:numPr>
        <w:tabs>
          <w:tab w:val="left" w:pos="851"/>
          <w:tab w:val="left" w:pos="1134"/>
        </w:tabs>
        <w:autoSpaceDE w:val="0"/>
        <w:autoSpaceDN w:val="0"/>
        <w:ind w:left="0" w:firstLine="567"/>
        <w:jc w:val="both"/>
      </w:pPr>
      <w:r w:rsidRPr="009B0325">
        <w:t>квалификация участника закупки;</w:t>
      </w:r>
    </w:p>
    <w:p w:rsidR="009E6355" w:rsidRPr="009B0325" w:rsidRDefault="009E6355" w:rsidP="00701B8D">
      <w:pPr>
        <w:pStyle w:val="a9"/>
        <w:widowControl w:val="0"/>
        <w:numPr>
          <w:ilvl w:val="1"/>
          <w:numId w:val="39"/>
        </w:numPr>
        <w:tabs>
          <w:tab w:val="left" w:pos="851"/>
          <w:tab w:val="left" w:pos="1134"/>
        </w:tabs>
        <w:autoSpaceDE w:val="0"/>
        <w:autoSpaceDN w:val="0"/>
        <w:ind w:left="0" w:firstLine="567"/>
        <w:jc w:val="both"/>
      </w:pPr>
      <w:r w:rsidRPr="009B0325">
        <w:t>условия платежей по договору;</w:t>
      </w:r>
    </w:p>
    <w:p w:rsidR="009E6355" w:rsidRPr="009B0325" w:rsidRDefault="009E6355" w:rsidP="00701B8D">
      <w:pPr>
        <w:pStyle w:val="a9"/>
        <w:widowControl w:val="0"/>
        <w:numPr>
          <w:ilvl w:val="1"/>
          <w:numId w:val="39"/>
        </w:numPr>
        <w:tabs>
          <w:tab w:val="left" w:pos="851"/>
          <w:tab w:val="left" w:pos="1134"/>
        </w:tabs>
        <w:autoSpaceDE w:val="0"/>
        <w:autoSpaceDN w:val="0"/>
        <w:ind w:left="0" w:firstLine="567"/>
        <w:jc w:val="both"/>
      </w:pPr>
      <w:r w:rsidRPr="009B0325">
        <w:t>размер штрафных санкций по договору;</w:t>
      </w:r>
    </w:p>
    <w:p w:rsidR="009E6355" w:rsidRPr="009B0325" w:rsidRDefault="009E6355" w:rsidP="00701B8D">
      <w:pPr>
        <w:pStyle w:val="a9"/>
        <w:widowControl w:val="0"/>
        <w:numPr>
          <w:ilvl w:val="1"/>
          <w:numId w:val="39"/>
        </w:numPr>
        <w:tabs>
          <w:tab w:val="left" w:pos="851"/>
          <w:tab w:val="left" w:pos="1134"/>
        </w:tabs>
        <w:autoSpaceDE w:val="0"/>
        <w:autoSpaceDN w:val="0"/>
        <w:ind w:left="0" w:firstLine="567"/>
        <w:jc w:val="both"/>
      </w:pPr>
      <w:r w:rsidRPr="009B0325">
        <w:t>иных критериев, установленных в документации о запросе предложений. При этом критерий цена договора является обязательным.</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В ходе оценки и сопоставления заявок на участие в запросе предложений при возникновении вопросов требующих специальных (экспертных) знаний, срок оценки и сопоставления заявок может быть продлен, если такая возможность была установлена в документации о запросе предложений.</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5.</w:t>
      </w:r>
      <w:r w:rsidRPr="009B0325">
        <w:rPr>
          <w:rFonts w:ascii="Times New Roman" w:hAnsi="Times New Roman"/>
          <w:sz w:val="24"/>
          <w:szCs w:val="24"/>
        </w:rPr>
        <w:tab/>
        <w:t xml:space="preserve">На основании результатов оценки и сопоставления заявок на участие в запросе предложений Заказчик принимает решение о выборе победителя запроса предложений.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6.</w:t>
      </w:r>
      <w:r w:rsidRPr="009B0325">
        <w:rPr>
          <w:rFonts w:ascii="Times New Roman" w:hAnsi="Times New Roman"/>
          <w:sz w:val="24"/>
          <w:szCs w:val="24"/>
        </w:rPr>
        <w:tab/>
      </w:r>
      <w:r w:rsidRPr="009B0325">
        <w:rPr>
          <w:rFonts w:ascii="Times New Roman" w:eastAsia="Times New Roman" w:hAnsi="Times New Roman"/>
          <w:sz w:val="24"/>
          <w:szCs w:val="24"/>
          <w:lang w:eastAsia="ru-RU"/>
        </w:rPr>
        <w:t xml:space="preserve">В случае если по результатам оценки заявок на участие в </w:t>
      </w:r>
      <w:r w:rsidRPr="009B0325">
        <w:rPr>
          <w:rFonts w:ascii="Times New Roman" w:hAnsi="Times New Roman"/>
          <w:sz w:val="24"/>
          <w:szCs w:val="24"/>
        </w:rPr>
        <w:t xml:space="preserve">запросе предложений </w:t>
      </w:r>
      <w:r w:rsidRPr="009B0325">
        <w:rPr>
          <w:rFonts w:ascii="Times New Roman" w:eastAsia="Times New Roman" w:hAnsi="Times New Roman"/>
          <w:sz w:val="24"/>
          <w:szCs w:val="24"/>
          <w:lang w:eastAsia="ru-RU"/>
        </w:rPr>
        <w:t xml:space="preserve">две или более заявок набрали одинаковое количество баллов, победителем в запросе предложений признается участник, чья заявка поступила раньше, </w:t>
      </w:r>
      <w:r w:rsidRPr="009B0325">
        <w:rPr>
          <w:rFonts w:ascii="Times New Roman" w:hAnsi="Times New Roman"/>
          <w:sz w:val="24"/>
          <w:szCs w:val="24"/>
        </w:rPr>
        <w:t>а в случае если проводилась процедура улучшения ценовых предложений, чье предложение о цене договора поступило раньше.</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7.</w:t>
      </w:r>
      <w:r w:rsidRPr="009B0325">
        <w:rPr>
          <w:rFonts w:ascii="Times New Roman" w:hAnsi="Times New Roman"/>
          <w:sz w:val="24"/>
          <w:szCs w:val="24"/>
        </w:rPr>
        <w:tab/>
        <w:t xml:space="preserve">По результатам оценки и сопоставления заявок на участие в запросе предложений составляется и </w:t>
      </w:r>
      <w:r w:rsidRPr="009B0325">
        <w:rPr>
          <w:rFonts w:ascii="Times New Roman" w:eastAsia="Times New Roman" w:hAnsi="Times New Roman"/>
          <w:sz w:val="24"/>
          <w:szCs w:val="24"/>
          <w:lang w:eastAsia="ru-RU"/>
        </w:rPr>
        <w:t xml:space="preserve">размещается на официальном сайте </w:t>
      </w:r>
      <w:r w:rsidRPr="009B0325">
        <w:rPr>
          <w:rFonts w:ascii="Times New Roman" w:hAnsi="Times New Roman"/>
          <w:sz w:val="24"/>
          <w:szCs w:val="24"/>
        </w:rPr>
        <w:t>протокол оценки и сопоставления заявок на участие в запросе предложений.</w:t>
      </w:r>
      <w:r w:rsidRPr="009B0325">
        <w:rPr>
          <w:rFonts w:ascii="Times New Roman" w:eastAsia="Times New Roman" w:hAnsi="Times New Roman"/>
          <w:sz w:val="24"/>
          <w:szCs w:val="24"/>
          <w:lang w:eastAsia="ru-RU"/>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8.</w:t>
      </w:r>
      <w:r w:rsidRPr="009B0325">
        <w:rPr>
          <w:rFonts w:ascii="Times New Roman" w:hAnsi="Times New Roman"/>
          <w:sz w:val="24"/>
          <w:szCs w:val="24"/>
        </w:rPr>
        <w:tab/>
      </w:r>
      <w:proofErr w:type="gramStart"/>
      <w:r w:rsidRPr="009B0325">
        <w:rPr>
          <w:rFonts w:ascii="Times New Roman" w:hAnsi="Times New Roman"/>
          <w:sz w:val="24"/>
          <w:szCs w:val="24"/>
        </w:rPr>
        <w:t xml:space="preserve">Документацией о запросе предложений может предусматриваться право Заказчика заключить договор с несколькими участниками </w:t>
      </w:r>
      <w:r w:rsidRPr="009B0325">
        <w:rPr>
          <w:rFonts w:ascii="Times New Roman" w:eastAsia="Times New Roman" w:hAnsi="Times New Roman"/>
          <w:sz w:val="24"/>
          <w:szCs w:val="24"/>
          <w:lang w:eastAsia="ru-RU"/>
        </w:rPr>
        <w:t>запроса предложений</w:t>
      </w:r>
      <w:r w:rsidRPr="009B0325">
        <w:rPr>
          <w:rFonts w:ascii="Times New Roman" w:hAnsi="Times New Roman"/>
          <w:sz w:val="24"/>
          <w:szCs w:val="24"/>
        </w:rPr>
        <w:t>, с победителем запроса предложений и с участниками, заявкам которых присвоены следующие после победителя порядковые номера в порядке возрастания на условиях и в порядке, предусмотренным документацией с учетом условий и объема продукции, который предложен в таких заявках.</w:t>
      </w:r>
      <w:proofErr w:type="gramEnd"/>
    </w:p>
    <w:p w:rsidR="00252EE1" w:rsidRDefault="00252EE1"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64" w:name="_Toc346274317"/>
    </w:p>
    <w:p w:rsidR="009E6355" w:rsidRPr="00252EE1" w:rsidRDefault="009E6355" w:rsidP="00252EE1">
      <w:pPr>
        <w:pStyle w:val="2"/>
        <w:keepNext w:val="0"/>
        <w:widowControl w:val="0"/>
        <w:tabs>
          <w:tab w:val="left" w:pos="851"/>
          <w:tab w:val="left" w:pos="1843"/>
        </w:tabs>
        <w:spacing w:before="0" w:after="0" w:line="240" w:lineRule="auto"/>
        <w:ind w:firstLine="567"/>
        <w:jc w:val="both"/>
        <w:rPr>
          <w:rFonts w:ascii="Times New Roman" w:hAnsi="Times New Roman"/>
          <w:i w:val="0"/>
          <w:sz w:val="24"/>
          <w:szCs w:val="24"/>
        </w:rPr>
      </w:pPr>
      <w:r w:rsidRPr="00252EE1">
        <w:rPr>
          <w:rFonts w:ascii="Times New Roman" w:hAnsi="Times New Roman"/>
          <w:i w:val="0"/>
          <w:sz w:val="24"/>
          <w:szCs w:val="24"/>
        </w:rPr>
        <w:t>Статья 5</w:t>
      </w:r>
      <w:r w:rsidR="00835EB9">
        <w:rPr>
          <w:rFonts w:ascii="Times New Roman" w:hAnsi="Times New Roman"/>
          <w:i w:val="0"/>
          <w:sz w:val="24"/>
          <w:szCs w:val="24"/>
        </w:rPr>
        <w:t>1</w:t>
      </w:r>
      <w:r w:rsidRPr="00252EE1">
        <w:rPr>
          <w:rFonts w:ascii="Times New Roman" w:hAnsi="Times New Roman"/>
          <w:i w:val="0"/>
          <w:sz w:val="24"/>
          <w:szCs w:val="24"/>
        </w:rPr>
        <w:t>.</w:t>
      </w:r>
      <w:r w:rsidRPr="00252EE1">
        <w:rPr>
          <w:rFonts w:ascii="Times New Roman" w:hAnsi="Times New Roman"/>
          <w:i w:val="0"/>
          <w:sz w:val="24"/>
          <w:szCs w:val="24"/>
        </w:rPr>
        <w:tab/>
      </w:r>
      <w:r w:rsidR="00F525A8" w:rsidRPr="00252EE1">
        <w:rPr>
          <w:rFonts w:ascii="Times New Roman" w:hAnsi="Times New Roman"/>
          <w:i w:val="0"/>
          <w:sz w:val="24"/>
          <w:szCs w:val="24"/>
        </w:rPr>
        <w:t xml:space="preserve"> </w:t>
      </w:r>
      <w:r w:rsidRPr="00252EE1">
        <w:rPr>
          <w:rFonts w:ascii="Times New Roman" w:hAnsi="Times New Roman"/>
          <w:i w:val="0"/>
          <w:sz w:val="24"/>
          <w:szCs w:val="24"/>
        </w:rPr>
        <w:t>Особенности проведения запроса предложений в электронной форме</w:t>
      </w:r>
      <w:bookmarkEnd w:id="64"/>
      <w:r w:rsidRPr="00252EE1">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 xml:space="preserve">Запрос предложений в электронной форме проводится в порядке, предусмотренном настоящим Положением, документацией о запросе предложений и с учетом требований (регламента) соответствующей электронной торговой площадки, обеспечивающей электронный документооборот между участниками процедуры закупки и Заказчиком. </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При проведении запроса предложений в электронной форме процедура вскрытия конвертов и  открытия доступа к заявкам, поданным в форме электронного документа, может не проводиться, если она осуществляется программно-аппаратными средствами соответствующей электронной торговой площадки.</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При проведении запроса предложений в электронной форме заявки на участие в запросе предложений могут приниматься только от лиц, получивших (прошедших) аккредитацию на электронной торговой площадке.</w:t>
      </w:r>
    </w:p>
    <w:p w:rsidR="00252EE1" w:rsidRDefault="00252EE1"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65" w:name="_Toc346274318"/>
    </w:p>
    <w:p w:rsidR="009E6355" w:rsidRPr="00252EE1"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252EE1">
        <w:rPr>
          <w:rFonts w:ascii="Times New Roman" w:hAnsi="Times New Roman"/>
          <w:i w:val="0"/>
          <w:sz w:val="24"/>
          <w:szCs w:val="24"/>
        </w:rPr>
        <w:t>Статья 5</w:t>
      </w:r>
      <w:r w:rsidR="00835EB9">
        <w:rPr>
          <w:rFonts w:ascii="Times New Roman" w:hAnsi="Times New Roman"/>
          <w:i w:val="0"/>
          <w:sz w:val="24"/>
          <w:szCs w:val="24"/>
        </w:rPr>
        <w:t>2</w:t>
      </w:r>
      <w:r w:rsidRPr="00252EE1">
        <w:rPr>
          <w:rFonts w:ascii="Times New Roman" w:hAnsi="Times New Roman"/>
          <w:i w:val="0"/>
          <w:sz w:val="24"/>
          <w:szCs w:val="24"/>
        </w:rPr>
        <w:t>.</w:t>
      </w:r>
      <w:r w:rsidRPr="00252EE1">
        <w:rPr>
          <w:rFonts w:ascii="Times New Roman" w:hAnsi="Times New Roman"/>
          <w:i w:val="0"/>
          <w:sz w:val="24"/>
          <w:szCs w:val="24"/>
        </w:rPr>
        <w:tab/>
        <w:t xml:space="preserve">Случаи признания запроса предложений </w:t>
      </w:r>
      <w:proofErr w:type="gramStart"/>
      <w:r w:rsidRPr="00252EE1">
        <w:rPr>
          <w:rFonts w:ascii="Times New Roman" w:hAnsi="Times New Roman"/>
          <w:i w:val="0"/>
          <w:sz w:val="24"/>
          <w:szCs w:val="24"/>
        </w:rPr>
        <w:t>несостоявшимся</w:t>
      </w:r>
      <w:bookmarkEnd w:id="65"/>
      <w:proofErr w:type="gramEnd"/>
      <w:r w:rsidRPr="00252EE1">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1.</w:t>
      </w:r>
      <w:r w:rsidRPr="009B0325">
        <w:rPr>
          <w:rFonts w:ascii="Times New Roman" w:hAnsi="Times New Roman"/>
          <w:sz w:val="24"/>
          <w:szCs w:val="24"/>
        </w:rPr>
        <w:tab/>
      </w:r>
      <w:r w:rsidRPr="009B0325">
        <w:rPr>
          <w:rFonts w:ascii="Times New Roman" w:eastAsia="Times New Roman" w:hAnsi="Times New Roman"/>
          <w:sz w:val="24"/>
          <w:szCs w:val="24"/>
          <w:lang w:eastAsia="ru-RU"/>
        </w:rPr>
        <w:t>Запрос предложений признается несостоявшимся в случаях, если:</w:t>
      </w:r>
    </w:p>
    <w:p w:rsidR="009E6355" w:rsidRPr="00701B8D" w:rsidRDefault="009E6355" w:rsidP="00701B8D">
      <w:pPr>
        <w:pStyle w:val="a9"/>
        <w:widowControl w:val="0"/>
        <w:numPr>
          <w:ilvl w:val="1"/>
          <w:numId w:val="40"/>
        </w:numPr>
        <w:tabs>
          <w:tab w:val="left" w:pos="567"/>
          <w:tab w:val="left" w:pos="1134"/>
        </w:tabs>
        <w:autoSpaceDE w:val="0"/>
        <w:autoSpaceDN w:val="0"/>
        <w:ind w:left="0" w:firstLine="567"/>
        <w:jc w:val="both"/>
      </w:pPr>
      <w:r w:rsidRPr="00701B8D">
        <w:t>подано менее двух заявок на участие запросе предложений (по одному лоту);</w:t>
      </w:r>
    </w:p>
    <w:p w:rsidR="009E6355" w:rsidRPr="009B0325" w:rsidRDefault="009E6355" w:rsidP="00701B8D">
      <w:pPr>
        <w:pStyle w:val="a9"/>
        <w:widowControl w:val="0"/>
        <w:numPr>
          <w:ilvl w:val="1"/>
          <w:numId w:val="40"/>
        </w:numPr>
        <w:tabs>
          <w:tab w:val="left" w:pos="567"/>
          <w:tab w:val="left" w:pos="1134"/>
        </w:tabs>
        <w:autoSpaceDE w:val="0"/>
        <w:autoSpaceDN w:val="0"/>
        <w:ind w:left="0" w:firstLine="567"/>
        <w:jc w:val="both"/>
      </w:pPr>
      <w:r w:rsidRPr="009B0325">
        <w:t>менее двух заявок на участие в запросе предложений (по одному лоту) соответствуют требованиям, установленным в настоящем Положении и документации;</w:t>
      </w:r>
    </w:p>
    <w:p w:rsidR="009E6355" w:rsidRPr="009B0325" w:rsidRDefault="009E6355" w:rsidP="00701B8D">
      <w:pPr>
        <w:pStyle w:val="a9"/>
        <w:widowControl w:val="0"/>
        <w:numPr>
          <w:ilvl w:val="1"/>
          <w:numId w:val="40"/>
        </w:numPr>
        <w:tabs>
          <w:tab w:val="left" w:pos="567"/>
          <w:tab w:val="left" w:pos="1134"/>
        </w:tabs>
        <w:autoSpaceDE w:val="0"/>
        <w:autoSpaceDN w:val="0"/>
        <w:ind w:left="0" w:firstLine="567"/>
        <w:jc w:val="both"/>
      </w:pPr>
      <w:r w:rsidRPr="009B0325">
        <w:t>принято решение о признании запроса предложений несо</w:t>
      </w:r>
      <w:r w:rsidR="00291001" w:rsidRPr="009B0325">
        <w:t>стоявшимся на основании статьи 5</w:t>
      </w:r>
      <w:r w:rsidR="00EE1FCC">
        <w:t>6</w:t>
      </w:r>
      <w:r w:rsidRPr="009B0325">
        <w:t xml:space="preserve"> настоящего Положения. </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 xml:space="preserve">В случае если документацией о запросе предложений предусмотрено два и более лота, решение о признании запроса предложений </w:t>
      </w:r>
      <w:proofErr w:type="gramStart"/>
      <w:r w:rsidRPr="009B0325">
        <w:rPr>
          <w:rFonts w:ascii="Times New Roman" w:hAnsi="Times New Roman"/>
          <w:sz w:val="24"/>
          <w:szCs w:val="24"/>
        </w:rPr>
        <w:t>несостоявшимся</w:t>
      </w:r>
      <w:proofErr w:type="gramEnd"/>
      <w:r w:rsidRPr="009B0325">
        <w:rPr>
          <w:rFonts w:ascii="Times New Roman" w:hAnsi="Times New Roman"/>
          <w:sz w:val="24"/>
          <w:szCs w:val="24"/>
        </w:rPr>
        <w:t xml:space="preserve"> принимается в отношении каждого лота.</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 xml:space="preserve">В случае признания запроса предложений </w:t>
      </w:r>
      <w:proofErr w:type="gramStart"/>
      <w:r w:rsidRPr="009B0325">
        <w:rPr>
          <w:rFonts w:ascii="Times New Roman" w:hAnsi="Times New Roman"/>
          <w:sz w:val="24"/>
          <w:szCs w:val="24"/>
        </w:rPr>
        <w:t>несостоявшимся</w:t>
      </w:r>
      <w:proofErr w:type="gramEnd"/>
      <w:r w:rsidRPr="009B0325">
        <w:rPr>
          <w:rFonts w:ascii="Times New Roman" w:hAnsi="Times New Roman"/>
          <w:sz w:val="24"/>
          <w:szCs w:val="24"/>
        </w:rPr>
        <w:t xml:space="preserve"> Заказчик вправе:</w:t>
      </w:r>
    </w:p>
    <w:p w:rsidR="009E6355" w:rsidRPr="009B0325" w:rsidRDefault="009E6355" w:rsidP="00701B8D">
      <w:pPr>
        <w:pStyle w:val="a1"/>
        <w:widowControl w:val="0"/>
        <w:numPr>
          <w:ilvl w:val="1"/>
          <w:numId w:val="41"/>
        </w:numPr>
        <w:tabs>
          <w:tab w:val="clear" w:pos="1418"/>
          <w:tab w:val="left" w:pos="567"/>
        </w:tabs>
        <w:spacing w:line="240" w:lineRule="auto"/>
        <w:ind w:left="0" w:firstLine="567"/>
        <w:rPr>
          <w:rFonts w:eastAsia="Calibri"/>
          <w:sz w:val="24"/>
          <w:szCs w:val="24"/>
        </w:rPr>
      </w:pPr>
      <w:r w:rsidRPr="009B0325">
        <w:rPr>
          <w:rFonts w:eastAsia="Calibri"/>
          <w:sz w:val="24"/>
          <w:szCs w:val="24"/>
        </w:rPr>
        <w:t xml:space="preserve">провести повторный </w:t>
      </w:r>
      <w:r w:rsidRPr="009B0325">
        <w:rPr>
          <w:sz w:val="24"/>
          <w:szCs w:val="24"/>
        </w:rPr>
        <w:t>запрос предложений</w:t>
      </w:r>
      <w:r w:rsidRPr="009B0325">
        <w:rPr>
          <w:rFonts w:eastAsia="Calibri"/>
          <w:sz w:val="24"/>
          <w:szCs w:val="24"/>
        </w:rPr>
        <w:t>;</w:t>
      </w:r>
    </w:p>
    <w:p w:rsidR="009E6355" w:rsidRPr="00701B8D" w:rsidRDefault="009E6355" w:rsidP="00701B8D">
      <w:pPr>
        <w:pStyle w:val="a1"/>
        <w:widowControl w:val="0"/>
        <w:numPr>
          <w:ilvl w:val="1"/>
          <w:numId w:val="41"/>
        </w:numPr>
        <w:tabs>
          <w:tab w:val="clear" w:pos="1418"/>
          <w:tab w:val="left" w:pos="567"/>
        </w:tabs>
        <w:spacing w:line="240" w:lineRule="auto"/>
        <w:ind w:left="0" w:firstLine="567"/>
        <w:rPr>
          <w:rFonts w:eastAsia="Calibri"/>
          <w:sz w:val="24"/>
          <w:szCs w:val="24"/>
        </w:rPr>
      </w:pPr>
      <w:r w:rsidRPr="00701B8D">
        <w:rPr>
          <w:rFonts w:eastAsia="Calibri"/>
          <w:sz w:val="24"/>
          <w:szCs w:val="24"/>
        </w:rPr>
        <w:t>продлить срок подачи заявок;</w:t>
      </w:r>
    </w:p>
    <w:p w:rsidR="009E6355" w:rsidRPr="00701B8D" w:rsidRDefault="009E6355" w:rsidP="00701B8D">
      <w:pPr>
        <w:pStyle w:val="a1"/>
        <w:widowControl w:val="0"/>
        <w:numPr>
          <w:ilvl w:val="1"/>
          <w:numId w:val="41"/>
        </w:numPr>
        <w:tabs>
          <w:tab w:val="clear" w:pos="1418"/>
          <w:tab w:val="left" w:pos="567"/>
        </w:tabs>
        <w:spacing w:line="240" w:lineRule="auto"/>
        <w:ind w:left="0" w:firstLine="567"/>
        <w:rPr>
          <w:rFonts w:eastAsia="Calibri"/>
          <w:sz w:val="24"/>
          <w:szCs w:val="24"/>
        </w:rPr>
      </w:pPr>
      <w:r w:rsidRPr="00701B8D">
        <w:rPr>
          <w:rFonts w:eastAsia="Calibri"/>
          <w:sz w:val="24"/>
          <w:szCs w:val="24"/>
        </w:rPr>
        <w:lastRenderedPageBreak/>
        <w:t xml:space="preserve">использовать иной способ закупки, в том числе </w:t>
      </w:r>
      <w:r w:rsidR="00701B8D" w:rsidRPr="00701B8D">
        <w:rPr>
          <w:rFonts w:eastAsia="Calibri"/>
          <w:sz w:val="24"/>
          <w:szCs w:val="24"/>
        </w:rPr>
        <w:t xml:space="preserve">заключить </w:t>
      </w:r>
      <w:r w:rsidR="00701B8D">
        <w:rPr>
          <w:rFonts w:eastAsia="Calibri"/>
          <w:sz w:val="24"/>
          <w:szCs w:val="24"/>
        </w:rPr>
        <w:t>Договор</w:t>
      </w:r>
      <w:r w:rsidR="00701B8D" w:rsidRPr="00701B8D">
        <w:rPr>
          <w:rFonts w:eastAsia="Calibri"/>
          <w:sz w:val="24"/>
          <w:szCs w:val="24"/>
        </w:rPr>
        <w:t xml:space="preserve"> с единственным поставщиком (подрядчиком, исполнителем)</w:t>
      </w:r>
      <w:r w:rsidR="002F2341" w:rsidRPr="002F2341">
        <w:rPr>
          <w:sz w:val="24"/>
          <w:szCs w:val="24"/>
        </w:rPr>
        <w:t xml:space="preserve"> </w:t>
      </w:r>
      <w:r w:rsidR="002F2341" w:rsidRPr="009B0325">
        <w:rPr>
          <w:sz w:val="24"/>
          <w:szCs w:val="24"/>
        </w:rPr>
        <w:t>в соответствии с главой 10 настоящего Положения</w:t>
      </w:r>
      <w:r w:rsidRPr="00701B8D">
        <w:rPr>
          <w:rFonts w:eastAsia="Calibri"/>
          <w:sz w:val="24"/>
          <w:szCs w:val="24"/>
        </w:rPr>
        <w:t>;</w:t>
      </w:r>
    </w:p>
    <w:p w:rsidR="009E6355" w:rsidRPr="009B0325" w:rsidRDefault="009E6355" w:rsidP="00701B8D">
      <w:pPr>
        <w:pStyle w:val="a1"/>
        <w:widowControl w:val="0"/>
        <w:numPr>
          <w:ilvl w:val="1"/>
          <w:numId w:val="41"/>
        </w:numPr>
        <w:tabs>
          <w:tab w:val="clear" w:pos="1418"/>
          <w:tab w:val="left" w:pos="567"/>
        </w:tabs>
        <w:spacing w:line="240" w:lineRule="auto"/>
        <w:ind w:left="0" w:firstLine="567"/>
        <w:rPr>
          <w:sz w:val="24"/>
          <w:szCs w:val="24"/>
        </w:rPr>
      </w:pPr>
      <w:r w:rsidRPr="00701B8D">
        <w:rPr>
          <w:rFonts w:eastAsia="Calibri"/>
          <w:sz w:val="24"/>
          <w:szCs w:val="24"/>
        </w:rPr>
        <w:t>отказаться</w:t>
      </w:r>
      <w:r w:rsidRPr="009B0325">
        <w:rPr>
          <w:sz w:val="24"/>
          <w:szCs w:val="24"/>
        </w:rPr>
        <w:t xml:space="preserve"> от проведения закупки.</w:t>
      </w:r>
    </w:p>
    <w:p w:rsidR="009E6355" w:rsidRPr="00701B8D" w:rsidRDefault="009E6355" w:rsidP="00701B8D">
      <w:pPr>
        <w:pStyle w:val="a9"/>
        <w:widowControl w:val="0"/>
        <w:numPr>
          <w:ilvl w:val="0"/>
          <w:numId w:val="41"/>
        </w:numPr>
        <w:tabs>
          <w:tab w:val="left" w:pos="851"/>
          <w:tab w:val="left" w:pos="1134"/>
          <w:tab w:val="left" w:pos="1701"/>
        </w:tabs>
        <w:autoSpaceDE w:val="0"/>
        <w:autoSpaceDN w:val="0"/>
        <w:ind w:left="0" w:firstLine="567"/>
        <w:jc w:val="both"/>
      </w:pPr>
      <w:r w:rsidRPr="00701B8D">
        <w:t>Решения, предусмотренные частями 1 и 2 настоящей статьи, принимаются и указываются в протоколе той процедуры, при проведении которой запрос предложений был признан несостоявшимся.</w:t>
      </w:r>
    </w:p>
    <w:p w:rsidR="002F2341" w:rsidRPr="00701B8D" w:rsidRDefault="002F2341" w:rsidP="00701B8D">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p>
    <w:p w:rsidR="009E6355" w:rsidRDefault="009E6355" w:rsidP="00252EE1">
      <w:pPr>
        <w:pStyle w:val="10"/>
        <w:keepNext w:val="0"/>
        <w:widowControl w:val="0"/>
        <w:tabs>
          <w:tab w:val="left" w:pos="851"/>
          <w:tab w:val="left" w:pos="1843"/>
        </w:tabs>
        <w:spacing w:before="0" w:after="0" w:line="240" w:lineRule="auto"/>
        <w:ind w:firstLine="567"/>
        <w:jc w:val="center"/>
        <w:rPr>
          <w:rFonts w:ascii="Times New Roman" w:hAnsi="Times New Roman"/>
          <w:sz w:val="28"/>
          <w:szCs w:val="28"/>
        </w:rPr>
      </w:pPr>
      <w:bookmarkStart w:id="66" w:name="_Toc346274319"/>
      <w:r w:rsidRPr="00252EE1">
        <w:rPr>
          <w:rFonts w:ascii="Times New Roman" w:hAnsi="Times New Roman"/>
          <w:sz w:val="28"/>
          <w:szCs w:val="28"/>
        </w:rPr>
        <w:t>Глава 9. Особенности закупки с ограниченным участием</w:t>
      </w:r>
      <w:bookmarkEnd w:id="66"/>
    </w:p>
    <w:p w:rsidR="00701B8D" w:rsidRPr="00701B8D" w:rsidRDefault="00701B8D" w:rsidP="00701B8D"/>
    <w:p w:rsidR="009E6355" w:rsidRPr="00252EE1"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bookmarkStart w:id="67" w:name="_Toc346274320"/>
      <w:r w:rsidRPr="00252EE1">
        <w:rPr>
          <w:rFonts w:ascii="Times New Roman" w:hAnsi="Times New Roman"/>
          <w:i w:val="0"/>
          <w:sz w:val="24"/>
          <w:szCs w:val="24"/>
        </w:rPr>
        <w:t>Статья 5</w:t>
      </w:r>
      <w:r w:rsidR="00835EB9">
        <w:rPr>
          <w:rFonts w:ascii="Times New Roman" w:hAnsi="Times New Roman"/>
          <w:i w:val="0"/>
          <w:sz w:val="24"/>
          <w:szCs w:val="24"/>
        </w:rPr>
        <w:t>3</w:t>
      </w:r>
      <w:r w:rsidRPr="00252EE1">
        <w:rPr>
          <w:rFonts w:ascii="Times New Roman" w:hAnsi="Times New Roman"/>
          <w:i w:val="0"/>
          <w:sz w:val="24"/>
          <w:szCs w:val="24"/>
        </w:rPr>
        <w:t>.</w:t>
      </w:r>
      <w:r w:rsidRPr="00252EE1">
        <w:rPr>
          <w:rFonts w:ascii="Times New Roman" w:hAnsi="Times New Roman"/>
          <w:i w:val="0"/>
          <w:sz w:val="24"/>
          <w:szCs w:val="24"/>
        </w:rPr>
        <w:tab/>
      </w:r>
      <w:r w:rsidR="00646331" w:rsidRPr="00252EE1">
        <w:rPr>
          <w:rFonts w:ascii="Times New Roman" w:hAnsi="Times New Roman"/>
          <w:i w:val="0"/>
          <w:sz w:val="24"/>
          <w:szCs w:val="24"/>
        </w:rPr>
        <w:t xml:space="preserve"> </w:t>
      </w:r>
      <w:r w:rsidRPr="00252EE1">
        <w:rPr>
          <w:rFonts w:ascii="Times New Roman" w:hAnsi="Times New Roman"/>
          <w:i w:val="0"/>
          <w:sz w:val="24"/>
          <w:szCs w:val="24"/>
        </w:rPr>
        <w:t>Особенности проведения закупки с ограниченным участием</w:t>
      </w:r>
      <w:bookmarkEnd w:id="67"/>
    </w:p>
    <w:p w:rsidR="009E6355" w:rsidRPr="009B0325" w:rsidRDefault="009E6355" w:rsidP="00BF264E">
      <w:pPr>
        <w:widowControl w:val="0"/>
        <w:tabs>
          <w:tab w:val="left" w:pos="851"/>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При проведении конкурентной</w:t>
      </w:r>
      <w:r w:rsidR="009B22C4" w:rsidRPr="009B0325">
        <w:rPr>
          <w:rFonts w:ascii="Times New Roman" w:hAnsi="Times New Roman"/>
          <w:sz w:val="24"/>
          <w:szCs w:val="24"/>
        </w:rPr>
        <w:t xml:space="preserve"> </w:t>
      </w:r>
      <w:r w:rsidRPr="009B0325">
        <w:rPr>
          <w:rFonts w:ascii="Times New Roman" w:hAnsi="Times New Roman"/>
          <w:sz w:val="24"/>
          <w:szCs w:val="24"/>
        </w:rPr>
        <w:t>закупки с ограниченным участием в документации о закупке указывается информация, что к участию в процедуре закупки допускаются только участники, прошедшие квалификационный отбор и соответствующие требованиям Заказчика по закупаемой категории продукции (далее – аккредитованный поставщик).</w:t>
      </w:r>
    </w:p>
    <w:p w:rsidR="009E6355" w:rsidRPr="009B0325" w:rsidRDefault="009E6355" w:rsidP="00BF264E">
      <w:pPr>
        <w:widowControl w:val="0"/>
        <w:tabs>
          <w:tab w:val="left" w:pos="851"/>
          <w:tab w:val="left" w:pos="1134"/>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 xml:space="preserve">При проведении процедуры закупки с ограниченным участием Заказчик направляет приглашение к участию в процедуре закупки всем аккредитованным Заказчиком поставщикам по закупаемой категории продукции, соответствующим территории поставки продукции. При этом неполучение аккредитованным поставщиком приглашения не лишает его </w:t>
      </w:r>
      <w:r w:rsidRPr="009B0325">
        <w:rPr>
          <w:rFonts w:ascii="Times New Roman" w:eastAsia="Times New Roman" w:hAnsi="Times New Roman"/>
          <w:sz w:val="24"/>
          <w:szCs w:val="24"/>
          <w:lang w:eastAsia="ru-RU"/>
        </w:rPr>
        <w:t xml:space="preserve">права </w:t>
      </w:r>
      <w:r w:rsidRPr="009B0325">
        <w:rPr>
          <w:rFonts w:ascii="Times New Roman" w:hAnsi="Times New Roman"/>
          <w:sz w:val="24"/>
          <w:szCs w:val="24"/>
        </w:rPr>
        <w:t>на участие в процедуре закупки с ограниченным участием.</w:t>
      </w:r>
    </w:p>
    <w:p w:rsidR="009E6355" w:rsidRPr="009B0325" w:rsidRDefault="009E6355" w:rsidP="00BF264E">
      <w:pPr>
        <w:widowControl w:val="0"/>
        <w:tabs>
          <w:tab w:val="left" w:pos="851"/>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При проведении процедуры закупки с ограниченным участием запросы о разъяснении положений документации принимаются только от аккредитованных Заказчиком поставщиков по закупаемой категории продукции.</w:t>
      </w:r>
    </w:p>
    <w:p w:rsidR="009E6355" w:rsidRPr="009B0325" w:rsidRDefault="009E6355" w:rsidP="00BF264E">
      <w:pPr>
        <w:widowControl w:val="0"/>
        <w:tabs>
          <w:tab w:val="left" w:pos="851"/>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При проведении процедуры закупки с ограниченным участием участник процедуры закупки не являющийся аккредитованным поставщиком вправе одновременно подать квалификационную заявку и заявку на участие в  процедуре закупки с ограниченным участием.</w:t>
      </w:r>
    </w:p>
    <w:p w:rsidR="00252EE1" w:rsidRDefault="00252EE1"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68" w:name="_Toc346274321"/>
    </w:p>
    <w:p w:rsidR="009E6355" w:rsidRPr="00252EE1"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252EE1">
        <w:rPr>
          <w:rFonts w:ascii="Times New Roman" w:hAnsi="Times New Roman"/>
          <w:i w:val="0"/>
          <w:sz w:val="24"/>
          <w:szCs w:val="24"/>
        </w:rPr>
        <w:t>Статья 5</w:t>
      </w:r>
      <w:r w:rsidR="00835EB9">
        <w:rPr>
          <w:rFonts w:ascii="Times New Roman" w:hAnsi="Times New Roman"/>
          <w:i w:val="0"/>
          <w:sz w:val="24"/>
          <w:szCs w:val="24"/>
        </w:rPr>
        <w:t>4</w:t>
      </w:r>
      <w:r w:rsidRPr="00252EE1">
        <w:rPr>
          <w:rFonts w:ascii="Times New Roman" w:hAnsi="Times New Roman"/>
          <w:i w:val="0"/>
          <w:sz w:val="24"/>
          <w:szCs w:val="24"/>
        </w:rPr>
        <w:t>.</w:t>
      </w:r>
      <w:r w:rsidRPr="00252EE1">
        <w:rPr>
          <w:rFonts w:ascii="Times New Roman" w:hAnsi="Times New Roman"/>
          <w:i w:val="0"/>
          <w:sz w:val="24"/>
          <w:szCs w:val="24"/>
        </w:rPr>
        <w:tab/>
        <w:t>Порядок проведения квалификационного отбора</w:t>
      </w:r>
      <w:bookmarkEnd w:id="68"/>
      <w:r w:rsidRPr="00252EE1">
        <w:rPr>
          <w:rFonts w:ascii="Times New Roman" w:hAnsi="Times New Roman"/>
          <w:i w:val="0"/>
          <w:sz w:val="24"/>
          <w:szCs w:val="24"/>
        </w:rPr>
        <w:t xml:space="preserve"> </w:t>
      </w:r>
    </w:p>
    <w:p w:rsidR="009E6355" w:rsidRPr="009B0325" w:rsidRDefault="009E6355" w:rsidP="00BF264E">
      <w:pPr>
        <w:widowControl w:val="0"/>
        <w:tabs>
          <w:tab w:val="left" w:pos="851"/>
          <w:tab w:val="left" w:pos="1134"/>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В целях проведения процедуры закупки с ограниченным участием и формирования списка аккредитованных поставщиков Заказчик проводит постоянно открытый квалификационный отбор.</w:t>
      </w:r>
    </w:p>
    <w:p w:rsidR="009E6355" w:rsidRPr="009B0325" w:rsidRDefault="009E6355" w:rsidP="00BF264E">
      <w:pPr>
        <w:widowControl w:val="0"/>
        <w:tabs>
          <w:tab w:val="left" w:pos="851"/>
          <w:tab w:val="left" w:pos="1134"/>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При проведении квалификационного отбора Заказчик размещает на официальном сайте и на сайте Заказчика документацию о квалификационном отборе.</w:t>
      </w:r>
    </w:p>
    <w:p w:rsidR="009E6355" w:rsidRPr="009B0325" w:rsidRDefault="009E6355" w:rsidP="00BF264E">
      <w:pPr>
        <w:widowControl w:val="0"/>
        <w:tabs>
          <w:tab w:val="left" w:pos="851"/>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Документация о квалификационном отборе должна содержать:</w:t>
      </w:r>
    </w:p>
    <w:p w:rsidR="009E6355" w:rsidRPr="009B0325" w:rsidRDefault="009E6355" w:rsidP="00BF264E">
      <w:pPr>
        <w:widowControl w:val="0"/>
        <w:tabs>
          <w:tab w:val="left" w:pos="851"/>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порядок подготовки и подачи заявок на участие в квалификационном отборе;</w:t>
      </w:r>
    </w:p>
    <w:p w:rsidR="009E6355" w:rsidRPr="009B0325" w:rsidRDefault="009E6355" w:rsidP="00BF264E">
      <w:pPr>
        <w:widowControl w:val="0"/>
        <w:tabs>
          <w:tab w:val="left" w:pos="851"/>
          <w:tab w:val="left" w:pos="1134"/>
          <w:tab w:val="left" w:pos="1418"/>
        </w:tabs>
        <w:autoSpaceDE w:val="0"/>
        <w:autoSpaceDN w:val="0"/>
        <w:spacing w:after="0" w:line="240" w:lineRule="auto"/>
        <w:ind w:firstLine="567"/>
        <w:jc w:val="both"/>
        <w:rPr>
          <w:rFonts w:ascii="Times New Roman" w:hAnsi="Times New Roman"/>
          <w:sz w:val="24"/>
          <w:szCs w:val="24"/>
        </w:rPr>
      </w:pPr>
      <w:proofErr w:type="gramStart"/>
      <w:r w:rsidRPr="009B0325">
        <w:rPr>
          <w:rFonts w:ascii="Times New Roman" w:hAnsi="Times New Roman"/>
          <w:sz w:val="24"/>
          <w:szCs w:val="24"/>
        </w:rPr>
        <w:t>2)</w:t>
      </w:r>
      <w:r w:rsidRPr="009B0325">
        <w:rPr>
          <w:rFonts w:ascii="Times New Roman" w:hAnsi="Times New Roman"/>
          <w:sz w:val="24"/>
          <w:szCs w:val="24"/>
        </w:rPr>
        <w:tab/>
        <w:t>требования к содержанию, форме, оформлению и составу заявки на участие в квалификационном отборе (далее – квалификационная заявка);</w:t>
      </w:r>
      <w:proofErr w:type="gramEnd"/>
    </w:p>
    <w:p w:rsidR="009E6355" w:rsidRPr="009B0325" w:rsidRDefault="009E6355" w:rsidP="00BF264E">
      <w:pPr>
        <w:widowControl w:val="0"/>
        <w:tabs>
          <w:tab w:val="left" w:pos="851"/>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требования к участникам квалификационного отбора (профессиональная компетентность, финансовые и трудовые (кадровые) ресурсы, обеспеченность оборудованием и другими материальными возможностями, надежность, опыт и репутация и т.п.) и перечень документов, представляемых для подтверждения своей квалификации;</w:t>
      </w:r>
    </w:p>
    <w:p w:rsidR="009E6355" w:rsidRPr="009B0325" w:rsidRDefault="009E6355" w:rsidP="00BF264E">
      <w:pPr>
        <w:widowControl w:val="0"/>
        <w:tabs>
          <w:tab w:val="left" w:pos="851"/>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требования к качеству, техническим характеристикам продукции, к их безопасности, к функциональным характеристикам (потребительским свойствам) товара,  результатам работы и иные требования, связанные с определением соответствия продукции потребностям Заказчика;</w:t>
      </w:r>
    </w:p>
    <w:p w:rsidR="009E6355" w:rsidRPr="009B0325" w:rsidRDefault="009E6355" w:rsidP="00BF264E">
      <w:pPr>
        <w:widowControl w:val="0"/>
        <w:tabs>
          <w:tab w:val="left" w:pos="851"/>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5)</w:t>
      </w:r>
      <w:r w:rsidRPr="009B0325">
        <w:rPr>
          <w:rFonts w:ascii="Times New Roman" w:hAnsi="Times New Roman"/>
          <w:sz w:val="24"/>
          <w:szCs w:val="24"/>
        </w:rPr>
        <w:tab/>
        <w:t>порядок предоставления образцов продукции, если такое требование установлено;</w:t>
      </w:r>
    </w:p>
    <w:p w:rsidR="009E6355" w:rsidRPr="009B0325" w:rsidRDefault="009E6355" w:rsidP="00BF264E">
      <w:pPr>
        <w:widowControl w:val="0"/>
        <w:tabs>
          <w:tab w:val="left" w:pos="851"/>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6)</w:t>
      </w:r>
      <w:r w:rsidRPr="009B0325">
        <w:rPr>
          <w:rFonts w:ascii="Times New Roman" w:hAnsi="Times New Roman"/>
          <w:sz w:val="24"/>
          <w:szCs w:val="24"/>
        </w:rPr>
        <w:tab/>
        <w:t>порядок предоставления разъяснений положений документации о квалификационном отборе, включая срок окончания предоставления разъяснений;</w:t>
      </w:r>
    </w:p>
    <w:p w:rsidR="009E6355" w:rsidRPr="009B0325" w:rsidRDefault="009E6355" w:rsidP="00BF264E">
      <w:pPr>
        <w:widowControl w:val="0"/>
        <w:tabs>
          <w:tab w:val="left" w:pos="851"/>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7)</w:t>
      </w:r>
      <w:r w:rsidRPr="009B0325">
        <w:rPr>
          <w:rFonts w:ascii="Times New Roman" w:hAnsi="Times New Roman"/>
          <w:sz w:val="24"/>
          <w:szCs w:val="24"/>
        </w:rPr>
        <w:tab/>
        <w:t>сроки и порядок рассмотрения заявок на участие в квалификационном отборе.</w:t>
      </w:r>
    </w:p>
    <w:p w:rsidR="009E6355" w:rsidRPr="009B0325" w:rsidRDefault="009E6355" w:rsidP="00BF264E">
      <w:pPr>
        <w:widowControl w:val="0"/>
        <w:tabs>
          <w:tab w:val="left" w:pos="851"/>
          <w:tab w:val="left" w:pos="1134"/>
          <w:tab w:val="left" w:pos="12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Заказчик вправе установить в документации о квалификационном отборе и иные дополнительные требования к участникам квалификационного отбора.</w:t>
      </w:r>
    </w:p>
    <w:p w:rsidR="009E6355" w:rsidRPr="009B0325" w:rsidRDefault="009E6355" w:rsidP="00BF264E">
      <w:pPr>
        <w:widowControl w:val="0"/>
        <w:tabs>
          <w:tab w:val="left" w:pos="851"/>
          <w:tab w:val="left" w:pos="1134"/>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5.</w:t>
      </w:r>
      <w:r w:rsidRPr="009B0325">
        <w:rPr>
          <w:rFonts w:ascii="Times New Roman" w:hAnsi="Times New Roman"/>
          <w:sz w:val="24"/>
          <w:szCs w:val="24"/>
        </w:rPr>
        <w:tab/>
        <w:t xml:space="preserve">При проведении квалификационного отбора срок окончания подачи заявок на </w:t>
      </w:r>
      <w:r w:rsidRPr="009B0325">
        <w:rPr>
          <w:rFonts w:ascii="Times New Roman" w:hAnsi="Times New Roman"/>
          <w:sz w:val="24"/>
          <w:szCs w:val="24"/>
        </w:rPr>
        <w:lastRenderedPageBreak/>
        <w:t>участие в квалификационном от</w:t>
      </w:r>
      <w:r w:rsidR="00F4487B" w:rsidRPr="009B0325">
        <w:rPr>
          <w:rFonts w:ascii="Times New Roman" w:hAnsi="Times New Roman"/>
          <w:sz w:val="24"/>
          <w:szCs w:val="24"/>
        </w:rPr>
        <w:t>боре не может составлять менее 2 (двух</w:t>
      </w:r>
      <w:r w:rsidRPr="009B0325">
        <w:rPr>
          <w:rFonts w:ascii="Times New Roman" w:hAnsi="Times New Roman"/>
          <w:sz w:val="24"/>
          <w:szCs w:val="24"/>
        </w:rPr>
        <w:t>) месяцев.</w:t>
      </w:r>
    </w:p>
    <w:p w:rsidR="009E6355" w:rsidRPr="009B0325" w:rsidRDefault="009E6355" w:rsidP="00BF264E">
      <w:pPr>
        <w:widowControl w:val="0"/>
        <w:tabs>
          <w:tab w:val="left" w:pos="851"/>
          <w:tab w:val="left" w:pos="1134"/>
          <w:tab w:val="left" w:pos="162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6.</w:t>
      </w:r>
      <w:r w:rsidRPr="009B0325">
        <w:rPr>
          <w:rFonts w:ascii="Times New Roman" w:hAnsi="Times New Roman"/>
          <w:sz w:val="24"/>
          <w:szCs w:val="24"/>
        </w:rPr>
        <w:tab/>
        <w:t>При проведении квалификационного отбора Заказчик разъясняет положения документации о квалификационном отборе и размещает данные разъяснения на официальном сайте в порядке и сроки, предусмотренные документацией.</w:t>
      </w:r>
    </w:p>
    <w:p w:rsidR="009E6355" w:rsidRPr="009B0325" w:rsidRDefault="009E6355" w:rsidP="00BF264E">
      <w:pPr>
        <w:widowControl w:val="0"/>
        <w:tabs>
          <w:tab w:val="left" w:pos="851"/>
          <w:tab w:val="num" w:pos="900"/>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7.</w:t>
      </w:r>
      <w:r w:rsidRPr="009B0325">
        <w:rPr>
          <w:rFonts w:ascii="Times New Roman" w:hAnsi="Times New Roman"/>
          <w:sz w:val="24"/>
          <w:szCs w:val="24"/>
        </w:rPr>
        <w:tab/>
        <w:t>Квалификационная заявка участника квалификационного отбора подается Заказчику в порядке, предусмотренном документацией о квалификационном отборе.</w:t>
      </w:r>
    </w:p>
    <w:p w:rsidR="009E6355" w:rsidRPr="009B0325" w:rsidRDefault="009E6355" w:rsidP="00BF264E">
      <w:pPr>
        <w:widowControl w:val="0"/>
        <w:tabs>
          <w:tab w:val="left" w:pos="851"/>
          <w:tab w:val="num" w:pos="900"/>
          <w:tab w:val="left" w:pos="1134"/>
          <w:tab w:val="left" w:pos="144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8.</w:t>
      </w:r>
      <w:r w:rsidRPr="009B0325">
        <w:rPr>
          <w:rFonts w:ascii="Times New Roman" w:hAnsi="Times New Roman"/>
          <w:sz w:val="24"/>
          <w:szCs w:val="24"/>
        </w:rPr>
        <w:tab/>
        <w:t>Срок рассмотрения квалификационной заявки не может превышать 10 (десяти) дней со дня ее приема, если иной срок не установлен в документации о квалификационном отборе.</w:t>
      </w:r>
    </w:p>
    <w:p w:rsidR="009E6355" w:rsidRPr="009B0325" w:rsidRDefault="009E6355" w:rsidP="00BF264E">
      <w:pPr>
        <w:widowControl w:val="0"/>
        <w:tabs>
          <w:tab w:val="left" w:pos="851"/>
          <w:tab w:val="num" w:pos="900"/>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9.</w:t>
      </w:r>
      <w:r w:rsidRPr="009B0325">
        <w:rPr>
          <w:rFonts w:ascii="Times New Roman" w:hAnsi="Times New Roman"/>
          <w:sz w:val="24"/>
          <w:szCs w:val="24"/>
        </w:rPr>
        <w:tab/>
        <w:t>По каждой квалификационной заявке, поданной участником квалификационного отбора, Заказчик принимает решение о соответствии или несоответствии участника и предлагаемой им продукции требованиям квалификационного отбора.</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10.</w:t>
      </w:r>
      <w:r w:rsidRPr="009B0325">
        <w:rPr>
          <w:rFonts w:ascii="Times New Roman" w:hAnsi="Times New Roman"/>
          <w:sz w:val="24"/>
          <w:szCs w:val="24"/>
        </w:rPr>
        <w:tab/>
        <w:t>Участники квалификационного отбора, признанные соответствующими требованиям Заказчик</w:t>
      </w:r>
      <w:r w:rsidR="009B0067" w:rsidRPr="009B0325">
        <w:rPr>
          <w:rFonts w:ascii="Times New Roman" w:hAnsi="Times New Roman"/>
          <w:sz w:val="24"/>
          <w:szCs w:val="24"/>
        </w:rPr>
        <w:t>а</w:t>
      </w:r>
      <w:r w:rsidRPr="009B0325">
        <w:rPr>
          <w:rFonts w:ascii="Times New Roman" w:hAnsi="Times New Roman"/>
          <w:sz w:val="24"/>
          <w:szCs w:val="24"/>
        </w:rPr>
        <w:t>, включаются в Реестр аккредитованных поставщиков Заказчика по закупаемой категории продукции с указанием территории поставок (далее – Реестр).</w:t>
      </w:r>
      <w:r w:rsidRPr="009B0325">
        <w:rPr>
          <w:rFonts w:ascii="Times New Roman" w:eastAsia="Times New Roman" w:hAnsi="Times New Roman"/>
          <w:sz w:val="24"/>
          <w:szCs w:val="24"/>
          <w:lang w:eastAsia="ru-RU"/>
        </w:rPr>
        <w:t xml:space="preserve"> Порядок ведения Реестра осуществляется в соответствии с внутренними документами Заказчика.</w:t>
      </w:r>
    </w:p>
    <w:p w:rsidR="009E6355" w:rsidRPr="009B0325" w:rsidRDefault="009E6355" w:rsidP="00BF264E">
      <w:pPr>
        <w:widowControl w:val="0"/>
        <w:tabs>
          <w:tab w:val="left" w:pos="851"/>
          <w:tab w:val="num" w:pos="900"/>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11.</w:t>
      </w:r>
      <w:r w:rsidRPr="009B0325">
        <w:rPr>
          <w:rFonts w:ascii="Times New Roman" w:hAnsi="Times New Roman"/>
          <w:sz w:val="24"/>
          <w:szCs w:val="24"/>
        </w:rPr>
        <w:tab/>
        <w:t>Заказчик имеет право не рассматривать квалификационную заявку участника, если решение о признании заявок такого участника не соответствующим условиям квалификационного отбора принималось три и более раз в течение года и/или такой участник был исключен из Реестра на основании пункта 1, 2 или 3 части 16 настоящей статьи.</w:t>
      </w:r>
    </w:p>
    <w:p w:rsidR="009E6355" w:rsidRPr="009B0325" w:rsidRDefault="009E6355" w:rsidP="00BF264E">
      <w:pPr>
        <w:widowControl w:val="0"/>
        <w:tabs>
          <w:tab w:val="left" w:pos="851"/>
          <w:tab w:val="num" w:pos="900"/>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12.</w:t>
      </w:r>
      <w:r w:rsidRPr="009B0325">
        <w:rPr>
          <w:rFonts w:ascii="Times New Roman" w:hAnsi="Times New Roman"/>
          <w:sz w:val="24"/>
          <w:szCs w:val="24"/>
        </w:rPr>
        <w:tab/>
        <w:t>Информация о решении, принятом в отношении квалификационной заявки участника, направляется участнику квалификационного отбора в письменной форме или форме электронного документа в течение 5 (пяти) дней со дня принятия такого решения.</w:t>
      </w:r>
    </w:p>
    <w:p w:rsidR="009E6355" w:rsidRPr="009B0325" w:rsidRDefault="009E6355" w:rsidP="00BF264E">
      <w:pPr>
        <w:widowControl w:val="0"/>
        <w:tabs>
          <w:tab w:val="left" w:pos="851"/>
          <w:tab w:val="num" w:pos="900"/>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13.</w:t>
      </w:r>
      <w:r w:rsidRPr="009B0325">
        <w:rPr>
          <w:rFonts w:ascii="Times New Roman" w:hAnsi="Times New Roman"/>
          <w:sz w:val="24"/>
          <w:szCs w:val="24"/>
        </w:rPr>
        <w:tab/>
        <w:t xml:space="preserve">Заказчик в любое время вправе принять решение об отказе от проведения квалификационного отбора и прекращении аккредитации всех поставщиков по закупаемой категории продукции, в отношении которой Заказчик отказался от проведения квалификационного отбора. При этом Заказчик не несет ответственности перед участниками, в том числе по возмещению каких-либо затрат, связанных с подготовкой и подачей заявки на участие в квалификационном отборе. </w:t>
      </w:r>
    </w:p>
    <w:p w:rsidR="009E6355" w:rsidRPr="009B0325" w:rsidRDefault="009E6355" w:rsidP="00BF264E">
      <w:pPr>
        <w:widowControl w:val="0"/>
        <w:tabs>
          <w:tab w:val="left" w:pos="851"/>
          <w:tab w:val="num" w:pos="900"/>
          <w:tab w:val="left" w:pos="1134"/>
          <w:tab w:val="left" w:pos="1418"/>
        </w:tabs>
        <w:autoSpaceDE w:val="0"/>
        <w:autoSpaceDN w:val="0"/>
        <w:spacing w:after="0" w:line="240" w:lineRule="auto"/>
        <w:ind w:firstLine="567"/>
        <w:jc w:val="both"/>
        <w:rPr>
          <w:rFonts w:ascii="Times New Roman" w:hAnsi="Times New Roman"/>
          <w:i/>
          <w:color w:val="FF0000"/>
          <w:sz w:val="24"/>
          <w:szCs w:val="24"/>
        </w:rPr>
      </w:pPr>
      <w:r w:rsidRPr="009B0325">
        <w:rPr>
          <w:rFonts w:ascii="Times New Roman" w:hAnsi="Times New Roman"/>
          <w:sz w:val="24"/>
          <w:szCs w:val="24"/>
        </w:rPr>
        <w:t>14.</w:t>
      </w:r>
      <w:r w:rsidRPr="009B0325">
        <w:rPr>
          <w:rFonts w:ascii="Times New Roman" w:hAnsi="Times New Roman"/>
          <w:sz w:val="24"/>
          <w:szCs w:val="24"/>
        </w:rPr>
        <w:tab/>
        <w:t xml:space="preserve"> По результатам квалификационного отбора по закупаемым категориям продукции Заказчик включает в Реестр сведения об аккредитованном поставщике на 1 (один) год со дня принятия решения о соответствии участника и предлагаемой им продукции требованиям квалификационного отбора.</w:t>
      </w:r>
    </w:p>
    <w:p w:rsidR="009E6355" w:rsidRPr="009B0325" w:rsidRDefault="009E6355" w:rsidP="00BF264E">
      <w:pPr>
        <w:widowControl w:val="0"/>
        <w:tabs>
          <w:tab w:val="left" w:pos="851"/>
          <w:tab w:val="num" w:pos="900"/>
          <w:tab w:val="left" w:pos="1134"/>
          <w:tab w:val="left" w:pos="1418"/>
          <w:tab w:val="num" w:pos="2160"/>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15.</w:t>
      </w:r>
      <w:r w:rsidRPr="009B0325">
        <w:rPr>
          <w:rFonts w:ascii="Times New Roman" w:hAnsi="Times New Roman"/>
          <w:sz w:val="24"/>
          <w:szCs w:val="24"/>
        </w:rPr>
        <w:tab/>
        <w:t xml:space="preserve">Заказчик вправе продлить срок включения в Реестр на 1 (один) год со дня заключения договора в случае, если аккредитованный поставщик был признан победителем в процедуре закупки по соответствующей аккредитации категории продукции. </w:t>
      </w:r>
    </w:p>
    <w:p w:rsidR="009E6355" w:rsidRPr="009B0325" w:rsidRDefault="009E6355" w:rsidP="00BF264E">
      <w:pPr>
        <w:widowControl w:val="0"/>
        <w:tabs>
          <w:tab w:val="left" w:pos="851"/>
          <w:tab w:val="num" w:pos="900"/>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16.</w:t>
      </w:r>
      <w:r w:rsidRPr="009B0325">
        <w:rPr>
          <w:rFonts w:ascii="Times New Roman" w:hAnsi="Times New Roman"/>
          <w:sz w:val="24"/>
          <w:szCs w:val="24"/>
        </w:rPr>
        <w:tab/>
        <w:t>Заказчик принимает решение об исключении аккредитованного поставщика из Реестра в случае:</w:t>
      </w:r>
    </w:p>
    <w:p w:rsidR="009E6355" w:rsidRPr="009B0325" w:rsidRDefault="009E6355" w:rsidP="00BF264E">
      <w:pPr>
        <w:pStyle w:val="a1"/>
        <w:widowControl w:val="0"/>
        <w:numPr>
          <w:ilvl w:val="0"/>
          <w:numId w:val="19"/>
        </w:numPr>
        <w:tabs>
          <w:tab w:val="clear" w:pos="1418"/>
          <w:tab w:val="left" w:pos="851"/>
        </w:tabs>
        <w:spacing w:line="240" w:lineRule="auto"/>
        <w:ind w:left="0" w:firstLine="567"/>
        <w:rPr>
          <w:sz w:val="24"/>
          <w:szCs w:val="24"/>
        </w:rPr>
      </w:pPr>
      <w:r w:rsidRPr="009B0325">
        <w:rPr>
          <w:sz w:val="24"/>
          <w:szCs w:val="24"/>
        </w:rPr>
        <w:t xml:space="preserve">признания его </w:t>
      </w:r>
      <w:proofErr w:type="gramStart"/>
      <w:r w:rsidRPr="009B0325">
        <w:rPr>
          <w:sz w:val="24"/>
          <w:szCs w:val="24"/>
        </w:rPr>
        <w:t>уклонившимся</w:t>
      </w:r>
      <w:proofErr w:type="gramEnd"/>
      <w:r w:rsidRPr="009B0325">
        <w:rPr>
          <w:sz w:val="24"/>
          <w:szCs w:val="24"/>
        </w:rPr>
        <w:t xml:space="preserve"> от заключения договора;</w:t>
      </w:r>
    </w:p>
    <w:p w:rsidR="009E6355" w:rsidRPr="009B0325" w:rsidRDefault="009E6355" w:rsidP="00BF264E">
      <w:pPr>
        <w:pStyle w:val="a1"/>
        <w:widowControl w:val="0"/>
        <w:numPr>
          <w:ilvl w:val="0"/>
          <w:numId w:val="19"/>
        </w:numPr>
        <w:tabs>
          <w:tab w:val="clear" w:pos="1418"/>
          <w:tab w:val="left" w:pos="851"/>
        </w:tabs>
        <w:spacing w:line="240" w:lineRule="auto"/>
        <w:ind w:left="0" w:firstLine="567"/>
        <w:rPr>
          <w:sz w:val="24"/>
          <w:szCs w:val="24"/>
        </w:rPr>
      </w:pPr>
      <w:r w:rsidRPr="009B0325">
        <w:rPr>
          <w:sz w:val="24"/>
          <w:szCs w:val="24"/>
        </w:rPr>
        <w:t>расторжения договора по решению суда или иным способом в связи с существенным нарушением им условий договора;</w:t>
      </w:r>
    </w:p>
    <w:p w:rsidR="009E6355" w:rsidRPr="009B0325" w:rsidRDefault="009E6355" w:rsidP="00BF264E">
      <w:pPr>
        <w:pStyle w:val="a1"/>
        <w:widowControl w:val="0"/>
        <w:numPr>
          <w:ilvl w:val="0"/>
          <w:numId w:val="19"/>
        </w:numPr>
        <w:tabs>
          <w:tab w:val="clear" w:pos="1418"/>
          <w:tab w:val="left" w:pos="851"/>
        </w:tabs>
        <w:spacing w:line="240" w:lineRule="auto"/>
        <w:ind w:left="0" w:firstLine="567"/>
        <w:rPr>
          <w:sz w:val="24"/>
          <w:szCs w:val="24"/>
        </w:rPr>
      </w:pPr>
      <w:r w:rsidRPr="009B0325">
        <w:rPr>
          <w:sz w:val="24"/>
          <w:szCs w:val="24"/>
        </w:rPr>
        <w:t>нарушения им условий соглашения о конфиденциальности;</w:t>
      </w:r>
    </w:p>
    <w:p w:rsidR="009E6355" w:rsidRPr="009B0325" w:rsidRDefault="009E6355" w:rsidP="00BF264E">
      <w:pPr>
        <w:pStyle w:val="a1"/>
        <w:widowControl w:val="0"/>
        <w:numPr>
          <w:ilvl w:val="0"/>
          <w:numId w:val="19"/>
        </w:numPr>
        <w:tabs>
          <w:tab w:val="clear" w:pos="1418"/>
          <w:tab w:val="left" w:pos="851"/>
        </w:tabs>
        <w:spacing w:line="240" w:lineRule="auto"/>
        <w:ind w:left="0" w:firstLine="567"/>
        <w:rPr>
          <w:sz w:val="24"/>
          <w:szCs w:val="24"/>
        </w:rPr>
      </w:pPr>
      <w:r w:rsidRPr="009B0325">
        <w:rPr>
          <w:sz w:val="24"/>
          <w:szCs w:val="24"/>
        </w:rPr>
        <w:t>установления его несоответствия критериям и требованиям квалификационного отбора;</w:t>
      </w:r>
    </w:p>
    <w:p w:rsidR="009E6355" w:rsidRPr="009B0325" w:rsidRDefault="009E6355" w:rsidP="00BF264E">
      <w:pPr>
        <w:pStyle w:val="a1"/>
        <w:widowControl w:val="0"/>
        <w:numPr>
          <w:ilvl w:val="0"/>
          <w:numId w:val="19"/>
        </w:numPr>
        <w:tabs>
          <w:tab w:val="clear" w:pos="1418"/>
          <w:tab w:val="left" w:pos="851"/>
        </w:tabs>
        <w:spacing w:line="240" w:lineRule="auto"/>
        <w:ind w:left="0" w:firstLine="567"/>
        <w:rPr>
          <w:sz w:val="24"/>
          <w:szCs w:val="24"/>
        </w:rPr>
      </w:pPr>
      <w:r w:rsidRPr="009B0325">
        <w:rPr>
          <w:sz w:val="24"/>
          <w:szCs w:val="24"/>
        </w:rPr>
        <w:t>непринятия им участия (по приглашениям Заказчика) ни в одной закупочной процедуре в течение 1 года с момента включения в Реестр.</w:t>
      </w:r>
    </w:p>
    <w:p w:rsidR="009E6355" w:rsidRPr="009B0325" w:rsidRDefault="009E6355" w:rsidP="00BF264E">
      <w:pPr>
        <w:widowControl w:val="0"/>
        <w:tabs>
          <w:tab w:val="left" w:pos="851"/>
          <w:tab w:val="num" w:pos="900"/>
          <w:tab w:val="left" w:pos="1134"/>
          <w:tab w:val="left" w:pos="1418"/>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17.</w:t>
      </w:r>
      <w:r w:rsidRPr="009B0325">
        <w:rPr>
          <w:rFonts w:ascii="Times New Roman" w:hAnsi="Times New Roman"/>
          <w:sz w:val="24"/>
          <w:szCs w:val="24"/>
        </w:rPr>
        <w:tab/>
        <w:t>При принятии решения об исключении из Реестра Заказчик направляет поставщику (исполнителю, подрядчику) соответствующее уведомление о прекращении аккредитации.</w:t>
      </w:r>
    </w:p>
    <w:p w:rsidR="00C718CB" w:rsidRDefault="00C718CB" w:rsidP="00252EE1">
      <w:pPr>
        <w:pStyle w:val="10"/>
        <w:keepNext w:val="0"/>
        <w:widowControl w:val="0"/>
        <w:tabs>
          <w:tab w:val="left" w:pos="851"/>
          <w:tab w:val="left" w:pos="1843"/>
        </w:tabs>
        <w:spacing w:before="0" w:after="0" w:line="240" w:lineRule="auto"/>
        <w:ind w:firstLine="567"/>
        <w:jc w:val="center"/>
        <w:rPr>
          <w:rFonts w:ascii="Times New Roman" w:hAnsi="Times New Roman"/>
          <w:sz w:val="28"/>
          <w:szCs w:val="28"/>
        </w:rPr>
      </w:pPr>
      <w:bookmarkStart w:id="69" w:name="_Toc346274322"/>
    </w:p>
    <w:p w:rsidR="009E6355" w:rsidRPr="00252EE1" w:rsidRDefault="009E6355" w:rsidP="00252EE1">
      <w:pPr>
        <w:pStyle w:val="10"/>
        <w:keepNext w:val="0"/>
        <w:widowControl w:val="0"/>
        <w:tabs>
          <w:tab w:val="left" w:pos="851"/>
          <w:tab w:val="left" w:pos="1843"/>
        </w:tabs>
        <w:spacing w:before="0" w:after="0" w:line="240" w:lineRule="auto"/>
        <w:ind w:firstLine="567"/>
        <w:jc w:val="center"/>
        <w:rPr>
          <w:rFonts w:ascii="Times New Roman" w:hAnsi="Times New Roman"/>
          <w:sz w:val="28"/>
          <w:szCs w:val="28"/>
        </w:rPr>
      </w:pPr>
      <w:r w:rsidRPr="00252EE1">
        <w:rPr>
          <w:rFonts w:ascii="Times New Roman" w:hAnsi="Times New Roman"/>
          <w:sz w:val="28"/>
          <w:szCs w:val="28"/>
        </w:rPr>
        <w:t>Глава 10.</w:t>
      </w:r>
      <w:r w:rsidRPr="00252EE1">
        <w:rPr>
          <w:rFonts w:ascii="Times New Roman" w:hAnsi="Times New Roman"/>
          <w:sz w:val="28"/>
          <w:szCs w:val="28"/>
        </w:rPr>
        <w:tab/>
        <w:t>Закупка у единственного поставщика</w:t>
      </w:r>
      <w:bookmarkEnd w:id="69"/>
    </w:p>
    <w:p w:rsidR="00252EE1" w:rsidRDefault="00252EE1" w:rsidP="00BF264E">
      <w:pPr>
        <w:pStyle w:val="2"/>
        <w:keepNext w:val="0"/>
        <w:widowControl w:val="0"/>
        <w:tabs>
          <w:tab w:val="left" w:pos="851"/>
          <w:tab w:val="left" w:pos="1843"/>
        </w:tabs>
        <w:spacing w:before="0" w:after="0" w:line="240" w:lineRule="auto"/>
        <w:ind w:firstLine="567"/>
        <w:jc w:val="both"/>
        <w:rPr>
          <w:rFonts w:ascii="Times New Roman" w:hAnsi="Times New Roman"/>
          <w:b w:val="0"/>
          <w:i w:val="0"/>
          <w:sz w:val="24"/>
          <w:szCs w:val="24"/>
        </w:rPr>
      </w:pPr>
      <w:bookmarkStart w:id="70" w:name="_Toc346274323"/>
    </w:p>
    <w:p w:rsidR="009E6355" w:rsidRPr="00252EE1" w:rsidRDefault="009E6355" w:rsidP="00BF264E">
      <w:pPr>
        <w:pStyle w:val="2"/>
        <w:keepNext w:val="0"/>
        <w:widowControl w:val="0"/>
        <w:tabs>
          <w:tab w:val="left" w:pos="851"/>
          <w:tab w:val="left" w:pos="1843"/>
        </w:tabs>
        <w:spacing w:before="0" w:after="0" w:line="240" w:lineRule="auto"/>
        <w:ind w:firstLine="567"/>
        <w:jc w:val="both"/>
        <w:rPr>
          <w:rFonts w:ascii="Times New Roman" w:hAnsi="Times New Roman"/>
          <w:i w:val="0"/>
          <w:sz w:val="24"/>
          <w:szCs w:val="24"/>
        </w:rPr>
      </w:pPr>
      <w:r w:rsidRPr="00252EE1">
        <w:rPr>
          <w:rFonts w:ascii="Times New Roman" w:hAnsi="Times New Roman"/>
          <w:i w:val="0"/>
          <w:sz w:val="24"/>
          <w:szCs w:val="24"/>
        </w:rPr>
        <w:t>Статья 5</w:t>
      </w:r>
      <w:r w:rsidR="00835EB9">
        <w:rPr>
          <w:rFonts w:ascii="Times New Roman" w:hAnsi="Times New Roman"/>
          <w:i w:val="0"/>
          <w:sz w:val="24"/>
          <w:szCs w:val="24"/>
        </w:rPr>
        <w:t>5</w:t>
      </w:r>
      <w:r w:rsidRPr="00252EE1">
        <w:rPr>
          <w:rFonts w:ascii="Times New Roman" w:hAnsi="Times New Roman"/>
          <w:i w:val="0"/>
          <w:sz w:val="24"/>
          <w:szCs w:val="24"/>
        </w:rPr>
        <w:t>.</w:t>
      </w:r>
      <w:r w:rsidRPr="00252EE1">
        <w:rPr>
          <w:rFonts w:ascii="Times New Roman" w:hAnsi="Times New Roman"/>
          <w:i w:val="0"/>
          <w:sz w:val="24"/>
          <w:szCs w:val="24"/>
        </w:rPr>
        <w:tab/>
        <w:t xml:space="preserve">Случаи закупки у единственного поставщика (подрядчика, </w:t>
      </w:r>
      <w:r w:rsidRPr="00252EE1">
        <w:rPr>
          <w:rFonts w:ascii="Times New Roman" w:hAnsi="Times New Roman"/>
          <w:i w:val="0"/>
          <w:sz w:val="24"/>
          <w:szCs w:val="24"/>
        </w:rPr>
        <w:lastRenderedPageBreak/>
        <w:t>исполнителя)</w:t>
      </w:r>
      <w:bookmarkEnd w:id="70"/>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eastAsia="Times New Roman" w:hAnsi="Times New Roman"/>
          <w:sz w:val="24"/>
          <w:szCs w:val="24"/>
          <w:lang w:eastAsia="ru-RU"/>
        </w:rPr>
        <w:tab/>
      </w:r>
      <w:r w:rsidRPr="009B0325">
        <w:rPr>
          <w:rFonts w:ascii="Times New Roman" w:hAnsi="Times New Roman"/>
          <w:sz w:val="24"/>
          <w:szCs w:val="24"/>
        </w:rPr>
        <w:t>Заказчик вправе заключить договор без проведения конкурентных закупочных процедур, если осуществляется закупка в любом из следующих случаев:</w:t>
      </w:r>
    </w:p>
    <w:p w:rsidR="0086283A"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hAnsi="Times New Roman"/>
          <w:sz w:val="24"/>
          <w:szCs w:val="24"/>
        </w:rPr>
      </w:pPr>
      <w:proofErr w:type="gramStart"/>
      <w:r w:rsidRPr="009B0325">
        <w:rPr>
          <w:rFonts w:ascii="Times New Roman" w:hAnsi="Times New Roman"/>
          <w:sz w:val="24"/>
          <w:szCs w:val="24"/>
        </w:rPr>
        <w:t>1)</w:t>
      </w:r>
      <w:r w:rsidRPr="009B0325">
        <w:rPr>
          <w:rFonts w:ascii="Times New Roman" w:hAnsi="Times New Roman"/>
          <w:sz w:val="24"/>
          <w:szCs w:val="24"/>
        </w:rPr>
        <w:tab/>
        <w:t>вследствие срочной необходимости в продукции (возникновения или угрозы возникновения чрезвычайной ситуации, ситуации, сложившейся в результате аварии, катастрофы, стихийного или иного действия) или иных непредвиденных обстоятельств, когда требуются незамедлительные действия для обеспечения поддержки и сохранения бесперебойной работы Заказчика, когда применение иных способов закупок, требующих затрат времени, повлечет за собой убытки и/или другие неблагоприятные последствия для Заказчика</w:t>
      </w:r>
      <w:r w:rsidR="005B6504" w:rsidRPr="009B0325">
        <w:rPr>
          <w:rFonts w:ascii="Times New Roman" w:hAnsi="Times New Roman"/>
          <w:sz w:val="24"/>
          <w:szCs w:val="24"/>
        </w:rPr>
        <w:t>, а также з</w:t>
      </w:r>
      <w:r w:rsidR="0086283A" w:rsidRPr="009B0325">
        <w:rPr>
          <w:rFonts w:ascii="Times New Roman" w:hAnsi="Times New Roman"/>
          <w:sz w:val="24"/>
          <w:szCs w:val="24"/>
        </w:rPr>
        <w:t>аключение</w:t>
      </w:r>
      <w:proofErr w:type="gramEnd"/>
      <w:r w:rsidR="0086283A" w:rsidRPr="009B0325">
        <w:rPr>
          <w:rFonts w:ascii="Times New Roman" w:hAnsi="Times New Roman"/>
          <w:sz w:val="24"/>
          <w:szCs w:val="24"/>
        </w:rPr>
        <w:t xml:space="preserve"> контрактов на поставки товара, выполнение работ, оказание услуг для обеспечения деятельности объектов государственной охраны, в том числе обеспечения выездных </w:t>
      </w:r>
      <w:r w:rsidR="009D4D0B" w:rsidRPr="009B0325">
        <w:rPr>
          <w:rFonts w:ascii="Times New Roman" w:hAnsi="Times New Roman"/>
          <w:sz w:val="24"/>
          <w:szCs w:val="24"/>
        </w:rPr>
        <w:t xml:space="preserve">государственных </w:t>
      </w:r>
      <w:r w:rsidR="0086283A" w:rsidRPr="009B0325">
        <w:rPr>
          <w:rFonts w:ascii="Times New Roman" w:hAnsi="Times New Roman"/>
          <w:sz w:val="24"/>
          <w:szCs w:val="24"/>
        </w:rPr>
        <w:t>мероприятий</w:t>
      </w:r>
      <w:r w:rsidR="009D4D0B" w:rsidRPr="009B0325">
        <w:rPr>
          <w:rFonts w:ascii="Times New Roman" w:hAnsi="Times New Roman"/>
          <w:sz w:val="24"/>
          <w:szCs w:val="24"/>
        </w:rPr>
        <w:t xml:space="preserve"> и </w:t>
      </w:r>
      <w:proofErr w:type="gramStart"/>
      <w:r w:rsidR="009D4D0B" w:rsidRPr="009B0325">
        <w:rPr>
          <w:rFonts w:ascii="Times New Roman" w:hAnsi="Times New Roman"/>
          <w:sz w:val="24"/>
          <w:szCs w:val="24"/>
        </w:rPr>
        <w:t>мероприятий</w:t>
      </w:r>
      <w:proofErr w:type="gramEnd"/>
      <w:r w:rsidR="009D4D0B" w:rsidRPr="009B0325">
        <w:rPr>
          <w:rFonts w:ascii="Times New Roman" w:hAnsi="Times New Roman"/>
          <w:sz w:val="24"/>
          <w:szCs w:val="24"/>
        </w:rPr>
        <w:t xml:space="preserve"> провод</w:t>
      </w:r>
      <w:r w:rsidR="00AD1EFC" w:rsidRPr="009B0325">
        <w:rPr>
          <w:rFonts w:ascii="Times New Roman" w:hAnsi="Times New Roman"/>
          <w:sz w:val="24"/>
          <w:szCs w:val="24"/>
        </w:rPr>
        <w:t xml:space="preserve">имых по линии Президента </w:t>
      </w:r>
      <w:r w:rsidR="000444A3" w:rsidRPr="009B0325">
        <w:rPr>
          <w:rFonts w:ascii="Times New Roman" w:hAnsi="Times New Roman"/>
          <w:sz w:val="24"/>
          <w:szCs w:val="24"/>
        </w:rPr>
        <w:t>Российской Федерации</w:t>
      </w:r>
      <w:r w:rsidR="00AD1EFC" w:rsidRPr="009B0325">
        <w:rPr>
          <w:rFonts w:ascii="Times New Roman" w:hAnsi="Times New Roman"/>
          <w:sz w:val="24"/>
          <w:szCs w:val="24"/>
        </w:rPr>
        <w:t xml:space="preserve">, Премьер-министра </w:t>
      </w:r>
      <w:r w:rsidR="000444A3" w:rsidRPr="009B0325">
        <w:rPr>
          <w:rFonts w:ascii="Times New Roman" w:hAnsi="Times New Roman"/>
          <w:sz w:val="24"/>
          <w:szCs w:val="24"/>
        </w:rPr>
        <w:t>Российской Федерации</w:t>
      </w:r>
      <w:r w:rsidR="00AD1EFC" w:rsidRPr="009B0325">
        <w:rPr>
          <w:rFonts w:ascii="Times New Roman" w:hAnsi="Times New Roman"/>
          <w:sz w:val="24"/>
          <w:szCs w:val="24"/>
        </w:rPr>
        <w:t xml:space="preserve">, правительства </w:t>
      </w:r>
      <w:r w:rsidR="000444A3" w:rsidRPr="009B0325">
        <w:rPr>
          <w:rFonts w:ascii="Times New Roman" w:hAnsi="Times New Roman"/>
          <w:sz w:val="24"/>
          <w:szCs w:val="24"/>
        </w:rPr>
        <w:t>Российской Федерации</w:t>
      </w:r>
      <w:r w:rsidR="0086283A" w:rsidRPr="009B0325">
        <w:rPr>
          <w:rFonts w:ascii="Times New Roman" w:hAnsi="Times New Roman"/>
          <w:sz w:val="24"/>
          <w:szCs w:val="24"/>
        </w:rPr>
        <w:t xml:space="preserve">, </w:t>
      </w:r>
      <w:r w:rsidR="000444A3" w:rsidRPr="009B0325">
        <w:rPr>
          <w:rFonts w:ascii="Times New Roman" w:hAnsi="Times New Roman"/>
          <w:sz w:val="24"/>
          <w:szCs w:val="24"/>
        </w:rPr>
        <w:t>палат</w:t>
      </w:r>
      <w:r w:rsidR="0086283A" w:rsidRPr="009B0325">
        <w:rPr>
          <w:rFonts w:ascii="Times New Roman" w:hAnsi="Times New Roman"/>
          <w:sz w:val="24"/>
          <w:szCs w:val="24"/>
        </w:rPr>
        <w:t xml:space="preserve"> Федеральног</w:t>
      </w:r>
      <w:r w:rsidR="00F71548" w:rsidRPr="009B0325">
        <w:rPr>
          <w:rFonts w:ascii="Times New Roman" w:hAnsi="Times New Roman"/>
          <w:sz w:val="24"/>
          <w:szCs w:val="24"/>
        </w:rPr>
        <w:t>о Собрания Российской Федерации</w:t>
      </w:r>
      <w:r w:rsidR="0086283A" w:rsidRPr="009B0325">
        <w:rPr>
          <w:rFonts w:ascii="Times New Roman" w:hAnsi="Times New Roman"/>
          <w:sz w:val="24"/>
          <w:szCs w:val="24"/>
        </w:rPr>
        <w:t xml:space="preserve"> (</w:t>
      </w:r>
      <w:r w:rsidR="00740F99" w:rsidRPr="009B0325">
        <w:rPr>
          <w:rFonts w:ascii="Times New Roman" w:hAnsi="Times New Roman"/>
          <w:sz w:val="24"/>
          <w:szCs w:val="24"/>
        </w:rPr>
        <w:t>необходимого инвентаря, оборудования, товарно-материальных ценностей, продуктов питания</w:t>
      </w:r>
      <w:r w:rsidR="0085494B" w:rsidRPr="009B0325">
        <w:rPr>
          <w:rFonts w:ascii="Times New Roman" w:hAnsi="Times New Roman"/>
          <w:sz w:val="24"/>
          <w:szCs w:val="24"/>
        </w:rPr>
        <w:t xml:space="preserve">, вино-водочных </w:t>
      </w:r>
      <w:r w:rsidR="006D6692" w:rsidRPr="009B0325">
        <w:rPr>
          <w:rFonts w:ascii="Times New Roman" w:hAnsi="Times New Roman"/>
          <w:sz w:val="24"/>
          <w:szCs w:val="24"/>
        </w:rPr>
        <w:t xml:space="preserve">изделий, безалкогольных напитков, соков, </w:t>
      </w:r>
      <w:r w:rsidR="0086283A" w:rsidRPr="009B0325">
        <w:rPr>
          <w:rFonts w:ascii="Times New Roman" w:hAnsi="Times New Roman"/>
          <w:sz w:val="24"/>
          <w:szCs w:val="24"/>
        </w:rPr>
        <w:t>быто</w:t>
      </w:r>
      <w:r w:rsidR="006D6692" w:rsidRPr="009B0325">
        <w:rPr>
          <w:rFonts w:ascii="Times New Roman" w:hAnsi="Times New Roman"/>
          <w:sz w:val="24"/>
          <w:szCs w:val="24"/>
        </w:rPr>
        <w:t>в</w:t>
      </w:r>
      <w:r w:rsidR="00F71548" w:rsidRPr="009B0325">
        <w:rPr>
          <w:rFonts w:ascii="Times New Roman" w:hAnsi="Times New Roman"/>
          <w:sz w:val="24"/>
          <w:szCs w:val="24"/>
        </w:rPr>
        <w:t>о</w:t>
      </w:r>
      <w:r w:rsidR="006D6692" w:rsidRPr="009B0325">
        <w:rPr>
          <w:rFonts w:ascii="Times New Roman" w:hAnsi="Times New Roman"/>
          <w:sz w:val="24"/>
          <w:szCs w:val="24"/>
        </w:rPr>
        <w:t>го</w:t>
      </w:r>
      <w:r w:rsidR="0086283A" w:rsidRPr="009B0325">
        <w:rPr>
          <w:rFonts w:ascii="Times New Roman" w:hAnsi="Times New Roman"/>
          <w:sz w:val="24"/>
          <w:szCs w:val="24"/>
        </w:rPr>
        <w:t>, гостинично</w:t>
      </w:r>
      <w:r w:rsidR="007B0040" w:rsidRPr="009B0325">
        <w:rPr>
          <w:rFonts w:ascii="Times New Roman" w:hAnsi="Times New Roman"/>
          <w:sz w:val="24"/>
          <w:szCs w:val="24"/>
        </w:rPr>
        <w:t>го</w:t>
      </w:r>
      <w:r w:rsidR="0086283A" w:rsidRPr="009B0325">
        <w:rPr>
          <w:rFonts w:ascii="Times New Roman" w:hAnsi="Times New Roman"/>
          <w:sz w:val="24"/>
          <w:szCs w:val="24"/>
        </w:rPr>
        <w:t>, транспортно</w:t>
      </w:r>
      <w:r w:rsidR="007B0040" w:rsidRPr="009B0325">
        <w:rPr>
          <w:rFonts w:ascii="Times New Roman" w:hAnsi="Times New Roman"/>
          <w:sz w:val="24"/>
          <w:szCs w:val="24"/>
        </w:rPr>
        <w:t>го</w:t>
      </w:r>
      <w:r w:rsidR="0086283A" w:rsidRPr="009B0325">
        <w:rPr>
          <w:rFonts w:ascii="Times New Roman" w:hAnsi="Times New Roman"/>
          <w:sz w:val="24"/>
          <w:szCs w:val="24"/>
        </w:rPr>
        <w:t xml:space="preserve"> обслуживани</w:t>
      </w:r>
      <w:r w:rsidR="007B0040" w:rsidRPr="009B0325">
        <w:rPr>
          <w:rFonts w:ascii="Times New Roman" w:hAnsi="Times New Roman"/>
          <w:sz w:val="24"/>
          <w:szCs w:val="24"/>
        </w:rPr>
        <w:t>я</w:t>
      </w:r>
      <w:r w:rsidR="0086283A" w:rsidRPr="009B0325">
        <w:rPr>
          <w:rFonts w:ascii="Times New Roman" w:hAnsi="Times New Roman"/>
          <w:sz w:val="24"/>
          <w:szCs w:val="24"/>
        </w:rPr>
        <w:t xml:space="preserve">, эксплуатация компьютерного оборудования, обеспечение </w:t>
      </w:r>
      <w:proofErr w:type="gramStart"/>
      <w:r w:rsidR="0086283A" w:rsidRPr="009B0325">
        <w:rPr>
          <w:rFonts w:ascii="Times New Roman" w:hAnsi="Times New Roman"/>
          <w:sz w:val="24"/>
          <w:szCs w:val="24"/>
        </w:rPr>
        <w:t>санитарно-эпидемиологического благополучия, предоставление безопасного питания</w:t>
      </w:r>
      <w:r w:rsidR="00252EE1">
        <w:rPr>
          <w:rFonts w:ascii="Times New Roman" w:hAnsi="Times New Roman"/>
          <w:sz w:val="24"/>
          <w:szCs w:val="24"/>
        </w:rPr>
        <w:t xml:space="preserve"> и пр.</w:t>
      </w:r>
      <w:r w:rsidR="0086283A" w:rsidRPr="009B0325">
        <w:rPr>
          <w:rFonts w:ascii="Times New Roman" w:hAnsi="Times New Roman"/>
          <w:sz w:val="24"/>
          <w:szCs w:val="24"/>
        </w:rPr>
        <w:t>);</w:t>
      </w:r>
      <w:proofErr w:type="gramEnd"/>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eastAsia="Times New Roman" w:hAnsi="Times New Roman"/>
          <w:sz w:val="24"/>
          <w:szCs w:val="24"/>
          <w:lang w:val="sr-Cyrl-CS"/>
        </w:rPr>
      </w:pPr>
      <w:r w:rsidRPr="009B0325">
        <w:rPr>
          <w:rFonts w:ascii="Times New Roman" w:hAnsi="Times New Roman"/>
          <w:sz w:val="24"/>
          <w:szCs w:val="24"/>
        </w:rPr>
        <w:t>2)</w:t>
      </w:r>
      <w:r w:rsidRPr="009B0325">
        <w:rPr>
          <w:rFonts w:ascii="Times New Roman" w:hAnsi="Times New Roman"/>
          <w:sz w:val="24"/>
          <w:szCs w:val="24"/>
        </w:rPr>
        <w:tab/>
        <w:t>п</w:t>
      </w:r>
      <w:r w:rsidRPr="009B0325">
        <w:rPr>
          <w:rFonts w:ascii="Times New Roman" w:eastAsia="Times New Roman" w:hAnsi="Times New Roman"/>
          <w:sz w:val="24"/>
          <w:szCs w:val="24"/>
          <w:lang w:eastAsia="ru-RU"/>
        </w:rPr>
        <w:t>родукция обладает уникальными свойствами, что подтверждено</w:t>
      </w:r>
      <w:r w:rsidRPr="009B0325">
        <w:rPr>
          <w:rFonts w:ascii="Times New Roman" w:eastAsia="Times New Roman" w:hAnsi="Times New Roman"/>
          <w:sz w:val="24"/>
          <w:szCs w:val="24"/>
          <w:lang w:val="sr-Cyrl-CS"/>
        </w:rPr>
        <w:t xml:space="preserve"> соответствующими документами, и/или </w:t>
      </w:r>
      <w:r w:rsidRPr="009B0325">
        <w:rPr>
          <w:rFonts w:ascii="Times New Roman" w:hAnsi="Times New Roman"/>
          <w:sz w:val="24"/>
          <w:szCs w:val="24"/>
          <w:lang w:val="sr-Cyrl-CS"/>
        </w:rPr>
        <w:t xml:space="preserve">на функционирующем рынке </w:t>
      </w:r>
      <w:r w:rsidRPr="009B0325">
        <w:rPr>
          <w:rFonts w:ascii="Times New Roman" w:eastAsia="Times New Roman" w:hAnsi="Times New Roman"/>
          <w:sz w:val="24"/>
          <w:szCs w:val="24"/>
          <w:lang w:val="sr-Cyrl-CS"/>
        </w:rPr>
        <w:t xml:space="preserve">отсутствует равноценная замена такой продукции и/или только один поставщик (подрядчик, исполнитель) может поставить такую продукцию </w:t>
      </w:r>
      <w:r w:rsidRPr="009B0325">
        <w:rPr>
          <w:rFonts w:ascii="Times New Roman" w:hAnsi="Times New Roman"/>
          <w:sz w:val="24"/>
          <w:szCs w:val="24"/>
          <w:lang w:val="sr-Cyrl-CS"/>
        </w:rPr>
        <w:t>(в том числе, если исключительные права в отношении закупаемой продукции принадлежат определенному поставщику (исполнителю, подрядчику);</w:t>
      </w:r>
    </w:p>
    <w:p w:rsidR="009E6355" w:rsidRPr="009B0325" w:rsidRDefault="009E6355" w:rsidP="00BF264E">
      <w:pPr>
        <w:widowControl w:val="0"/>
        <w:tabs>
          <w:tab w:val="left" w:pos="-2880"/>
          <w:tab w:val="left" w:pos="851"/>
          <w:tab w:val="left" w:pos="1080"/>
          <w:tab w:val="left" w:pos="1134"/>
          <w:tab w:val="left" w:pos="15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3)</w:t>
      </w:r>
      <w:r w:rsidRPr="009B0325">
        <w:rPr>
          <w:rFonts w:ascii="Times New Roman" w:eastAsia="Times New Roman" w:hAnsi="Times New Roman"/>
          <w:sz w:val="24"/>
          <w:szCs w:val="24"/>
          <w:lang w:eastAsia="ru-RU"/>
        </w:rPr>
        <w:tab/>
        <w:t>сервисное обслуживание может осуществлять только поставщик (подрядчик, исполнитель) или единственная сервисная организация, или сервисная организация, указанная в условиях гарантии поставщиком (подрядчиком, исполнителем);</w:t>
      </w:r>
    </w:p>
    <w:p w:rsidR="009E6355" w:rsidRDefault="009E6355" w:rsidP="00BF264E">
      <w:pPr>
        <w:widowControl w:val="0"/>
        <w:tabs>
          <w:tab w:val="left" w:pos="-2880"/>
          <w:tab w:val="left" w:pos="851"/>
          <w:tab w:val="left" w:pos="1134"/>
          <w:tab w:val="left" w:pos="156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4)</w:t>
      </w:r>
      <w:r w:rsidRPr="009B0325">
        <w:rPr>
          <w:rFonts w:ascii="Times New Roman" w:hAnsi="Times New Roman"/>
          <w:sz w:val="24"/>
          <w:szCs w:val="24"/>
        </w:rPr>
        <w:tab/>
        <w:t>о</w:t>
      </w:r>
      <w:r w:rsidRPr="009B0325">
        <w:rPr>
          <w:rFonts w:ascii="Times New Roman" w:eastAsia="Times New Roman" w:hAnsi="Times New Roman"/>
          <w:sz w:val="24"/>
          <w:szCs w:val="24"/>
          <w:lang w:eastAsia="ru-RU"/>
        </w:rPr>
        <w:t>существляется приобретение в собственность объектов недвижимости;</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5)</w:t>
      </w:r>
      <w:r w:rsidRPr="009B0325">
        <w:rPr>
          <w:rFonts w:ascii="Times New Roman" w:eastAsia="Times New Roman" w:hAnsi="Times New Roman"/>
          <w:sz w:val="24"/>
          <w:szCs w:val="24"/>
          <w:lang w:eastAsia="ru-RU"/>
        </w:rPr>
        <w:tab/>
        <w:t xml:space="preserve">осуществляется дополнительная закупка, когда по соображениям стандартизации, унификации, а также для обеспечения совместимости или преемственности с ранее приобретенной продукцией, дополнительный объем продукции должен быть приобретен у того же поставщика (подрядчика, исполнителя). </w:t>
      </w:r>
      <w:r w:rsidRPr="009B0325">
        <w:rPr>
          <w:rFonts w:ascii="Times New Roman" w:hAnsi="Times New Roman"/>
          <w:sz w:val="24"/>
          <w:szCs w:val="24"/>
        </w:rPr>
        <w:t>При этом</w:t>
      </w:r>
      <w:r w:rsidRPr="009B0325">
        <w:rPr>
          <w:rFonts w:ascii="Times New Roman" w:eastAsia="Times New Roman" w:hAnsi="Times New Roman"/>
          <w:sz w:val="24"/>
          <w:szCs w:val="24"/>
          <w:lang w:eastAsia="ru-RU"/>
        </w:rPr>
        <w:t xml:space="preserve"> совокупный объем дополнительных закупок не должен превышать 30% от первоначального объема закупки по заключенному договору с сохранением (либо снижением) начальных цен за единицу продукции;</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6)</w:t>
      </w:r>
      <w:r w:rsidRPr="009B0325">
        <w:rPr>
          <w:rFonts w:ascii="Times New Roman" w:eastAsia="Times New Roman" w:hAnsi="Times New Roman"/>
          <w:sz w:val="24"/>
          <w:szCs w:val="24"/>
          <w:lang w:eastAsia="ru-RU"/>
        </w:rPr>
        <w:tab/>
        <w:t>выполняются работы по мобилизационной подготовке в Российской Федерации;</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7)</w:t>
      </w:r>
      <w:r w:rsidRPr="009B0325">
        <w:rPr>
          <w:rFonts w:ascii="Times New Roman" w:hAnsi="Times New Roman"/>
          <w:sz w:val="24"/>
          <w:szCs w:val="24"/>
        </w:rPr>
        <w:tab/>
        <w:t>конкурс, аукцион, запрос котировок, запрос предложений признан несостоявшимся;</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8)</w:t>
      </w:r>
      <w:r w:rsidRPr="009B0325">
        <w:rPr>
          <w:rFonts w:ascii="Times New Roman" w:hAnsi="Times New Roman"/>
          <w:sz w:val="24"/>
          <w:szCs w:val="24"/>
        </w:rPr>
        <w:tab/>
        <w:t>осуществляется закупка у участника процедуры закупки, заявке которого присвоен второй номер, если договор в связи с неисполнением или ненадлежащим исполнением победителем процедуры закупки своих обязательств по такому договору расторгнут;</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Times New Roman" w:hAnsi="Times New Roman"/>
          <w:sz w:val="24"/>
          <w:szCs w:val="24"/>
          <w:lang w:eastAsia="ru-RU"/>
        </w:rPr>
      </w:pPr>
      <w:proofErr w:type="gramStart"/>
      <w:r w:rsidRPr="009B0325">
        <w:rPr>
          <w:rFonts w:ascii="Times New Roman" w:eastAsia="Times New Roman" w:hAnsi="Times New Roman"/>
          <w:sz w:val="24"/>
          <w:szCs w:val="24"/>
          <w:lang w:eastAsia="ru-RU"/>
        </w:rPr>
        <w:t>9)</w:t>
      </w:r>
      <w:r w:rsidRPr="009B0325">
        <w:rPr>
          <w:rFonts w:ascii="Times New Roman" w:eastAsia="Times New Roman" w:hAnsi="Times New Roman"/>
          <w:sz w:val="24"/>
          <w:szCs w:val="24"/>
          <w:lang w:eastAsia="ru-RU"/>
        </w:rPr>
        <w:tab/>
        <w:t xml:space="preserve">осуществляется закупка работ (услуг), которые могут быть выполнены </w:t>
      </w:r>
      <w:r w:rsidRPr="009B0325">
        <w:rPr>
          <w:rFonts w:ascii="Times New Roman" w:hAnsi="Times New Roman"/>
          <w:sz w:val="24"/>
          <w:szCs w:val="24"/>
        </w:rPr>
        <w:t>(оказаны) органами исполнительной</w:t>
      </w:r>
      <w:r w:rsidRPr="009B0325">
        <w:rPr>
          <w:rFonts w:ascii="Times New Roman" w:eastAsia="Times New Roman" w:hAnsi="Times New Roman"/>
          <w:sz w:val="24"/>
          <w:szCs w:val="24"/>
          <w:lang w:eastAsia="ru-RU"/>
        </w:rPr>
        <w:t xml:space="preserve">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roofErr w:type="gramEnd"/>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10)</w:t>
      </w:r>
      <w:r w:rsidRPr="009B0325">
        <w:rPr>
          <w:rFonts w:ascii="Times New Roman" w:hAnsi="Times New Roman"/>
          <w:sz w:val="24"/>
          <w:szCs w:val="24"/>
        </w:rPr>
        <w:tab/>
        <w:t xml:space="preserve">осуществляется закупка услуг по авторскому </w:t>
      </w:r>
      <w:proofErr w:type="gramStart"/>
      <w:r w:rsidRPr="009B0325">
        <w:rPr>
          <w:rFonts w:ascii="Times New Roman" w:hAnsi="Times New Roman"/>
          <w:sz w:val="24"/>
          <w:szCs w:val="24"/>
        </w:rPr>
        <w:t>контролю за</w:t>
      </w:r>
      <w:proofErr w:type="gramEnd"/>
      <w:r w:rsidRPr="009B0325">
        <w:rPr>
          <w:rFonts w:ascii="Times New Roman" w:hAnsi="Times New Roman"/>
          <w:sz w:val="24"/>
          <w:szCs w:val="24"/>
        </w:rPr>
        <w:t xml:space="preserve"> разработкой проектной и конструкторской документации объектов капитального строительства, авторскому надзору за строительством, реконструкцией, капитальным ремонтом объектов Заказчика, капитальным ремонтом и модернизацией инженерной инфраструктуры, модернизацией инженерных систем (включая оборудование) на этих объектах;</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11)</w:t>
      </w:r>
      <w:r w:rsidRPr="009B0325">
        <w:rPr>
          <w:rFonts w:ascii="Times New Roman" w:hAnsi="Times New Roman"/>
          <w:sz w:val="24"/>
          <w:szCs w:val="24"/>
        </w:rPr>
        <w:tab/>
        <w:t>при осуществлении сделок, предусмотренных Федеральным законом от 02.12.1990 № 395-1 «О банках и банковской деятельности», включая, в том числе:</w:t>
      </w:r>
    </w:p>
    <w:p w:rsidR="009E6355" w:rsidRPr="009B0325" w:rsidRDefault="009E6355" w:rsidP="00BF264E">
      <w:pPr>
        <w:widowControl w:val="0"/>
        <w:numPr>
          <w:ilvl w:val="0"/>
          <w:numId w:val="23"/>
        </w:numPr>
        <w:tabs>
          <w:tab w:val="left" w:pos="851"/>
          <w:tab w:val="left" w:pos="1134"/>
          <w:tab w:val="left" w:pos="1701"/>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 xml:space="preserve">привлечение и/или размещение денежных средств на финансовых рынках, открытие </w:t>
      </w:r>
      <w:r w:rsidRPr="009B0325">
        <w:rPr>
          <w:rFonts w:ascii="Times New Roman" w:hAnsi="Times New Roman"/>
          <w:sz w:val="24"/>
          <w:szCs w:val="24"/>
        </w:rPr>
        <w:lastRenderedPageBreak/>
        <w:t>счетов для осуществления расчетов, получение гарантий по обязательствам Заказчика;</w:t>
      </w:r>
    </w:p>
    <w:p w:rsidR="009E6355" w:rsidRPr="009B0325" w:rsidRDefault="009E6355" w:rsidP="00BF264E">
      <w:pPr>
        <w:widowControl w:val="0"/>
        <w:numPr>
          <w:ilvl w:val="0"/>
          <w:numId w:val="23"/>
        </w:numPr>
        <w:tabs>
          <w:tab w:val="left" w:pos="-2880"/>
          <w:tab w:val="left" w:pos="851"/>
          <w:tab w:val="left" w:pos="1134"/>
          <w:tab w:val="left" w:pos="1701"/>
        </w:tabs>
        <w:autoSpaceDE w:val="0"/>
        <w:autoSpaceDN w:val="0"/>
        <w:spacing w:after="0" w:line="240" w:lineRule="auto"/>
        <w:ind w:left="0" w:firstLine="567"/>
        <w:jc w:val="both"/>
        <w:rPr>
          <w:rFonts w:ascii="Times New Roman" w:hAnsi="Times New Roman"/>
          <w:sz w:val="24"/>
          <w:szCs w:val="24"/>
          <w:lang w:val="sr-Cyrl-CS"/>
        </w:rPr>
      </w:pPr>
      <w:r w:rsidRPr="009B0325">
        <w:rPr>
          <w:rFonts w:ascii="Times New Roman" w:hAnsi="Times New Roman"/>
          <w:sz w:val="24"/>
          <w:szCs w:val="24"/>
          <w:lang w:val="sr-Cyrl-CS"/>
        </w:rPr>
        <w:t>услуги профессионального участника рынка ценных бумаг;</w:t>
      </w:r>
    </w:p>
    <w:p w:rsidR="009E6355" w:rsidRPr="009B0325" w:rsidRDefault="009E6355" w:rsidP="00BF264E">
      <w:pPr>
        <w:widowControl w:val="0"/>
        <w:numPr>
          <w:ilvl w:val="0"/>
          <w:numId w:val="23"/>
        </w:numPr>
        <w:tabs>
          <w:tab w:val="left" w:pos="-2880"/>
          <w:tab w:val="left" w:pos="851"/>
          <w:tab w:val="left" w:pos="1134"/>
          <w:tab w:val="left" w:pos="1701"/>
        </w:tabs>
        <w:autoSpaceDE w:val="0"/>
        <w:autoSpaceDN w:val="0"/>
        <w:spacing w:after="0" w:line="240" w:lineRule="auto"/>
        <w:ind w:left="0" w:firstLine="567"/>
        <w:jc w:val="both"/>
        <w:rPr>
          <w:rFonts w:ascii="Times New Roman" w:hAnsi="Times New Roman"/>
          <w:sz w:val="24"/>
          <w:szCs w:val="24"/>
          <w:lang w:val="sr-Cyrl-CS"/>
        </w:rPr>
      </w:pPr>
      <w:r w:rsidRPr="009B0325">
        <w:rPr>
          <w:rFonts w:ascii="Times New Roman" w:hAnsi="Times New Roman"/>
          <w:sz w:val="24"/>
          <w:szCs w:val="24"/>
          <w:lang w:val="sr-Cyrl-CS"/>
        </w:rPr>
        <w:t>приобретение права требования от третьих лиц исполнения обязательств;</w:t>
      </w:r>
    </w:p>
    <w:p w:rsidR="009E6355" w:rsidRPr="009B0325" w:rsidRDefault="009E6355" w:rsidP="00BF264E">
      <w:pPr>
        <w:widowControl w:val="0"/>
        <w:numPr>
          <w:ilvl w:val="0"/>
          <w:numId w:val="23"/>
        </w:numPr>
        <w:tabs>
          <w:tab w:val="left" w:pos="-2880"/>
          <w:tab w:val="left" w:pos="851"/>
          <w:tab w:val="left" w:pos="1134"/>
          <w:tab w:val="left" w:pos="1701"/>
        </w:tabs>
        <w:autoSpaceDE w:val="0"/>
        <w:autoSpaceDN w:val="0"/>
        <w:spacing w:after="0" w:line="240" w:lineRule="auto"/>
        <w:ind w:left="0" w:firstLine="567"/>
        <w:jc w:val="both"/>
        <w:rPr>
          <w:rFonts w:ascii="Times New Roman" w:hAnsi="Times New Roman"/>
          <w:sz w:val="24"/>
          <w:szCs w:val="24"/>
          <w:lang w:val="sr-Cyrl-CS"/>
        </w:rPr>
      </w:pPr>
      <w:r w:rsidRPr="009B0325">
        <w:rPr>
          <w:rFonts w:ascii="Times New Roman" w:hAnsi="Times New Roman"/>
          <w:sz w:val="24"/>
          <w:szCs w:val="24"/>
          <w:lang w:val="sr-Cyrl-CS"/>
        </w:rPr>
        <w:t>доверительное управление денежными средствами и иным имуществом;</w:t>
      </w:r>
    </w:p>
    <w:p w:rsidR="009E6355" w:rsidRPr="009B0325" w:rsidRDefault="009E6355" w:rsidP="00BF264E">
      <w:pPr>
        <w:widowControl w:val="0"/>
        <w:numPr>
          <w:ilvl w:val="0"/>
          <w:numId w:val="23"/>
        </w:numPr>
        <w:tabs>
          <w:tab w:val="left" w:pos="-2880"/>
          <w:tab w:val="left" w:pos="851"/>
          <w:tab w:val="left" w:pos="1134"/>
          <w:tab w:val="left" w:pos="1701"/>
        </w:tabs>
        <w:autoSpaceDE w:val="0"/>
        <w:autoSpaceDN w:val="0"/>
        <w:spacing w:after="0" w:line="240" w:lineRule="auto"/>
        <w:ind w:left="0" w:firstLine="567"/>
        <w:jc w:val="both"/>
        <w:rPr>
          <w:rFonts w:ascii="Times New Roman" w:hAnsi="Times New Roman"/>
          <w:sz w:val="24"/>
          <w:szCs w:val="24"/>
          <w:lang w:val="sr-Cyrl-CS"/>
        </w:rPr>
      </w:pPr>
      <w:r w:rsidRPr="009B0325">
        <w:rPr>
          <w:rFonts w:ascii="Times New Roman" w:hAnsi="Times New Roman"/>
          <w:sz w:val="24"/>
          <w:szCs w:val="24"/>
          <w:lang w:val="sr-Cyrl-CS"/>
        </w:rPr>
        <w:t>операции с драгоценными металлами и драгоценными камнями;</w:t>
      </w:r>
    </w:p>
    <w:p w:rsidR="009E6355" w:rsidRPr="009B0325" w:rsidRDefault="009E6355" w:rsidP="00BF264E">
      <w:pPr>
        <w:widowControl w:val="0"/>
        <w:numPr>
          <w:ilvl w:val="0"/>
          <w:numId w:val="23"/>
        </w:numPr>
        <w:tabs>
          <w:tab w:val="left" w:pos="-2880"/>
          <w:tab w:val="left" w:pos="851"/>
          <w:tab w:val="left" w:pos="1134"/>
          <w:tab w:val="left" w:pos="1701"/>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lang w:val="sr-Cyrl-CS"/>
        </w:rPr>
        <w:t>услуги, способствующие заключению сделок купли-продажи ценных бумаг и валютных ценностей</w:t>
      </w:r>
      <w:r w:rsidRPr="009B0325">
        <w:rPr>
          <w:rFonts w:ascii="Times New Roman" w:hAnsi="Times New Roman"/>
          <w:sz w:val="24"/>
          <w:szCs w:val="24"/>
        </w:rPr>
        <w:t>, в том числе на финансовых рынках;</w:t>
      </w:r>
    </w:p>
    <w:p w:rsidR="009E6355" w:rsidRPr="009B0325" w:rsidRDefault="009E6355" w:rsidP="00BF264E">
      <w:pPr>
        <w:widowControl w:val="0"/>
        <w:numPr>
          <w:ilvl w:val="0"/>
          <w:numId w:val="23"/>
        </w:numPr>
        <w:tabs>
          <w:tab w:val="left" w:pos="-2880"/>
          <w:tab w:val="left" w:pos="851"/>
          <w:tab w:val="left" w:pos="1134"/>
          <w:tab w:val="left" w:pos="1701"/>
        </w:tabs>
        <w:autoSpaceDE w:val="0"/>
        <w:autoSpaceDN w:val="0"/>
        <w:spacing w:after="0" w:line="240" w:lineRule="auto"/>
        <w:ind w:left="0" w:firstLine="567"/>
        <w:jc w:val="both"/>
        <w:rPr>
          <w:rFonts w:ascii="Times New Roman" w:hAnsi="Times New Roman"/>
          <w:sz w:val="24"/>
          <w:szCs w:val="24"/>
          <w:lang w:val="sr-Cyrl-CS"/>
        </w:rPr>
      </w:pPr>
      <w:r w:rsidRPr="009B0325">
        <w:rPr>
          <w:rFonts w:ascii="Times New Roman" w:hAnsi="Times New Roman"/>
          <w:sz w:val="24"/>
          <w:szCs w:val="24"/>
          <w:lang w:val="sr-Cyrl-CS"/>
        </w:rPr>
        <w:t>приобретение услуг платежных систем;</w:t>
      </w:r>
    </w:p>
    <w:p w:rsidR="009E6355" w:rsidRPr="009B0325" w:rsidRDefault="009E6355" w:rsidP="00BF264E">
      <w:pPr>
        <w:widowControl w:val="0"/>
        <w:numPr>
          <w:ilvl w:val="0"/>
          <w:numId w:val="23"/>
        </w:numPr>
        <w:tabs>
          <w:tab w:val="left" w:pos="-2880"/>
          <w:tab w:val="left" w:pos="851"/>
          <w:tab w:val="left" w:pos="1134"/>
          <w:tab w:val="left" w:pos="1701"/>
        </w:tabs>
        <w:autoSpaceDE w:val="0"/>
        <w:autoSpaceDN w:val="0"/>
        <w:spacing w:after="0" w:line="240" w:lineRule="auto"/>
        <w:ind w:left="0" w:firstLine="567"/>
        <w:jc w:val="both"/>
        <w:rPr>
          <w:rFonts w:ascii="Times New Roman" w:hAnsi="Times New Roman"/>
          <w:sz w:val="24"/>
          <w:szCs w:val="24"/>
          <w:lang w:val="sr-Cyrl-CS"/>
        </w:rPr>
      </w:pPr>
      <w:r w:rsidRPr="009B0325">
        <w:rPr>
          <w:rFonts w:ascii="Times New Roman" w:hAnsi="Times New Roman"/>
          <w:sz w:val="24"/>
          <w:szCs w:val="24"/>
        </w:rPr>
        <w:t>услуги в соответствии с заключенными Заказчиком агентскими договорами;</w:t>
      </w:r>
    </w:p>
    <w:p w:rsidR="009E6355" w:rsidRPr="009B0325" w:rsidRDefault="009E6355" w:rsidP="00BF264E">
      <w:pPr>
        <w:widowControl w:val="0"/>
        <w:tabs>
          <w:tab w:val="left" w:pos="851"/>
          <w:tab w:val="left" w:pos="1134"/>
          <w:tab w:val="left" w:pos="156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12)</w:t>
      </w:r>
      <w:r w:rsidRPr="009B0325">
        <w:rPr>
          <w:rFonts w:ascii="Times New Roman" w:hAnsi="Times New Roman"/>
          <w:sz w:val="24"/>
          <w:szCs w:val="24"/>
        </w:rPr>
        <w:tab/>
      </w:r>
      <w:r w:rsidR="0039561D">
        <w:rPr>
          <w:rFonts w:ascii="Times New Roman" w:hAnsi="Times New Roman"/>
          <w:sz w:val="24"/>
          <w:szCs w:val="24"/>
        </w:rPr>
        <w:t>закупка</w:t>
      </w:r>
      <w:r w:rsidR="0039561D" w:rsidRPr="0039561D">
        <w:rPr>
          <w:rFonts w:ascii="Times New Roman" w:hAnsi="Times New Roman"/>
          <w:sz w:val="24"/>
          <w:szCs w:val="24"/>
        </w:rPr>
        <w:t xml:space="preserve"> товаров, выполнение работ, оказание услуг относ</w:t>
      </w:r>
      <w:r w:rsidR="0039561D">
        <w:rPr>
          <w:rFonts w:ascii="Times New Roman" w:hAnsi="Times New Roman"/>
          <w:sz w:val="24"/>
          <w:szCs w:val="24"/>
        </w:rPr>
        <w:t>и</w:t>
      </w:r>
      <w:r w:rsidR="0039561D" w:rsidRPr="0039561D">
        <w:rPr>
          <w:rFonts w:ascii="Times New Roman" w:hAnsi="Times New Roman"/>
          <w:sz w:val="24"/>
          <w:szCs w:val="24"/>
        </w:rPr>
        <w:t>тся к сфере деятельности субъектов естественных монополий в соответствии с Федеральным законом от 17 августа 1995 года № 147-ФЗ "О естественных монополиях"</w:t>
      </w:r>
      <w:r w:rsidRPr="009B0325">
        <w:rPr>
          <w:rFonts w:ascii="Times New Roman" w:hAnsi="Times New Roman"/>
          <w:sz w:val="24"/>
          <w:szCs w:val="24"/>
        </w:rPr>
        <w:t>;</w:t>
      </w:r>
    </w:p>
    <w:p w:rsidR="00C7748C" w:rsidRDefault="009E6355" w:rsidP="00C7748C">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13)</w:t>
      </w:r>
      <w:r w:rsidRPr="009B0325">
        <w:rPr>
          <w:rFonts w:ascii="Times New Roman" w:hAnsi="Times New Roman"/>
          <w:sz w:val="24"/>
          <w:szCs w:val="24"/>
        </w:rPr>
        <w:tab/>
      </w:r>
      <w:r w:rsidR="00B40874" w:rsidRPr="00B40874">
        <w:rPr>
          <w:rFonts w:ascii="Times New Roman" w:hAnsi="Times New Roman"/>
          <w:sz w:val="24"/>
          <w:szCs w:val="24"/>
        </w:rPr>
        <w:t>осуществляется оказание услуг водоснабжения, водоотведения, канализации, теплоснабжения, газоснабжения (за исключением услуг по реализации сжиженного газа), подключение (присоединение) к сетям инженерно-технического обеспечения, а так же иные услуги по регулируемым в соответствии с законодательством Российс</w:t>
      </w:r>
      <w:r w:rsidR="00C7748C">
        <w:rPr>
          <w:rFonts w:ascii="Times New Roman" w:hAnsi="Times New Roman"/>
          <w:sz w:val="24"/>
          <w:szCs w:val="24"/>
        </w:rPr>
        <w:t xml:space="preserve">кой Федерации ценам (тарифам); </w:t>
      </w:r>
    </w:p>
    <w:p w:rsidR="00B40874" w:rsidRDefault="00C7748C" w:rsidP="00C7748C">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Pr>
          <w:rFonts w:ascii="Times New Roman" w:hAnsi="Times New Roman"/>
          <w:sz w:val="24"/>
          <w:szCs w:val="24"/>
        </w:rPr>
        <w:t xml:space="preserve">14) </w:t>
      </w:r>
      <w:r w:rsidR="00B40874" w:rsidRPr="00B40874">
        <w:rPr>
          <w:rFonts w:ascii="Times New Roman" w:hAnsi="Times New Roman"/>
          <w:sz w:val="24"/>
          <w:szCs w:val="24"/>
        </w:rPr>
        <w:t xml:space="preserve">заключается договор энергоснабжения или купли-продажи электрической энергии с </w:t>
      </w:r>
      <w:r w:rsidR="00B40874">
        <w:rPr>
          <w:rFonts w:ascii="Times New Roman" w:hAnsi="Times New Roman"/>
          <w:sz w:val="24"/>
          <w:szCs w:val="24"/>
        </w:rPr>
        <w:t xml:space="preserve">гарантирующим </w:t>
      </w:r>
      <w:r w:rsidR="00B40874" w:rsidRPr="00B40874">
        <w:rPr>
          <w:rFonts w:ascii="Times New Roman" w:hAnsi="Times New Roman"/>
          <w:sz w:val="24"/>
          <w:szCs w:val="24"/>
        </w:rPr>
        <w:t>поставщиком электрической энергии</w:t>
      </w:r>
    </w:p>
    <w:p w:rsidR="009E6355" w:rsidRPr="009B0325" w:rsidRDefault="00CB0122"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Pr>
          <w:rFonts w:ascii="Times New Roman" w:hAnsi="Times New Roman"/>
          <w:sz w:val="24"/>
          <w:szCs w:val="24"/>
        </w:rPr>
        <w:t xml:space="preserve">15) </w:t>
      </w:r>
      <w:r w:rsidR="009E6355" w:rsidRPr="009B0325">
        <w:rPr>
          <w:rFonts w:ascii="Times New Roman" w:hAnsi="Times New Roman"/>
          <w:sz w:val="24"/>
          <w:szCs w:val="24"/>
        </w:rPr>
        <w:t>осуществляется закупка продукции за пределами Российской Федерации и в случае, если такие товары (работы, услуги) поставляются (выполняются, оказываются) на территории иностранного государства;</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i/>
          <w:color w:val="FF0000"/>
          <w:sz w:val="24"/>
          <w:szCs w:val="24"/>
        </w:rPr>
      </w:pPr>
      <w:r w:rsidRPr="009B0325">
        <w:rPr>
          <w:rFonts w:ascii="Times New Roman" w:hAnsi="Times New Roman"/>
          <w:sz w:val="24"/>
          <w:szCs w:val="24"/>
        </w:rPr>
        <w:t>1</w:t>
      </w:r>
      <w:r w:rsidR="00CB0122">
        <w:rPr>
          <w:rFonts w:ascii="Times New Roman" w:hAnsi="Times New Roman"/>
          <w:sz w:val="24"/>
          <w:szCs w:val="24"/>
        </w:rPr>
        <w:t>6</w:t>
      </w:r>
      <w:r w:rsidRPr="009B0325">
        <w:rPr>
          <w:rFonts w:ascii="Times New Roman" w:hAnsi="Times New Roman"/>
          <w:sz w:val="24"/>
          <w:szCs w:val="24"/>
        </w:rPr>
        <w:t>)</w:t>
      </w:r>
      <w:r w:rsidRPr="009B0325">
        <w:rPr>
          <w:rFonts w:ascii="Times New Roman" w:hAnsi="Times New Roman"/>
          <w:sz w:val="24"/>
          <w:szCs w:val="24"/>
        </w:rPr>
        <w:tab/>
        <w:t>осуществляется закупка услуг почтовой, телеграфной связи;</w:t>
      </w:r>
    </w:p>
    <w:p w:rsidR="00120E6B"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00CB0122">
        <w:rPr>
          <w:rFonts w:ascii="Times New Roman" w:hAnsi="Times New Roman"/>
          <w:sz w:val="24"/>
          <w:szCs w:val="24"/>
        </w:rPr>
        <w:t>7</w:t>
      </w:r>
      <w:r w:rsidRPr="009B0325">
        <w:rPr>
          <w:rFonts w:ascii="Times New Roman" w:hAnsi="Times New Roman"/>
          <w:sz w:val="24"/>
          <w:szCs w:val="24"/>
        </w:rPr>
        <w:t>)</w:t>
      </w:r>
      <w:r w:rsidRPr="009B0325">
        <w:rPr>
          <w:rFonts w:ascii="Times New Roman" w:hAnsi="Times New Roman"/>
          <w:sz w:val="24"/>
          <w:szCs w:val="24"/>
        </w:rPr>
        <w:tab/>
      </w:r>
      <w:r w:rsidRPr="00C718CB">
        <w:rPr>
          <w:rFonts w:ascii="Times New Roman" w:hAnsi="Times New Roman"/>
          <w:sz w:val="24"/>
          <w:szCs w:val="24"/>
        </w:rPr>
        <w:t>осуществляется закупка прод</w:t>
      </w:r>
      <w:r w:rsidR="00647185" w:rsidRPr="00C718CB">
        <w:rPr>
          <w:rFonts w:ascii="Times New Roman" w:hAnsi="Times New Roman"/>
          <w:sz w:val="24"/>
          <w:szCs w:val="24"/>
        </w:rPr>
        <w:t>укции на сумму, не превышаю</w:t>
      </w:r>
      <w:r w:rsidR="00942499" w:rsidRPr="00C718CB">
        <w:rPr>
          <w:rFonts w:ascii="Times New Roman" w:hAnsi="Times New Roman"/>
          <w:sz w:val="24"/>
          <w:szCs w:val="24"/>
        </w:rPr>
        <w:t xml:space="preserve">щую </w:t>
      </w:r>
      <w:r w:rsidR="00DB02C7">
        <w:rPr>
          <w:rFonts w:ascii="Times New Roman" w:hAnsi="Times New Roman"/>
          <w:sz w:val="24"/>
          <w:szCs w:val="24"/>
        </w:rPr>
        <w:t>1 000 0</w:t>
      </w:r>
      <w:r w:rsidR="00EB5574">
        <w:rPr>
          <w:rFonts w:ascii="Times New Roman" w:hAnsi="Times New Roman"/>
          <w:sz w:val="24"/>
          <w:szCs w:val="24"/>
        </w:rPr>
        <w:t>00</w:t>
      </w:r>
      <w:r w:rsidRPr="00C718CB">
        <w:rPr>
          <w:rFonts w:ascii="Times New Roman" w:hAnsi="Times New Roman"/>
          <w:sz w:val="24"/>
          <w:szCs w:val="24"/>
        </w:rPr>
        <w:t xml:space="preserve"> (</w:t>
      </w:r>
      <w:r w:rsidR="00DB02C7">
        <w:rPr>
          <w:rFonts w:ascii="Times New Roman" w:hAnsi="Times New Roman"/>
          <w:sz w:val="24"/>
          <w:szCs w:val="24"/>
        </w:rPr>
        <w:t>Один миллион</w:t>
      </w:r>
      <w:r w:rsidRPr="00C718CB">
        <w:rPr>
          <w:rFonts w:ascii="Times New Roman" w:hAnsi="Times New Roman"/>
          <w:sz w:val="24"/>
          <w:szCs w:val="24"/>
        </w:rPr>
        <w:t>) рублей</w:t>
      </w:r>
      <w:r w:rsidRPr="00C718CB">
        <w:rPr>
          <w:rStyle w:val="af2"/>
          <w:rFonts w:ascii="Times New Roman" w:hAnsi="Times New Roman"/>
          <w:sz w:val="24"/>
          <w:szCs w:val="24"/>
        </w:rPr>
        <w:footnoteReference w:id="4"/>
      </w:r>
      <w:r w:rsidR="00727670" w:rsidRPr="00C718CB">
        <w:rPr>
          <w:rFonts w:ascii="Times New Roman" w:hAnsi="Times New Roman"/>
          <w:sz w:val="24"/>
          <w:szCs w:val="24"/>
        </w:rPr>
        <w:t>.</w:t>
      </w:r>
      <w:r w:rsidR="00727670" w:rsidRPr="009B0325">
        <w:rPr>
          <w:rFonts w:ascii="Times New Roman" w:hAnsi="Times New Roman"/>
          <w:sz w:val="24"/>
          <w:szCs w:val="24"/>
        </w:rPr>
        <w:t xml:space="preserve"> </w:t>
      </w:r>
      <w:r w:rsidRPr="009B0325">
        <w:rPr>
          <w:rFonts w:ascii="Times New Roman" w:hAnsi="Times New Roman"/>
          <w:sz w:val="24"/>
          <w:szCs w:val="24"/>
        </w:rPr>
        <w:t xml:space="preserve"> </w:t>
      </w:r>
    </w:p>
    <w:p w:rsidR="009E6355" w:rsidRPr="009B0325" w:rsidRDefault="0018136D"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00CB0122">
        <w:rPr>
          <w:rFonts w:ascii="Times New Roman" w:hAnsi="Times New Roman"/>
          <w:sz w:val="24"/>
          <w:szCs w:val="24"/>
        </w:rPr>
        <w:t>8</w:t>
      </w:r>
      <w:r w:rsidRPr="009B0325">
        <w:rPr>
          <w:rFonts w:ascii="Times New Roman" w:hAnsi="Times New Roman"/>
          <w:sz w:val="24"/>
          <w:szCs w:val="24"/>
        </w:rPr>
        <w:t>)</w:t>
      </w:r>
      <w:r w:rsidRPr="009B0325">
        <w:rPr>
          <w:rFonts w:ascii="Times New Roman" w:hAnsi="Times New Roman"/>
          <w:sz w:val="24"/>
          <w:szCs w:val="24"/>
        </w:rPr>
        <w:tab/>
      </w:r>
      <w:r w:rsidR="009E6355" w:rsidRPr="009B0325">
        <w:rPr>
          <w:rFonts w:ascii="Times New Roman" w:hAnsi="Times New Roman"/>
          <w:sz w:val="24"/>
          <w:szCs w:val="24"/>
        </w:rPr>
        <w:t>заключение договора на участие в выставке, конференции, семинаре, стажировке, в ином мероприятии с поставщиком, являющимся организатором такого мероприятия или уполномоченным организатором мероприятия на основании приглашения;</w:t>
      </w:r>
    </w:p>
    <w:p w:rsidR="009E6355" w:rsidRPr="009B0325" w:rsidRDefault="00FF04C7"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00CB0122">
        <w:rPr>
          <w:rFonts w:ascii="Times New Roman" w:hAnsi="Times New Roman"/>
          <w:sz w:val="24"/>
          <w:szCs w:val="24"/>
        </w:rPr>
        <w:t>9</w:t>
      </w:r>
      <w:r w:rsidR="009E6355" w:rsidRPr="009B0325">
        <w:rPr>
          <w:rFonts w:ascii="Times New Roman" w:hAnsi="Times New Roman"/>
          <w:sz w:val="24"/>
          <w:szCs w:val="24"/>
        </w:rPr>
        <w:t>)</w:t>
      </w:r>
      <w:r w:rsidR="009E6355" w:rsidRPr="009B0325">
        <w:rPr>
          <w:rFonts w:ascii="Times New Roman" w:hAnsi="Times New Roman"/>
          <w:sz w:val="24"/>
          <w:szCs w:val="24"/>
        </w:rPr>
        <w:tab/>
        <w:t>осуществляется закупка образовательных и/или юридических услуг (в том числе услуг нотариусов, экспертов), или осуществляется оплата членских, регистрационных взносов за участие представителей в конференциях, семинарах и других мероприятиях, пошлин, консульских сборов, судебных расходов и иных обязательных платежей;</w:t>
      </w:r>
    </w:p>
    <w:p w:rsidR="009E6355" w:rsidRPr="009B0325" w:rsidRDefault="00CB0122"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Pr>
          <w:rFonts w:ascii="Times New Roman" w:hAnsi="Times New Roman"/>
          <w:sz w:val="24"/>
          <w:szCs w:val="24"/>
        </w:rPr>
        <w:t>20</w:t>
      </w:r>
      <w:r w:rsidR="009E6355" w:rsidRPr="009B0325">
        <w:rPr>
          <w:rFonts w:ascii="Times New Roman" w:hAnsi="Times New Roman"/>
          <w:sz w:val="24"/>
          <w:szCs w:val="24"/>
        </w:rPr>
        <w:t>)</w:t>
      </w:r>
      <w:r w:rsidR="009E6355" w:rsidRPr="009B0325">
        <w:rPr>
          <w:rFonts w:ascii="Times New Roman" w:hAnsi="Times New Roman"/>
          <w:sz w:val="24"/>
          <w:szCs w:val="24"/>
        </w:rPr>
        <w:tab/>
        <w:t>заключение гражданско-правовых договоров с физическими лицами (за исключением индивидуальных предпринимателей), предусматривающих обязанность исполнить обязательства по договору лично;</w:t>
      </w:r>
    </w:p>
    <w:p w:rsidR="009E6355" w:rsidRPr="009B0325" w:rsidRDefault="00C7748C"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Pr>
          <w:rFonts w:ascii="Times New Roman" w:hAnsi="Times New Roman"/>
          <w:sz w:val="24"/>
          <w:szCs w:val="24"/>
        </w:rPr>
        <w:t>2</w:t>
      </w:r>
      <w:r w:rsidR="00CB0122">
        <w:rPr>
          <w:rFonts w:ascii="Times New Roman" w:hAnsi="Times New Roman"/>
          <w:sz w:val="24"/>
          <w:szCs w:val="24"/>
        </w:rPr>
        <w:t>1</w:t>
      </w:r>
      <w:r w:rsidR="009E6355" w:rsidRPr="009B0325">
        <w:rPr>
          <w:rFonts w:ascii="Times New Roman" w:hAnsi="Times New Roman"/>
          <w:sz w:val="24"/>
          <w:szCs w:val="24"/>
        </w:rPr>
        <w:t>)</w:t>
      </w:r>
      <w:r w:rsidR="009E6355" w:rsidRPr="009B0325">
        <w:rPr>
          <w:rFonts w:ascii="Times New Roman" w:hAnsi="Times New Roman"/>
          <w:sz w:val="24"/>
          <w:szCs w:val="24"/>
        </w:rPr>
        <w:tab/>
        <w:t>осуществляется закупка услуг, связанных с направлением работника в служебную командировку (обеспечение проезда к месту служебной командировки и обратно, наем жилого помещения, транспортное обслуживание, обеспечение питания);</w:t>
      </w:r>
    </w:p>
    <w:p w:rsidR="00A43D19" w:rsidRPr="009B0325" w:rsidRDefault="00A43D19"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i/>
          <w:color w:val="FF0000"/>
          <w:sz w:val="24"/>
          <w:szCs w:val="24"/>
        </w:rPr>
      </w:pPr>
      <w:r w:rsidRPr="009B0325">
        <w:rPr>
          <w:rFonts w:ascii="Times New Roman" w:hAnsi="Times New Roman"/>
          <w:sz w:val="24"/>
          <w:szCs w:val="24"/>
        </w:rPr>
        <w:t>2</w:t>
      </w:r>
      <w:r w:rsidR="00CB0122">
        <w:rPr>
          <w:rFonts w:ascii="Times New Roman" w:hAnsi="Times New Roman"/>
          <w:sz w:val="24"/>
          <w:szCs w:val="24"/>
        </w:rPr>
        <w:t>2</w:t>
      </w:r>
      <w:r w:rsidRPr="009B0325">
        <w:rPr>
          <w:rFonts w:ascii="Times New Roman" w:hAnsi="Times New Roman"/>
          <w:sz w:val="24"/>
          <w:szCs w:val="24"/>
        </w:rPr>
        <w:t>)</w:t>
      </w:r>
      <w:r w:rsidRPr="009B0325">
        <w:rPr>
          <w:rFonts w:ascii="Times New Roman" w:hAnsi="Times New Roman"/>
          <w:sz w:val="24"/>
          <w:szCs w:val="24"/>
        </w:rPr>
        <w:tab/>
        <w:t>заключение договора аренды имущества;</w:t>
      </w:r>
    </w:p>
    <w:p w:rsidR="00291001" w:rsidRPr="009B0325" w:rsidRDefault="00291001"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00CB0122">
        <w:rPr>
          <w:rFonts w:ascii="Times New Roman" w:hAnsi="Times New Roman"/>
          <w:sz w:val="24"/>
          <w:szCs w:val="24"/>
        </w:rPr>
        <w:t>3</w:t>
      </w:r>
      <w:r w:rsidRPr="009B0325">
        <w:rPr>
          <w:rFonts w:ascii="Times New Roman" w:hAnsi="Times New Roman"/>
          <w:sz w:val="24"/>
          <w:szCs w:val="24"/>
        </w:rPr>
        <w:t>)</w:t>
      </w:r>
      <w:r w:rsidRPr="009B0325">
        <w:rPr>
          <w:rFonts w:ascii="Times New Roman" w:hAnsi="Times New Roman"/>
          <w:sz w:val="24"/>
          <w:szCs w:val="24"/>
        </w:rPr>
        <w:tab/>
        <w:t>заключение договора поручения;</w:t>
      </w:r>
    </w:p>
    <w:p w:rsidR="00D0598E"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00CB0122">
        <w:rPr>
          <w:rFonts w:ascii="Times New Roman" w:hAnsi="Times New Roman"/>
          <w:sz w:val="24"/>
          <w:szCs w:val="24"/>
        </w:rPr>
        <w:t>4</w:t>
      </w:r>
      <w:r w:rsidRPr="009B0325">
        <w:rPr>
          <w:rFonts w:ascii="Times New Roman" w:hAnsi="Times New Roman"/>
          <w:sz w:val="24"/>
          <w:szCs w:val="24"/>
        </w:rPr>
        <w:t>)</w:t>
      </w:r>
      <w:r w:rsidRPr="009B0325">
        <w:rPr>
          <w:rFonts w:ascii="Times New Roman" w:hAnsi="Times New Roman"/>
          <w:sz w:val="24"/>
          <w:szCs w:val="24"/>
        </w:rPr>
        <w:tab/>
        <w:t>осуществляется закупка продукции в связи с обеспечением мероприятий, проводимых Заказч</w:t>
      </w:r>
      <w:r w:rsidR="003E5DE8" w:rsidRPr="009B0325">
        <w:rPr>
          <w:rFonts w:ascii="Times New Roman" w:hAnsi="Times New Roman"/>
          <w:sz w:val="24"/>
          <w:szCs w:val="24"/>
        </w:rPr>
        <w:t>иком</w:t>
      </w:r>
      <w:r w:rsidR="00D0598E" w:rsidRPr="009B0325">
        <w:rPr>
          <w:rFonts w:ascii="Times New Roman" w:hAnsi="Times New Roman"/>
          <w:sz w:val="24"/>
          <w:szCs w:val="24"/>
        </w:rPr>
        <w:t xml:space="preserve"> по решению лица, осуществляющего функции, полномочия учредителя и (или) со</w:t>
      </w:r>
      <w:r w:rsidR="009F09A0" w:rsidRPr="009B0325">
        <w:rPr>
          <w:rFonts w:ascii="Times New Roman" w:hAnsi="Times New Roman"/>
          <w:sz w:val="24"/>
          <w:szCs w:val="24"/>
        </w:rPr>
        <w:t xml:space="preserve">бственника </w:t>
      </w:r>
      <w:r w:rsidR="008008E8" w:rsidRPr="008008E8">
        <w:rPr>
          <w:rFonts w:ascii="Times New Roman" w:hAnsi="Times New Roman"/>
          <w:sz w:val="24"/>
          <w:szCs w:val="24"/>
        </w:rPr>
        <w:t xml:space="preserve">ФГБУ </w:t>
      </w:r>
      <w:r w:rsidR="00111DE0">
        <w:rPr>
          <w:rFonts w:ascii="Times New Roman" w:hAnsi="Times New Roman"/>
          <w:sz w:val="24"/>
          <w:szCs w:val="24"/>
        </w:rPr>
        <w:t>«Санаторий «</w:t>
      </w:r>
      <w:proofErr w:type="spellStart"/>
      <w:r w:rsidR="0027629C">
        <w:rPr>
          <w:rFonts w:ascii="Times New Roman" w:hAnsi="Times New Roman"/>
          <w:sz w:val="24"/>
          <w:szCs w:val="24"/>
        </w:rPr>
        <w:t>Курпаты</w:t>
      </w:r>
      <w:proofErr w:type="spellEnd"/>
      <w:r w:rsidR="00FF7499">
        <w:rPr>
          <w:rFonts w:ascii="Times New Roman" w:hAnsi="Times New Roman"/>
          <w:sz w:val="24"/>
          <w:szCs w:val="24"/>
        </w:rPr>
        <w:t>»</w:t>
      </w:r>
      <w:r w:rsidR="00D0598E" w:rsidRPr="009B0325">
        <w:rPr>
          <w:rFonts w:ascii="Times New Roman" w:hAnsi="Times New Roman"/>
          <w:sz w:val="24"/>
          <w:szCs w:val="24"/>
        </w:rPr>
        <w:t>;</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00CB0122">
        <w:rPr>
          <w:rFonts w:ascii="Times New Roman" w:hAnsi="Times New Roman"/>
          <w:sz w:val="24"/>
          <w:szCs w:val="24"/>
        </w:rPr>
        <w:t>5</w:t>
      </w:r>
      <w:r w:rsidRPr="009B0325">
        <w:rPr>
          <w:rFonts w:ascii="Times New Roman" w:hAnsi="Times New Roman"/>
          <w:sz w:val="24"/>
          <w:szCs w:val="24"/>
        </w:rPr>
        <w:t>)</w:t>
      </w:r>
      <w:r w:rsidRPr="009B0325">
        <w:rPr>
          <w:rFonts w:ascii="Times New Roman" w:hAnsi="Times New Roman"/>
          <w:sz w:val="24"/>
          <w:szCs w:val="24"/>
        </w:rPr>
        <w:tab/>
        <w:t>осуществляется закупка продукции у поставщика (исполнителя, подрядчика) определенного реше</w:t>
      </w:r>
      <w:r w:rsidR="0046325C" w:rsidRPr="009B0325">
        <w:rPr>
          <w:rFonts w:ascii="Times New Roman" w:hAnsi="Times New Roman"/>
          <w:sz w:val="24"/>
          <w:szCs w:val="24"/>
        </w:rPr>
        <w:t xml:space="preserve">нием </w:t>
      </w:r>
      <w:r w:rsidR="001912DF" w:rsidRPr="009B0325">
        <w:rPr>
          <w:rFonts w:ascii="Times New Roman" w:hAnsi="Times New Roman"/>
          <w:sz w:val="24"/>
          <w:szCs w:val="24"/>
        </w:rPr>
        <w:t>лица, осуществляющего функции, полномочия учредителя и (или) со</w:t>
      </w:r>
      <w:r w:rsidR="009F09A0" w:rsidRPr="009B0325">
        <w:rPr>
          <w:rFonts w:ascii="Times New Roman" w:hAnsi="Times New Roman"/>
          <w:sz w:val="24"/>
          <w:szCs w:val="24"/>
        </w:rPr>
        <w:t xml:space="preserve">бственника </w:t>
      </w:r>
      <w:r w:rsidR="008008E8" w:rsidRPr="008008E8">
        <w:rPr>
          <w:rFonts w:ascii="Times New Roman" w:hAnsi="Times New Roman"/>
          <w:sz w:val="24"/>
          <w:szCs w:val="24"/>
        </w:rPr>
        <w:t xml:space="preserve">ФГБУ </w:t>
      </w:r>
      <w:r w:rsidR="00111DE0">
        <w:rPr>
          <w:rFonts w:ascii="Times New Roman" w:hAnsi="Times New Roman"/>
          <w:sz w:val="24"/>
          <w:szCs w:val="24"/>
        </w:rPr>
        <w:t>«Санаторий «</w:t>
      </w:r>
      <w:proofErr w:type="spellStart"/>
      <w:r w:rsidR="0027629C">
        <w:rPr>
          <w:rFonts w:ascii="Times New Roman" w:hAnsi="Times New Roman"/>
          <w:sz w:val="24"/>
          <w:szCs w:val="24"/>
        </w:rPr>
        <w:t>Курпаты</w:t>
      </w:r>
      <w:proofErr w:type="spellEnd"/>
      <w:r w:rsidR="00FF7499">
        <w:rPr>
          <w:rFonts w:ascii="Times New Roman" w:hAnsi="Times New Roman"/>
          <w:sz w:val="24"/>
          <w:szCs w:val="24"/>
        </w:rPr>
        <w:t>»</w:t>
      </w:r>
      <w:r w:rsidRPr="009B0325">
        <w:rPr>
          <w:rFonts w:ascii="Times New Roman" w:hAnsi="Times New Roman"/>
          <w:sz w:val="24"/>
          <w:szCs w:val="24"/>
        </w:rPr>
        <w:t>;</w:t>
      </w:r>
    </w:p>
    <w:p w:rsidR="009E6355" w:rsidRPr="009B0325" w:rsidRDefault="00291001"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00CB0122">
        <w:rPr>
          <w:rFonts w:ascii="Times New Roman" w:hAnsi="Times New Roman"/>
          <w:sz w:val="24"/>
          <w:szCs w:val="24"/>
        </w:rPr>
        <w:t>6</w:t>
      </w:r>
      <w:r w:rsidR="009E6355" w:rsidRPr="009B0325">
        <w:rPr>
          <w:rFonts w:ascii="Times New Roman" w:hAnsi="Times New Roman"/>
          <w:sz w:val="24"/>
          <w:szCs w:val="24"/>
        </w:rPr>
        <w:t>) осуществляется закупка продукции в целях своевременного исполнения заключенного государственного (муниципального) контракта, гражданско-правового договора бюджетного учреждения</w:t>
      </w:r>
      <w:r w:rsidR="00A43D19" w:rsidRPr="009B0325">
        <w:rPr>
          <w:rFonts w:ascii="Times New Roman" w:hAnsi="Times New Roman"/>
          <w:sz w:val="24"/>
          <w:szCs w:val="24"/>
        </w:rPr>
        <w:t>, или иного договора по которому Заказчик является исполнителем</w:t>
      </w:r>
      <w:r w:rsidR="009E6355" w:rsidRPr="009B0325">
        <w:rPr>
          <w:rFonts w:ascii="Times New Roman" w:hAnsi="Times New Roman"/>
          <w:sz w:val="24"/>
          <w:szCs w:val="24"/>
        </w:rPr>
        <w:t>;</w:t>
      </w:r>
    </w:p>
    <w:p w:rsidR="009E6355" w:rsidRPr="009B0325" w:rsidRDefault="00291001"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00CB0122">
        <w:rPr>
          <w:rFonts w:ascii="Times New Roman" w:hAnsi="Times New Roman"/>
          <w:sz w:val="24"/>
          <w:szCs w:val="24"/>
        </w:rPr>
        <w:t>7</w:t>
      </w:r>
      <w:r w:rsidR="009E6355" w:rsidRPr="009B0325">
        <w:rPr>
          <w:rFonts w:ascii="Times New Roman" w:hAnsi="Times New Roman"/>
          <w:sz w:val="24"/>
          <w:szCs w:val="24"/>
        </w:rPr>
        <w:t xml:space="preserve">) осуществляется закупка в условиях товарного дефицита продукции. При этом выбор потенциального поставщика (исполнителя, подрядчика) осуществляется путем </w:t>
      </w:r>
      <w:r w:rsidR="009E6355" w:rsidRPr="009B0325">
        <w:rPr>
          <w:rFonts w:ascii="Times New Roman" w:hAnsi="Times New Roman"/>
          <w:sz w:val="24"/>
          <w:szCs w:val="24"/>
        </w:rPr>
        <w:lastRenderedPageBreak/>
        <w:t xml:space="preserve">анализа сферы обращения </w:t>
      </w:r>
      <w:proofErr w:type="gramStart"/>
      <w:r w:rsidR="009E6355" w:rsidRPr="009B0325">
        <w:rPr>
          <w:rFonts w:ascii="Times New Roman" w:hAnsi="Times New Roman"/>
          <w:sz w:val="24"/>
          <w:szCs w:val="24"/>
        </w:rPr>
        <w:t>продукции</w:t>
      </w:r>
      <w:proofErr w:type="gramEnd"/>
      <w:r w:rsidR="009E6355" w:rsidRPr="009B0325">
        <w:rPr>
          <w:rFonts w:ascii="Times New Roman" w:hAnsi="Times New Roman"/>
          <w:sz w:val="24"/>
          <w:szCs w:val="24"/>
        </w:rPr>
        <w:t xml:space="preserve"> в границах которой исходя из экономической, технической или иной возможности либо целесообразности </w:t>
      </w:r>
      <w:r w:rsidR="009B22C4" w:rsidRPr="009B0325">
        <w:rPr>
          <w:rFonts w:ascii="Times New Roman" w:hAnsi="Times New Roman"/>
          <w:sz w:val="24"/>
          <w:szCs w:val="24"/>
        </w:rPr>
        <w:t xml:space="preserve">и </w:t>
      </w:r>
      <w:r w:rsidR="009E6355" w:rsidRPr="009B0325">
        <w:rPr>
          <w:rFonts w:ascii="Times New Roman" w:hAnsi="Times New Roman"/>
          <w:sz w:val="24"/>
          <w:szCs w:val="24"/>
        </w:rPr>
        <w:t>такая возможность либо целесообразность отсутствует;</w:t>
      </w:r>
    </w:p>
    <w:p w:rsidR="009E6355" w:rsidRPr="009B0325" w:rsidRDefault="00291001"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00CB0122">
        <w:rPr>
          <w:rFonts w:ascii="Times New Roman" w:hAnsi="Times New Roman"/>
          <w:sz w:val="24"/>
          <w:szCs w:val="24"/>
        </w:rPr>
        <w:t>8</w:t>
      </w:r>
      <w:r w:rsidR="009E6355" w:rsidRPr="009B0325">
        <w:rPr>
          <w:rFonts w:ascii="Times New Roman" w:hAnsi="Times New Roman"/>
          <w:sz w:val="24"/>
          <w:szCs w:val="24"/>
        </w:rPr>
        <w:t>) осуществляется закупка в форме присоединения к публичной оферте или путем участия в торгах, проводимых лицом для которого в силу законодательства РФ такие торги являются обязательными.</w:t>
      </w:r>
    </w:p>
    <w:p w:rsidR="00C718CB" w:rsidRDefault="00C718CB" w:rsidP="00252EE1">
      <w:pPr>
        <w:pStyle w:val="10"/>
        <w:keepNext w:val="0"/>
        <w:widowControl w:val="0"/>
        <w:tabs>
          <w:tab w:val="left" w:pos="851"/>
          <w:tab w:val="left" w:pos="1843"/>
        </w:tabs>
        <w:spacing w:before="0" w:after="0" w:line="240" w:lineRule="auto"/>
        <w:ind w:firstLine="567"/>
        <w:jc w:val="center"/>
        <w:rPr>
          <w:rFonts w:ascii="Times New Roman" w:hAnsi="Times New Roman"/>
          <w:sz w:val="28"/>
          <w:szCs w:val="28"/>
        </w:rPr>
      </w:pPr>
      <w:bookmarkStart w:id="71" w:name="_Toc346274324"/>
    </w:p>
    <w:p w:rsidR="009E6355" w:rsidRPr="00252EE1" w:rsidRDefault="009E6355" w:rsidP="00252EE1">
      <w:pPr>
        <w:pStyle w:val="10"/>
        <w:keepNext w:val="0"/>
        <w:widowControl w:val="0"/>
        <w:tabs>
          <w:tab w:val="left" w:pos="851"/>
          <w:tab w:val="left" w:pos="1843"/>
        </w:tabs>
        <w:spacing w:before="0" w:after="0" w:line="240" w:lineRule="auto"/>
        <w:ind w:firstLine="567"/>
        <w:jc w:val="center"/>
        <w:rPr>
          <w:rFonts w:ascii="Times New Roman" w:hAnsi="Times New Roman"/>
          <w:sz w:val="28"/>
          <w:szCs w:val="28"/>
        </w:rPr>
      </w:pPr>
      <w:r w:rsidRPr="00252EE1">
        <w:rPr>
          <w:rFonts w:ascii="Times New Roman" w:hAnsi="Times New Roman"/>
          <w:sz w:val="28"/>
          <w:szCs w:val="28"/>
        </w:rPr>
        <w:t>Глава 11.</w:t>
      </w:r>
      <w:r w:rsidRPr="00252EE1">
        <w:rPr>
          <w:rFonts w:ascii="Times New Roman" w:hAnsi="Times New Roman"/>
          <w:sz w:val="28"/>
          <w:szCs w:val="28"/>
        </w:rPr>
        <w:tab/>
        <w:t>Заключение и исполнение договоров</w:t>
      </w:r>
      <w:bookmarkEnd w:id="71"/>
    </w:p>
    <w:p w:rsidR="00252EE1" w:rsidRDefault="00252EE1"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72" w:name="_Toc346274325"/>
    </w:p>
    <w:p w:rsidR="009E6355" w:rsidRPr="00252EE1"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252EE1">
        <w:rPr>
          <w:rFonts w:ascii="Times New Roman" w:hAnsi="Times New Roman"/>
          <w:i w:val="0"/>
          <w:sz w:val="24"/>
          <w:szCs w:val="24"/>
        </w:rPr>
        <w:t>Статья 5</w:t>
      </w:r>
      <w:r w:rsidR="00835EB9">
        <w:rPr>
          <w:rFonts w:ascii="Times New Roman" w:hAnsi="Times New Roman"/>
          <w:i w:val="0"/>
          <w:sz w:val="24"/>
          <w:szCs w:val="24"/>
        </w:rPr>
        <w:t>6</w:t>
      </w:r>
      <w:r w:rsidRPr="00252EE1">
        <w:rPr>
          <w:rFonts w:ascii="Times New Roman" w:hAnsi="Times New Roman"/>
          <w:i w:val="0"/>
          <w:sz w:val="24"/>
          <w:szCs w:val="24"/>
        </w:rPr>
        <w:t>.</w:t>
      </w:r>
      <w:r w:rsidRPr="00252EE1">
        <w:rPr>
          <w:rFonts w:ascii="Times New Roman" w:hAnsi="Times New Roman"/>
          <w:i w:val="0"/>
          <w:sz w:val="24"/>
          <w:szCs w:val="24"/>
        </w:rPr>
        <w:tab/>
        <w:t>Заключение договора</w:t>
      </w:r>
      <w:bookmarkEnd w:id="72"/>
      <w:r w:rsidRPr="00252EE1">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1.</w:t>
      </w:r>
      <w:r w:rsidRPr="009B0325">
        <w:rPr>
          <w:rFonts w:ascii="Times New Roman" w:eastAsia="Times New Roman" w:hAnsi="Times New Roman"/>
          <w:sz w:val="24"/>
          <w:szCs w:val="24"/>
          <w:lang w:eastAsia="ru-RU"/>
        </w:rPr>
        <w:tab/>
        <w:t xml:space="preserve">Заключение договора по итогам проведения процедур закупки осуществляется в соответствии с требованиями законодательства Российской Федерации </w:t>
      </w:r>
      <w:r w:rsidRPr="009B0325">
        <w:rPr>
          <w:rFonts w:ascii="Times New Roman" w:hAnsi="Times New Roman"/>
          <w:sz w:val="24"/>
          <w:szCs w:val="24"/>
        </w:rPr>
        <w:t xml:space="preserve">на условиях и в </w:t>
      </w:r>
      <w:r w:rsidRPr="009B0325">
        <w:rPr>
          <w:rFonts w:ascii="Times New Roman" w:eastAsia="Times New Roman" w:hAnsi="Times New Roman"/>
          <w:sz w:val="24"/>
          <w:szCs w:val="24"/>
          <w:lang w:eastAsia="ru-RU"/>
        </w:rPr>
        <w:t>сроки, установленные документацией о закупке.</w:t>
      </w:r>
    </w:p>
    <w:p w:rsidR="009E6355" w:rsidRPr="0096321E" w:rsidRDefault="009E6355" w:rsidP="00BF264E">
      <w:pPr>
        <w:widowControl w:val="0"/>
        <w:tabs>
          <w:tab w:val="num" w:pos="682"/>
          <w:tab w:val="left" w:pos="851"/>
          <w:tab w:val="num" w:pos="900"/>
          <w:tab w:val="left" w:pos="1134"/>
          <w:tab w:val="num" w:pos="1565"/>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 xml:space="preserve">Перед подписанием договора Заказчик и победитель конкурса, аукциона, запроса котировок, запроса предложений </w:t>
      </w:r>
      <w:r w:rsidR="0096321E" w:rsidRPr="0096321E">
        <w:rPr>
          <w:rFonts w:ascii="Times New Roman" w:hAnsi="Times New Roman"/>
          <w:sz w:val="24"/>
          <w:szCs w:val="24"/>
        </w:rPr>
        <w:t>либо ин</w:t>
      </w:r>
      <w:r w:rsidR="0096321E">
        <w:rPr>
          <w:rFonts w:ascii="Times New Roman" w:hAnsi="Times New Roman"/>
          <w:sz w:val="24"/>
          <w:szCs w:val="24"/>
        </w:rPr>
        <w:t>ое лицо</w:t>
      </w:r>
      <w:r w:rsidR="0096321E" w:rsidRPr="0096321E">
        <w:rPr>
          <w:rFonts w:ascii="Times New Roman" w:hAnsi="Times New Roman"/>
          <w:sz w:val="24"/>
          <w:szCs w:val="24"/>
        </w:rPr>
        <w:t xml:space="preserve">, с которым в соответствии с Положением о закупке заключается такой Договор (далее в данной статье – участник закупки, обязанный заключить Договор) </w:t>
      </w:r>
      <w:r w:rsidRPr="0096321E">
        <w:rPr>
          <w:rFonts w:ascii="Times New Roman" w:hAnsi="Times New Roman"/>
          <w:sz w:val="24"/>
          <w:szCs w:val="24"/>
        </w:rPr>
        <w:t>могут проводить переговоры, направленные на оптимизацию условий договора в пользу Заказчика.</w:t>
      </w:r>
    </w:p>
    <w:p w:rsidR="009E6355" w:rsidRPr="0096321E" w:rsidRDefault="009E6355" w:rsidP="00BF264E">
      <w:pPr>
        <w:widowControl w:val="0"/>
        <w:tabs>
          <w:tab w:val="left" w:pos="851"/>
          <w:tab w:val="left" w:pos="1134"/>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6321E">
        <w:rPr>
          <w:rFonts w:ascii="Times New Roman" w:eastAsia="Times New Roman" w:hAnsi="Times New Roman"/>
          <w:sz w:val="24"/>
          <w:szCs w:val="24"/>
          <w:lang w:eastAsia="ru-RU"/>
        </w:rPr>
        <w:t>3.</w:t>
      </w:r>
      <w:r w:rsidRPr="0096321E">
        <w:rPr>
          <w:rFonts w:ascii="Times New Roman" w:eastAsia="Times New Roman" w:hAnsi="Times New Roman"/>
          <w:sz w:val="24"/>
          <w:szCs w:val="24"/>
          <w:lang w:eastAsia="ru-RU"/>
        </w:rPr>
        <w:tab/>
        <w:t xml:space="preserve">Договор с </w:t>
      </w:r>
      <w:r w:rsidR="0096321E" w:rsidRPr="0096321E">
        <w:rPr>
          <w:rFonts w:ascii="Times New Roman" w:eastAsia="Times New Roman" w:hAnsi="Times New Roman"/>
          <w:sz w:val="24"/>
          <w:szCs w:val="24"/>
          <w:lang w:eastAsia="ru-RU"/>
        </w:rPr>
        <w:t xml:space="preserve">участником закупки, обязанным заключить Договор, </w:t>
      </w:r>
      <w:r w:rsidRPr="0096321E">
        <w:rPr>
          <w:rFonts w:ascii="Times New Roman" w:eastAsia="Times New Roman" w:hAnsi="Times New Roman"/>
          <w:sz w:val="24"/>
          <w:szCs w:val="24"/>
          <w:lang w:eastAsia="ru-RU"/>
        </w:rPr>
        <w:t xml:space="preserve">заключается Заказчиком не позднее 20 (двадцати) дней с момента размещения на официальном сайте </w:t>
      </w:r>
      <w:r w:rsidR="0096321E" w:rsidRPr="0096321E">
        <w:rPr>
          <w:rFonts w:ascii="Times New Roman" w:hAnsi="Times New Roman"/>
          <w:sz w:val="24"/>
          <w:szCs w:val="24"/>
        </w:rPr>
        <w:t>итогового пр</w:t>
      </w:r>
      <w:r w:rsidR="00FE4E06">
        <w:rPr>
          <w:rFonts w:ascii="Times New Roman" w:hAnsi="Times New Roman"/>
          <w:sz w:val="24"/>
          <w:szCs w:val="24"/>
        </w:rPr>
        <w:t>о</w:t>
      </w:r>
      <w:r w:rsidR="0096321E" w:rsidRPr="0096321E">
        <w:rPr>
          <w:rFonts w:ascii="Times New Roman" w:hAnsi="Times New Roman"/>
          <w:sz w:val="24"/>
          <w:szCs w:val="24"/>
        </w:rPr>
        <w:t>токола</w:t>
      </w:r>
      <w:r w:rsidRPr="0096321E">
        <w:rPr>
          <w:rFonts w:ascii="Times New Roman" w:hAnsi="Times New Roman"/>
          <w:sz w:val="24"/>
          <w:szCs w:val="24"/>
        </w:rPr>
        <w:t xml:space="preserve">, </w:t>
      </w:r>
      <w:r w:rsidRPr="0096321E">
        <w:rPr>
          <w:rFonts w:ascii="Times New Roman" w:eastAsia="Times New Roman" w:hAnsi="Times New Roman"/>
          <w:sz w:val="24"/>
          <w:szCs w:val="24"/>
          <w:lang w:eastAsia="ru-RU"/>
        </w:rPr>
        <w:t xml:space="preserve">если иной срок не установлен в </w:t>
      </w:r>
      <w:r w:rsidRPr="0096321E">
        <w:rPr>
          <w:rFonts w:ascii="Times New Roman" w:hAnsi="Times New Roman"/>
          <w:sz w:val="24"/>
          <w:szCs w:val="24"/>
        </w:rPr>
        <w:t>документации</w:t>
      </w:r>
      <w:r w:rsidRPr="0096321E">
        <w:rPr>
          <w:rFonts w:ascii="Times New Roman" w:eastAsia="Times New Roman" w:hAnsi="Times New Roman"/>
          <w:sz w:val="24"/>
          <w:szCs w:val="24"/>
          <w:lang w:eastAsia="ru-RU"/>
        </w:rPr>
        <w:t xml:space="preserve"> </w:t>
      </w:r>
      <w:r w:rsidRPr="0096321E">
        <w:rPr>
          <w:rFonts w:ascii="Times New Roman" w:hAnsi="Times New Roman"/>
          <w:sz w:val="24"/>
          <w:szCs w:val="24"/>
        </w:rPr>
        <w:t>о</w:t>
      </w:r>
      <w:r w:rsidRPr="0096321E">
        <w:rPr>
          <w:rFonts w:ascii="Times New Roman" w:eastAsia="Times New Roman" w:hAnsi="Times New Roman"/>
          <w:sz w:val="24"/>
          <w:szCs w:val="24"/>
          <w:lang w:eastAsia="ru-RU"/>
        </w:rPr>
        <w:t xml:space="preserve"> закупк</w:t>
      </w:r>
      <w:r w:rsidRPr="0096321E">
        <w:rPr>
          <w:rFonts w:ascii="Times New Roman" w:hAnsi="Times New Roman"/>
          <w:sz w:val="24"/>
          <w:szCs w:val="24"/>
        </w:rPr>
        <w:t>е</w:t>
      </w:r>
      <w:r w:rsidRPr="0096321E">
        <w:rPr>
          <w:rFonts w:ascii="Times New Roman" w:eastAsia="Times New Roman" w:hAnsi="Times New Roman"/>
          <w:sz w:val="24"/>
          <w:szCs w:val="24"/>
          <w:lang w:eastAsia="ru-RU"/>
        </w:rPr>
        <w:t>.</w:t>
      </w:r>
    </w:p>
    <w:p w:rsidR="009E6355" w:rsidRPr="0096321E" w:rsidRDefault="009E6355" w:rsidP="00BF264E">
      <w:pPr>
        <w:widowControl w:val="0"/>
        <w:tabs>
          <w:tab w:val="left" w:pos="851"/>
          <w:tab w:val="left" w:pos="1134"/>
        </w:tabs>
        <w:autoSpaceDE w:val="0"/>
        <w:autoSpaceDN w:val="0"/>
        <w:spacing w:after="0" w:line="240" w:lineRule="auto"/>
        <w:ind w:firstLine="567"/>
        <w:jc w:val="both"/>
        <w:rPr>
          <w:rFonts w:ascii="Times New Roman" w:eastAsia="Times New Roman" w:hAnsi="Times New Roman"/>
          <w:sz w:val="24"/>
          <w:szCs w:val="24"/>
          <w:lang w:eastAsia="ru-RU"/>
        </w:rPr>
      </w:pPr>
      <w:r w:rsidRPr="0096321E">
        <w:rPr>
          <w:rFonts w:ascii="Times New Roman" w:eastAsia="Times New Roman" w:hAnsi="Times New Roman"/>
          <w:sz w:val="24"/>
          <w:szCs w:val="24"/>
          <w:lang w:eastAsia="ru-RU"/>
        </w:rPr>
        <w:t xml:space="preserve">4. По итогам конкурса, </w:t>
      </w:r>
      <w:r w:rsidRPr="0096321E">
        <w:rPr>
          <w:rFonts w:ascii="Times New Roman" w:hAnsi="Times New Roman"/>
          <w:sz w:val="24"/>
          <w:szCs w:val="24"/>
        </w:rPr>
        <w:t xml:space="preserve">аукциона, запроса котировок, </w:t>
      </w:r>
      <w:r w:rsidR="0096321E" w:rsidRPr="0096321E">
        <w:rPr>
          <w:rFonts w:ascii="Times New Roman" w:hAnsi="Times New Roman"/>
          <w:sz w:val="24"/>
          <w:szCs w:val="24"/>
        </w:rPr>
        <w:t xml:space="preserve">запроса </w:t>
      </w:r>
      <w:r w:rsidRPr="0096321E">
        <w:rPr>
          <w:rFonts w:ascii="Times New Roman" w:hAnsi="Times New Roman"/>
          <w:sz w:val="24"/>
          <w:szCs w:val="24"/>
        </w:rPr>
        <w:t>предложений</w:t>
      </w:r>
      <w:r w:rsidRPr="0096321E">
        <w:rPr>
          <w:rFonts w:ascii="Times New Roman" w:eastAsia="Times New Roman" w:hAnsi="Times New Roman"/>
          <w:sz w:val="24"/>
          <w:szCs w:val="24"/>
          <w:lang w:eastAsia="ru-RU"/>
        </w:rPr>
        <w:t xml:space="preserve"> З</w:t>
      </w:r>
      <w:r w:rsidR="0096321E" w:rsidRPr="0096321E">
        <w:rPr>
          <w:rFonts w:ascii="Times New Roman" w:eastAsia="Times New Roman" w:hAnsi="Times New Roman"/>
          <w:sz w:val="24"/>
          <w:szCs w:val="24"/>
          <w:lang w:eastAsia="ru-RU"/>
        </w:rPr>
        <w:t xml:space="preserve">аказчиком заключается договор с участником закупки, обязанным заключить Договор, </w:t>
      </w:r>
      <w:r w:rsidRPr="0096321E">
        <w:rPr>
          <w:rFonts w:ascii="Times New Roman" w:eastAsia="Times New Roman" w:hAnsi="Times New Roman"/>
          <w:sz w:val="24"/>
          <w:szCs w:val="24"/>
          <w:lang w:eastAsia="ru-RU"/>
        </w:rPr>
        <w:t xml:space="preserve">на условиях, указанных </w:t>
      </w:r>
      <w:r w:rsidRPr="0096321E">
        <w:rPr>
          <w:rFonts w:ascii="Times New Roman" w:hAnsi="Times New Roman"/>
          <w:sz w:val="24"/>
          <w:szCs w:val="24"/>
        </w:rPr>
        <w:t>в извещении и документации о закупке, а также заяв</w:t>
      </w:r>
      <w:r w:rsidR="0096321E" w:rsidRPr="0096321E">
        <w:rPr>
          <w:rFonts w:ascii="Times New Roman" w:hAnsi="Times New Roman"/>
          <w:sz w:val="24"/>
          <w:szCs w:val="24"/>
        </w:rPr>
        <w:t>ке участника процедуры закупки</w:t>
      </w:r>
      <w:r w:rsidRPr="0096321E">
        <w:rPr>
          <w:rFonts w:ascii="Times New Roman" w:eastAsia="Times New Roman" w:hAnsi="Times New Roman"/>
          <w:sz w:val="24"/>
          <w:szCs w:val="24"/>
          <w:lang w:eastAsia="ru-RU"/>
        </w:rPr>
        <w:t>.</w:t>
      </w:r>
      <w:r w:rsidRPr="0096321E">
        <w:rPr>
          <w:rFonts w:ascii="Times New Roman" w:hAnsi="Times New Roman"/>
          <w:sz w:val="24"/>
          <w:szCs w:val="24"/>
        </w:rPr>
        <w:t xml:space="preserve"> </w:t>
      </w:r>
      <w:r w:rsidRPr="0096321E">
        <w:rPr>
          <w:rFonts w:ascii="Times New Roman" w:eastAsia="Times New Roman" w:hAnsi="Times New Roman"/>
          <w:sz w:val="24"/>
          <w:szCs w:val="24"/>
          <w:lang w:eastAsia="ru-RU"/>
        </w:rPr>
        <w:t xml:space="preserve">При этом </w:t>
      </w:r>
      <w:r w:rsidR="0096321E" w:rsidRPr="0096321E">
        <w:rPr>
          <w:rFonts w:ascii="Times New Roman" w:eastAsia="Times New Roman" w:hAnsi="Times New Roman"/>
          <w:sz w:val="24"/>
          <w:szCs w:val="24"/>
          <w:lang w:eastAsia="ru-RU"/>
        </w:rPr>
        <w:t xml:space="preserve">участник закупки, обязанный заключить Договор, </w:t>
      </w:r>
      <w:r w:rsidRPr="0096321E">
        <w:rPr>
          <w:rFonts w:ascii="Times New Roman" w:hAnsi="Times New Roman"/>
          <w:sz w:val="24"/>
          <w:szCs w:val="24"/>
        </w:rPr>
        <w:t>не вправе отказаться от заключения договора.</w:t>
      </w:r>
    </w:p>
    <w:p w:rsidR="009E6355" w:rsidRPr="0096321E"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6321E">
        <w:rPr>
          <w:rFonts w:ascii="Times New Roman" w:hAnsi="Times New Roman"/>
          <w:sz w:val="24"/>
          <w:szCs w:val="24"/>
        </w:rPr>
        <w:t>5.</w:t>
      </w:r>
      <w:r w:rsidRPr="0096321E">
        <w:rPr>
          <w:rFonts w:ascii="Times New Roman" w:hAnsi="Times New Roman"/>
          <w:sz w:val="24"/>
          <w:szCs w:val="24"/>
        </w:rPr>
        <w:tab/>
        <w:t>В случае если в документации о закупке предусмотрено право Заказчика заключить договор с несколькими участниками процедуры закупки, договор может быть заключен с победителем (конкурса, аукциона, запроса котировок, предложений) и с участниками конкурса (аукциона, запроса котировок, запроса предложений), заявкам которых присвоены следующие после победителя порядковые номера в порядке возрастания. Такие участники конкурса (аукциона, запроса котировок, предложений) не вправе отказаться от заключения договора.</w:t>
      </w:r>
    </w:p>
    <w:p w:rsidR="009E6355" w:rsidRPr="009B0325" w:rsidRDefault="009E6355" w:rsidP="00BF264E">
      <w:pPr>
        <w:widowControl w:val="0"/>
        <w:tabs>
          <w:tab w:val="left" w:pos="851"/>
          <w:tab w:val="left" w:pos="1134"/>
        </w:tabs>
        <w:autoSpaceDE w:val="0"/>
        <w:autoSpaceDN w:val="0"/>
        <w:spacing w:after="0" w:line="240" w:lineRule="auto"/>
        <w:ind w:firstLine="567"/>
        <w:jc w:val="both"/>
        <w:rPr>
          <w:rFonts w:ascii="Times New Roman" w:hAnsi="Times New Roman"/>
          <w:sz w:val="24"/>
          <w:szCs w:val="24"/>
        </w:rPr>
      </w:pPr>
      <w:r w:rsidRPr="0096321E">
        <w:rPr>
          <w:rFonts w:ascii="Times New Roman" w:hAnsi="Times New Roman"/>
          <w:sz w:val="24"/>
          <w:szCs w:val="24"/>
        </w:rPr>
        <w:t xml:space="preserve">6. В случае если </w:t>
      </w:r>
      <w:r w:rsidR="0096321E" w:rsidRPr="0096321E">
        <w:rPr>
          <w:rFonts w:ascii="Times New Roman" w:hAnsi="Times New Roman"/>
          <w:sz w:val="24"/>
          <w:szCs w:val="24"/>
        </w:rPr>
        <w:t xml:space="preserve">участник закупки, обязанный заключить Договор, </w:t>
      </w:r>
      <w:r w:rsidRPr="0096321E">
        <w:rPr>
          <w:rFonts w:ascii="Times New Roman" w:hAnsi="Times New Roman"/>
          <w:sz w:val="24"/>
          <w:szCs w:val="24"/>
        </w:rPr>
        <w:t xml:space="preserve">в </w:t>
      </w:r>
      <w:proofErr w:type="gramStart"/>
      <w:r w:rsidRPr="0096321E">
        <w:rPr>
          <w:rFonts w:ascii="Times New Roman" w:hAnsi="Times New Roman"/>
          <w:sz w:val="24"/>
          <w:szCs w:val="24"/>
        </w:rPr>
        <w:t>срок, предусмотренный документацией процедуры закупки не представил</w:t>
      </w:r>
      <w:proofErr w:type="gramEnd"/>
      <w:r w:rsidRPr="0096321E">
        <w:rPr>
          <w:rFonts w:ascii="Times New Roman" w:hAnsi="Times New Roman"/>
          <w:sz w:val="24"/>
          <w:szCs w:val="24"/>
        </w:rPr>
        <w:t xml:space="preserve"> Заказчику подписанный договор, а также обеспеч</w:t>
      </w:r>
      <w:r w:rsidR="0096321E" w:rsidRPr="0096321E">
        <w:rPr>
          <w:rFonts w:ascii="Times New Roman" w:hAnsi="Times New Roman"/>
          <w:sz w:val="24"/>
          <w:szCs w:val="24"/>
        </w:rPr>
        <w:t>ение исполнения договора</w:t>
      </w:r>
      <w:r w:rsidRPr="0096321E">
        <w:rPr>
          <w:rFonts w:ascii="Times New Roman" w:hAnsi="Times New Roman"/>
          <w:sz w:val="24"/>
          <w:szCs w:val="24"/>
        </w:rPr>
        <w:t xml:space="preserve"> </w:t>
      </w:r>
      <w:r w:rsidR="0096321E" w:rsidRPr="0096321E">
        <w:rPr>
          <w:rFonts w:ascii="Times New Roman" w:hAnsi="Times New Roman"/>
          <w:sz w:val="24"/>
          <w:szCs w:val="24"/>
        </w:rPr>
        <w:t>(</w:t>
      </w:r>
      <w:r w:rsidRPr="0096321E">
        <w:rPr>
          <w:rFonts w:ascii="Times New Roman" w:hAnsi="Times New Roman"/>
          <w:sz w:val="24"/>
          <w:szCs w:val="24"/>
        </w:rPr>
        <w:t>если Заказчиком было установлено</w:t>
      </w:r>
      <w:r w:rsidRPr="009B0325">
        <w:rPr>
          <w:rFonts w:ascii="Times New Roman" w:hAnsi="Times New Roman"/>
          <w:sz w:val="24"/>
          <w:szCs w:val="24"/>
        </w:rPr>
        <w:t xml:space="preserve"> требование обеспечения исполнения договора</w:t>
      </w:r>
      <w:r w:rsidR="0096321E">
        <w:rPr>
          <w:rFonts w:ascii="Times New Roman" w:hAnsi="Times New Roman"/>
          <w:sz w:val="24"/>
          <w:szCs w:val="24"/>
        </w:rPr>
        <w:t>)</w:t>
      </w:r>
      <w:r w:rsidRPr="009B0325">
        <w:rPr>
          <w:rFonts w:ascii="Times New Roman" w:hAnsi="Times New Roman"/>
          <w:sz w:val="24"/>
          <w:szCs w:val="24"/>
        </w:rPr>
        <w:t xml:space="preserve">, такой </w:t>
      </w:r>
      <w:r w:rsidR="0096321E">
        <w:rPr>
          <w:rFonts w:ascii="Times New Roman" w:hAnsi="Times New Roman"/>
          <w:sz w:val="24"/>
          <w:szCs w:val="24"/>
        </w:rPr>
        <w:t>участник закупки</w:t>
      </w:r>
      <w:r w:rsidRPr="009B0325">
        <w:rPr>
          <w:rFonts w:ascii="Times New Roman" w:hAnsi="Times New Roman"/>
          <w:sz w:val="24"/>
          <w:szCs w:val="24"/>
        </w:rPr>
        <w:t xml:space="preserve"> признается уклонившимся от заключения договора. </w:t>
      </w:r>
    </w:p>
    <w:p w:rsidR="009E6355" w:rsidRPr="009B0325" w:rsidRDefault="009E6355" w:rsidP="00BF264E">
      <w:pPr>
        <w:widowControl w:val="0"/>
        <w:tabs>
          <w:tab w:val="left" w:pos="851"/>
          <w:tab w:val="left" w:pos="1134"/>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7.</w:t>
      </w:r>
      <w:r w:rsidRPr="009B0325">
        <w:rPr>
          <w:rFonts w:ascii="Times New Roman" w:hAnsi="Times New Roman"/>
          <w:sz w:val="24"/>
          <w:szCs w:val="24"/>
        </w:rPr>
        <w:tab/>
        <w:t>При уклонении от заключения договора победителя конкурса (аукциона, запроса котировок, запроса предложений) или иного участника закупки с которым заключается договор, который не вправе отказаться от заключения договора, денежные средства, внесенные в качестве обеспечения заявки на участие в конкурсе, аукционе, запросе котировок, запроса предложений не возвращаются.</w:t>
      </w:r>
    </w:p>
    <w:p w:rsidR="009E6355" w:rsidRPr="009B0325" w:rsidRDefault="009E6355" w:rsidP="00BF264E">
      <w:pPr>
        <w:widowControl w:val="0"/>
        <w:tabs>
          <w:tab w:val="left" w:pos="851"/>
          <w:tab w:val="left" w:pos="1134"/>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8.</w:t>
      </w:r>
      <w:r w:rsidRPr="009B0325">
        <w:rPr>
          <w:rFonts w:ascii="Times New Roman" w:hAnsi="Times New Roman"/>
          <w:sz w:val="24"/>
          <w:szCs w:val="24"/>
        </w:rPr>
        <w:tab/>
        <w:t xml:space="preserve">В случае если победитель конкурса (аукциона, запроса котировок, запроса предложений) </w:t>
      </w:r>
      <w:r w:rsidR="0096321E">
        <w:rPr>
          <w:rFonts w:ascii="Times New Roman" w:hAnsi="Times New Roman"/>
          <w:sz w:val="24"/>
          <w:szCs w:val="24"/>
        </w:rPr>
        <w:t>или иной участник</w:t>
      </w:r>
      <w:r w:rsidR="0096321E" w:rsidRPr="0096321E">
        <w:rPr>
          <w:rFonts w:ascii="Times New Roman" w:hAnsi="Times New Roman"/>
          <w:sz w:val="24"/>
          <w:szCs w:val="24"/>
        </w:rPr>
        <w:t xml:space="preserve"> закупки с которым </w:t>
      </w:r>
      <w:proofErr w:type="gramStart"/>
      <w:r w:rsidR="0096321E" w:rsidRPr="0096321E">
        <w:rPr>
          <w:rFonts w:ascii="Times New Roman" w:hAnsi="Times New Roman"/>
          <w:sz w:val="24"/>
          <w:szCs w:val="24"/>
        </w:rPr>
        <w:t xml:space="preserve">заключается договор </w:t>
      </w:r>
      <w:r w:rsidRPr="009B0325">
        <w:rPr>
          <w:rFonts w:ascii="Times New Roman" w:hAnsi="Times New Roman"/>
          <w:sz w:val="24"/>
          <w:szCs w:val="24"/>
        </w:rPr>
        <w:t>уклонился</w:t>
      </w:r>
      <w:proofErr w:type="gramEnd"/>
      <w:r w:rsidRPr="009B0325">
        <w:rPr>
          <w:rFonts w:ascii="Times New Roman" w:hAnsi="Times New Roman"/>
          <w:sz w:val="24"/>
          <w:szCs w:val="24"/>
        </w:rPr>
        <w:t xml:space="preserve"> от заключения договора Заказчик вправе принять одно из следующих решений:</w:t>
      </w:r>
    </w:p>
    <w:p w:rsidR="009E6355" w:rsidRPr="009B0325" w:rsidRDefault="009E6355" w:rsidP="00BF264E">
      <w:pPr>
        <w:widowControl w:val="0"/>
        <w:numPr>
          <w:ilvl w:val="0"/>
          <w:numId w:val="2"/>
        </w:numPr>
        <w:tabs>
          <w:tab w:val="left" w:pos="851"/>
          <w:tab w:val="left" w:pos="1080"/>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признать конкурс (аукцион, запрос котировок, предложений) несостоявшимся;</w:t>
      </w:r>
    </w:p>
    <w:p w:rsidR="009E6355" w:rsidRPr="009B0325" w:rsidRDefault="009E6355" w:rsidP="00BF264E">
      <w:pPr>
        <w:widowControl w:val="0"/>
        <w:numPr>
          <w:ilvl w:val="0"/>
          <w:numId w:val="2"/>
        </w:numPr>
        <w:tabs>
          <w:tab w:val="left" w:pos="851"/>
          <w:tab w:val="left" w:pos="1080"/>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обратиться в суд с иском о понуждении победителя конкурса (аукциона, запроса котировок, предложений) заключить договор и/или о возмещении убытков, причиненных уклонением от заключения договора;</w:t>
      </w:r>
    </w:p>
    <w:p w:rsidR="009E6355" w:rsidRPr="009B0325" w:rsidRDefault="009E6355" w:rsidP="00BF264E">
      <w:pPr>
        <w:widowControl w:val="0"/>
        <w:numPr>
          <w:ilvl w:val="0"/>
          <w:numId w:val="2"/>
        </w:numPr>
        <w:tabs>
          <w:tab w:val="left" w:pos="851"/>
          <w:tab w:val="left" w:pos="1080"/>
          <w:tab w:val="left" w:pos="1134"/>
        </w:tabs>
        <w:autoSpaceDE w:val="0"/>
        <w:autoSpaceDN w:val="0"/>
        <w:spacing w:after="0" w:line="240" w:lineRule="auto"/>
        <w:ind w:left="0" w:firstLine="567"/>
        <w:jc w:val="both"/>
        <w:rPr>
          <w:rFonts w:ascii="Times New Roman" w:hAnsi="Times New Roman"/>
          <w:sz w:val="24"/>
          <w:szCs w:val="24"/>
        </w:rPr>
      </w:pPr>
      <w:r w:rsidRPr="009B0325">
        <w:rPr>
          <w:rFonts w:ascii="Times New Roman" w:hAnsi="Times New Roman"/>
          <w:sz w:val="24"/>
          <w:szCs w:val="24"/>
        </w:rPr>
        <w:t>уведомить участника, заявке на участие в конкурсе (аукционе, запросе котировок, предложений) которого присвоен второй номер о намерении заключить с ним договор.</w:t>
      </w:r>
    </w:p>
    <w:p w:rsidR="009E6355" w:rsidRPr="009B0325" w:rsidRDefault="009E6355" w:rsidP="00BF264E">
      <w:pPr>
        <w:widowControl w:val="0"/>
        <w:tabs>
          <w:tab w:val="left" w:pos="851"/>
          <w:tab w:val="left" w:pos="1134"/>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9.</w:t>
      </w:r>
      <w:r w:rsidRPr="009B0325">
        <w:rPr>
          <w:rFonts w:ascii="Times New Roman" w:hAnsi="Times New Roman"/>
          <w:sz w:val="24"/>
          <w:szCs w:val="24"/>
        </w:rPr>
        <w:tab/>
        <w:t>В случае</w:t>
      </w:r>
      <w:proofErr w:type="gramStart"/>
      <w:r w:rsidR="00D45BA3" w:rsidRPr="009B0325">
        <w:rPr>
          <w:rFonts w:ascii="Times New Roman" w:hAnsi="Times New Roman"/>
          <w:sz w:val="24"/>
          <w:szCs w:val="24"/>
        </w:rPr>
        <w:t>,</w:t>
      </w:r>
      <w:proofErr w:type="gramEnd"/>
      <w:r w:rsidRPr="009B0325">
        <w:rPr>
          <w:rFonts w:ascii="Times New Roman" w:hAnsi="Times New Roman"/>
          <w:sz w:val="24"/>
          <w:szCs w:val="24"/>
        </w:rPr>
        <w:t xml:space="preserve"> если участник конкурса (аукциона, запроса котировок, предложений), заявке которого присвоен второй номер, уклонился от заключения договора, Заказчик вправе </w:t>
      </w:r>
      <w:r w:rsidRPr="009B0325">
        <w:rPr>
          <w:rFonts w:ascii="Times New Roman" w:hAnsi="Times New Roman"/>
          <w:sz w:val="24"/>
          <w:szCs w:val="24"/>
        </w:rPr>
        <w:lastRenderedPageBreak/>
        <w:t>признать конкурс (аукцион, запрос котировок, предложений) несостоявшимся.</w:t>
      </w:r>
    </w:p>
    <w:p w:rsidR="009E6355" w:rsidRPr="009B0325" w:rsidRDefault="009E6355" w:rsidP="00BF264E">
      <w:pPr>
        <w:widowControl w:val="0"/>
        <w:tabs>
          <w:tab w:val="left" w:pos="851"/>
          <w:tab w:val="left" w:pos="1134"/>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10.</w:t>
      </w:r>
      <w:r w:rsidRPr="009B0325">
        <w:rPr>
          <w:rFonts w:ascii="Times New Roman" w:hAnsi="Times New Roman"/>
          <w:sz w:val="24"/>
          <w:szCs w:val="24"/>
        </w:rPr>
        <w:tab/>
        <w:t>В случае</w:t>
      </w:r>
      <w:proofErr w:type="gramStart"/>
      <w:r w:rsidRPr="009B0325">
        <w:rPr>
          <w:rFonts w:ascii="Times New Roman" w:hAnsi="Times New Roman"/>
          <w:sz w:val="24"/>
          <w:szCs w:val="24"/>
        </w:rPr>
        <w:t>,</w:t>
      </w:r>
      <w:proofErr w:type="gramEnd"/>
      <w:r w:rsidRPr="009B0325">
        <w:rPr>
          <w:rFonts w:ascii="Times New Roman" w:hAnsi="Times New Roman"/>
          <w:sz w:val="24"/>
          <w:szCs w:val="24"/>
        </w:rPr>
        <w:t xml:space="preserve"> если конкурс (аукцион, запрос котировок, </w:t>
      </w:r>
      <w:r w:rsidR="0096321E">
        <w:rPr>
          <w:rFonts w:ascii="Times New Roman" w:hAnsi="Times New Roman"/>
          <w:sz w:val="24"/>
          <w:szCs w:val="24"/>
        </w:rPr>
        <w:t xml:space="preserve">запрос </w:t>
      </w:r>
      <w:r w:rsidRPr="009B0325">
        <w:rPr>
          <w:rFonts w:ascii="Times New Roman" w:hAnsi="Times New Roman"/>
          <w:sz w:val="24"/>
          <w:szCs w:val="24"/>
        </w:rPr>
        <w:t xml:space="preserve">предложений) признан несостоявшимся, при этом только один участник процедуры закупки был допущен к участию в конкурсе (аукционе, запросе котировок, </w:t>
      </w:r>
      <w:r w:rsidR="0096321E">
        <w:rPr>
          <w:rFonts w:ascii="Times New Roman" w:hAnsi="Times New Roman"/>
          <w:sz w:val="24"/>
          <w:szCs w:val="24"/>
        </w:rPr>
        <w:t xml:space="preserve">запросе </w:t>
      </w:r>
      <w:r w:rsidRPr="009B0325">
        <w:rPr>
          <w:rFonts w:ascii="Times New Roman" w:hAnsi="Times New Roman"/>
          <w:sz w:val="24"/>
          <w:szCs w:val="24"/>
        </w:rPr>
        <w:t xml:space="preserve">предложений) и признан участником конкурса (аукциона, запроса котировок, </w:t>
      </w:r>
      <w:r w:rsidR="0096321E">
        <w:rPr>
          <w:rFonts w:ascii="Times New Roman" w:hAnsi="Times New Roman"/>
          <w:sz w:val="24"/>
          <w:szCs w:val="24"/>
        </w:rPr>
        <w:t xml:space="preserve">запроса </w:t>
      </w:r>
      <w:r w:rsidRPr="009B0325">
        <w:rPr>
          <w:rFonts w:ascii="Times New Roman" w:hAnsi="Times New Roman"/>
          <w:sz w:val="24"/>
          <w:szCs w:val="24"/>
        </w:rPr>
        <w:t>предложений), Заказчик вправе заключить договор с таким участником на условиях, указанных в извещении и документации о закупке, а также заявке участника процедуры закупки. При этом данный участник конкурса (аукциона, запроса котировок, запроса предложений) не вправе отказаться от заключения договора.</w:t>
      </w:r>
    </w:p>
    <w:p w:rsidR="009E6355" w:rsidRPr="009B0325" w:rsidRDefault="009E6355" w:rsidP="00BF264E">
      <w:pPr>
        <w:widowControl w:val="0"/>
        <w:tabs>
          <w:tab w:val="left" w:pos="851"/>
          <w:tab w:val="left" w:pos="1134"/>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11.</w:t>
      </w:r>
      <w:r w:rsidRPr="009B0325">
        <w:rPr>
          <w:rFonts w:ascii="Times New Roman" w:hAnsi="Times New Roman"/>
          <w:sz w:val="24"/>
          <w:szCs w:val="24"/>
        </w:rPr>
        <w:tab/>
      </w:r>
      <w:proofErr w:type="gramStart"/>
      <w:r w:rsidRPr="009B0325">
        <w:rPr>
          <w:rFonts w:ascii="Times New Roman" w:hAnsi="Times New Roman"/>
          <w:sz w:val="24"/>
          <w:szCs w:val="24"/>
        </w:rPr>
        <w:t>Перед заключением договора с участником закупки, подавшим единственную заявку или заявке которого присвоен второй номер, в том числе</w:t>
      </w:r>
      <w:r w:rsidR="00B41F41" w:rsidRPr="009B0325">
        <w:rPr>
          <w:rFonts w:ascii="Times New Roman" w:hAnsi="Times New Roman"/>
          <w:sz w:val="24"/>
          <w:szCs w:val="24"/>
        </w:rPr>
        <w:t>,</w:t>
      </w:r>
      <w:r w:rsidRPr="009B0325">
        <w:rPr>
          <w:rFonts w:ascii="Times New Roman" w:hAnsi="Times New Roman"/>
          <w:sz w:val="24"/>
          <w:szCs w:val="24"/>
        </w:rPr>
        <w:t xml:space="preserve"> в случае, если расторгнут договор с победителем процедуры закупки, Заказчик проводит с таким участником переговоры по снижению цены, без изменения иных условий договора и заявки, и вправе заключить договор по цене, согласованной в процессе проведения переговоров.</w:t>
      </w:r>
      <w:proofErr w:type="gramEnd"/>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eastAsia="Times New Roman" w:hAnsi="Times New Roman"/>
          <w:sz w:val="24"/>
          <w:szCs w:val="24"/>
          <w:lang w:eastAsia="ru-RU"/>
        </w:rPr>
        <w:t>12.</w:t>
      </w:r>
      <w:r w:rsidRPr="009B0325">
        <w:rPr>
          <w:rFonts w:ascii="Times New Roman" w:eastAsia="Times New Roman" w:hAnsi="Times New Roman"/>
          <w:sz w:val="24"/>
          <w:szCs w:val="24"/>
          <w:lang w:eastAsia="ru-RU"/>
        </w:rPr>
        <w:tab/>
        <w:t xml:space="preserve">Договор с единственным поставщиком (подрядчиком, исполнителем) заключается Заказчиком в порядке, установленном настоящим Положением и внутренними документами Заказчика. </w:t>
      </w:r>
      <w:r w:rsidRPr="009B0325">
        <w:rPr>
          <w:rFonts w:ascii="Times New Roman" w:hAnsi="Times New Roman"/>
          <w:sz w:val="24"/>
          <w:szCs w:val="24"/>
        </w:rPr>
        <w:t>При этом</w:t>
      </w:r>
      <w:r w:rsidRPr="009B0325">
        <w:rPr>
          <w:rFonts w:ascii="Times New Roman" w:eastAsia="Times New Roman" w:hAnsi="Times New Roman"/>
          <w:sz w:val="24"/>
          <w:szCs w:val="24"/>
          <w:lang w:eastAsia="ru-RU"/>
        </w:rPr>
        <w:t xml:space="preserve"> </w:t>
      </w:r>
      <w:r w:rsidRPr="009B0325">
        <w:rPr>
          <w:rFonts w:ascii="Times New Roman" w:hAnsi="Times New Roman"/>
          <w:sz w:val="24"/>
          <w:szCs w:val="24"/>
        </w:rPr>
        <w:t>Заказчик вправе провести с таким участником переговоры по снижению цены и заключить договор по цене, согласованной в процессе проведения переговоров.</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13.</w:t>
      </w:r>
      <w:r w:rsidRPr="009B0325">
        <w:rPr>
          <w:rFonts w:ascii="Times New Roman" w:hAnsi="Times New Roman"/>
          <w:sz w:val="24"/>
          <w:szCs w:val="24"/>
        </w:rPr>
        <w:tab/>
        <w:t>До заключения договора Заказчик вправе запросить у участника процедуры закупки, с которым заключается договор, перечень документов и сведений, которые предусматривались в документации о закупке для представления перед заключением договора. При этом Заказчик вправе запросить и провести осмотр предлагаемой участником процедуры закупки продукции.</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В случае непредставления участником процедуры закупки указанных документов и сведений, образцов продукции, Заказчик вправе отказаться от заключения договора с таким участником, направив в его адрес соответствующее уведомление.</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14. Заказчик вправе отказаться от заключения договора не возмещая победителю или иному участнику закупки, понесенные им расходы в связи с участием в запросе котировок,  запросе предложений.</w:t>
      </w:r>
      <w:r w:rsidRPr="009B0325">
        <w:rPr>
          <w:rStyle w:val="af2"/>
          <w:rFonts w:ascii="Times New Roman" w:hAnsi="Times New Roman"/>
          <w:sz w:val="24"/>
          <w:szCs w:val="24"/>
        </w:rPr>
        <w:footnoteReference w:id="5"/>
      </w:r>
      <w:r w:rsidRPr="009B0325">
        <w:rPr>
          <w:rFonts w:ascii="Times New Roman" w:hAnsi="Times New Roman"/>
          <w:sz w:val="24"/>
          <w:szCs w:val="24"/>
        </w:rPr>
        <w:t xml:space="preserve"> </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15. Заказчик вправе отказаться от заключения договора не возмещая победителю или иному участнику закупки, понесенные им расходы в связи с участием в закупке в связи с существенным изменением обстоятельств.</w:t>
      </w:r>
      <w:r w:rsidRPr="009B0325">
        <w:rPr>
          <w:rStyle w:val="af2"/>
          <w:rFonts w:ascii="Times New Roman" w:hAnsi="Times New Roman"/>
          <w:sz w:val="24"/>
          <w:szCs w:val="24"/>
        </w:rPr>
        <w:footnoteReference w:id="6"/>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16.</w:t>
      </w:r>
      <w:r w:rsidRPr="009B0325">
        <w:rPr>
          <w:rFonts w:ascii="Times New Roman" w:hAnsi="Times New Roman"/>
          <w:sz w:val="24"/>
          <w:szCs w:val="24"/>
        </w:rPr>
        <w:tab/>
        <w:t xml:space="preserve">Заказчик вправе принять решение </w:t>
      </w:r>
      <w:proofErr w:type="gramStart"/>
      <w:r w:rsidRPr="009B0325">
        <w:rPr>
          <w:rFonts w:ascii="Times New Roman" w:hAnsi="Times New Roman"/>
          <w:sz w:val="24"/>
          <w:szCs w:val="24"/>
        </w:rPr>
        <w:t>об одностороннем отказе от исполнения договора в соответствии с гражданским законодательством при условии</w:t>
      </w:r>
      <w:proofErr w:type="gramEnd"/>
      <w:r w:rsidRPr="009B0325">
        <w:rPr>
          <w:rFonts w:ascii="Times New Roman" w:hAnsi="Times New Roman"/>
          <w:sz w:val="24"/>
          <w:szCs w:val="24"/>
        </w:rPr>
        <w:t>, если это было предусмотрено договором.</w:t>
      </w:r>
    </w:p>
    <w:p w:rsidR="00252EE1" w:rsidRDefault="00252EE1"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73" w:name="451012"/>
      <w:bookmarkStart w:id="74" w:name="_Toc346274326"/>
      <w:bookmarkEnd w:id="73"/>
    </w:p>
    <w:p w:rsidR="009E6355" w:rsidRPr="00252EE1"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252EE1">
        <w:rPr>
          <w:rFonts w:ascii="Times New Roman" w:hAnsi="Times New Roman"/>
          <w:i w:val="0"/>
          <w:sz w:val="24"/>
          <w:szCs w:val="24"/>
        </w:rPr>
        <w:t>Статья 5</w:t>
      </w:r>
      <w:r w:rsidR="00835EB9">
        <w:rPr>
          <w:rFonts w:ascii="Times New Roman" w:hAnsi="Times New Roman"/>
          <w:i w:val="0"/>
          <w:sz w:val="24"/>
          <w:szCs w:val="24"/>
        </w:rPr>
        <w:t>7</w:t>
      </w:r>
      <w:r w:rsidRPr="00252EE1">
        <w:rPr>
          <w:rFonts w:ascii="Times New Roman" w:hAnsi="Times New Roman"/>
          <w:i w:val="0"/>
          <w:sz w:val="24"/>
          <w:szCs w:val="24"/>
        </w:rPr>
        <w:t>.</w:t>
      </w:r>
      <w:r w:rsidR="00210B82" w:rsidRPr="00252EE1">
        <w:rPr>
          <w:rFonts w:ascii="Times New Roman" w:hAnsi="Times New Roman"/>
          <w:i w:val="0"/>
          <w:sz w:val="24"/>
          <w:szCs w:val="24"/>
        </w:rPr>
        <w:t xml:space="preserve"> </w:t>
      </w:r>
      <w:r w:rsidRPr="00252EE1">
        <w:rPr>
          <w:rFonts w:ascii="Times New Roman" w:hAnsi="Times New Roman"/>
          <w:i w:val="0"/>
          <w:sz w:val="24"/>
          <w:szCs w:val="24"/>
        </w:rPr>
        <w:t>Исполнение договора</w:t>
      </w:r>
      <w:bookmarkEnd w:id="74"/>
      <w:r w:rsidRPr="00252EE1">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Исполнение договора включает в себя следующий комплекс мер, реализуемых после заключения договора и направленных на достижение целей осуществления закупки путем взаимодействия заказчика с поставщиком (подрядчиком, исполнителем) в соответствии с гражданским законодательством и настоящим Положением, в том числе:</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1)</w:t>
      </w:r>
      <w:r w:rsidRPr="009B0325">
        <w:rPr>
          <w:rFonts w:ascii="Times New Roman" w:hAnsi="Times New Roman"/>
          <w:sz w:val="24"/>
          <w:szCs w:val="24"/>
        </w:rPr>
        <w:tab/>
        <w:t>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(далее - отдельный этап исполнения договора), предусмотренных договором, включая проведение в экспертизы поставленного товара, результатов выполненной работы, оказанной услуги, а также отдельных этапов исполнения договора;</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t>оплату заказчиком поставленного товара, выполненной работы (ее результатов), оказанной услуги, а также отдельных этапов исполнения договора;</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 xml:space="preserve">взаимодействие заказчика с поставщиком (подрядчиком, исполнителем) при изменении, расторжении договора, применении мер ответственности и совершении иных </w:t>
      </w:r>
      <w:r w:rsidRPr="009B0325">
        <w:rPr>
          <w:rFonts w:ascii="Times New Roman" w:hAnsi="Times New Roman"/>
          <w:sz w:val="24"/>
          <w:szCs w:val="24"/>
        </w:rPr>
        <w:lastRenderedPageBreak/>
        <w:t>действий в случае нарушения поставщиком (подрядчиком, исполнителем) или заказчиком условий договора.</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2.</w:t>
      </w:r>
      <w:r w:rsidRPr="009B0325">
        <w:rPr>
          <w:rFonts w:ascii="Times New Roman" w:hAnsi="Times New Roman"/>
          <w:sz w:val="24"/>
          <w:szCs w:val="24"/>
        </w:rPr>
        <w:tab/>
      </w:r>
      <w:proofErr w:type="gramStart"/>
      <w:r w:rsidRPr="009B0325">
        <w:rPr>
          <w:rFonts w:ascii="Times New Roman" w:hAnsi="Times New Roman"/>
          <w:sz w:val="24"/>
          <w:szCs w:val="24"/>
        </w:rPr>
        <w:t>Поставщик (подрядчик,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поставки товара, выполнения работы или оказания услуги, предусмотренные договором, при этом заказчик обязан обеспечить приемку поставленного товара, выполненной работы или оказанной услуги.</w:t>
      </w:r>
      <w:proofErr w:type="gramEnd"/>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3.</w:t>
      </w:r>
      <w:r w:rsidRPr="009B0325">
        <w:rPr>
          <w:rFonts w:ascii="Times New Roman" w:hAnsi="Times New Roman"/>
          <w:sz w:val="24"/>
          <w:szCs w:val="24"/>
        </w:rPr>
        <w:tab/>
        <w:t>Для проверки предоставленных поставщиком (подрядчиком, исполнителем) результатов, предусмотренных договором, в части их соответствия условиям договора заказчик вправе провести экспертизу. Экспертиза результатов, предусмотренных договором, может проводиться заказчиком своими силами или к ее проведению могут привлекаться эксперты, экспертные организации на основании договоров.</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4.</w:t>
      </w:r>
      <w:r w:rsidRPr="009B0325">
        <w:rPr>
          <w:rFonts w:ascii="Times New Roman" w:hAnsi="Times New Roman"/>
          <w:sz w:val="24"/>
          <w:szCs w:val="24"/>
        </w:rPr>
        <w:tab/>
        <w:t>По решению заказчика для приемки поставленного товара, выполненной работы или оказанной услуги, результатов отдельного этапа исполнения договора может создаваться приемочная комиссия.</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5.</w:t>
      </w:r>
      <w:r w:rsidRPr="009B0325">
        <w:rPr>
          <w:rFonts w:ascii="Times New Roman" w:hAnsi="Times New Roman"/>
          <w:sz w:val="24"/>
          <w:szCs w:val="24"/>
        </w:rPr>
        <w:tab/>
        <w:t xml:space="preserve">При исполнении договора по согласованию Заказчика с поставщиком (исполнителем, подрядчиком) допускается поставка продукции (части продукции), качество, технические и функциональные характеристики (потребительские свойства) которой являются улучшенными по сравнению с таким качеством и такими характеристиками продукции (части продукции), указанными в договоре. </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6.</w:t>
      </w:r>
      <w:r w:rsidRPr="009B0325">
        <w:rPr>
          <w:rFonts w:ascii="Times New Roman" w:hAnsi="Times New Roman"/>
          <w:sz w:val="24"/>
          <w:szCs w:val="24"/>
        </w:rPr>
        <w:tab/>
        <w:t>Заказчик вправе</w:t>
      </w:r>
      <w:r w:rsidR="00210B82" w:rsidRPr="009B0325">
        <w:rPr>
          <w:rFonts w:ascii="Times New Roman" w:hAnsi="Times New Roman"/>
          <w:sz w:val="24"/>
          <w:szCs w:val="24"/>
        </w:rPr>
        <w:t>,</w:t>
      </w:r>
      <w:r w:rsidRPr="009B0325">
        <w:rPr>
          <w:rFonts w:ascii="Times New Roman" w:hAnsi="Times New Roman"/>
          <w:sz w:val="24"/>
          <w:szCs w:val="24"/>
        </w:rPr>
        <w:t xml:space="preserve"> по согласованию с поставщиком (исполнителем, подрядчиком) при исполнении договора</w:t>
      </w:r>
      <w:r w:rsidR="00210B82" w:rsidRPr="009B0325">
        <w:rPr>
          <w:rFonts w:ascii="Times New Roman" w:hAnsi="Times New Roman"/>
          <w:sz w:val="24"/>
          <w:szCs w:val="24"/>
        </w:rPr>
        <w:t>,</w:t>
      </w:r>
      <w:r w:rsidRPr="009B0325">
        <w:rPr>
          <w:rFonts w:ascii="Times New Roman" w:hAnsi="Times New Roman"/>
          <w:sz w:val="24"/>
          <w:szCs w:val="24"/>
        </w:rPr>
        <w:t xml:space="preserve"> изменить объем, цену и/или сроки исполнения (действия) договора</w:t>
      </w:r>
      <w:r w:rsidR="000C33B2" w:rsidRPr="009B0325">
        <w:rPr>
          <w:rFonts w:ascii="Times New Roman" w:hAnsi="Times New Roman"/>
          <w:sz w:val="24"/>
          <w:szCs w:val="24"/>
        </w:rPr>
        <w:t>, но не более</w:t>
      </w:r>
      <w:proofErr w:type="gramStart"/>
      <w:r w:rsidR="000C33B2" w:rsidRPr="009B0325">
        <w:rPr>
          <w:rFonts w:ascii="Times New Roman" w:hAnsi="Times New Roman"/>
          <w:sz w:val="24"/>
          <w:szCs w:val="24"/>
        </w:rPr>
        <w:t>,</w:t>
      </w:r>
      <w:proofErr w:type="gramEnd"/>
      <w:r w:rsidR="000C33B2" w:rsidRPr="009B0325">
        <w:rPr>
          <w:rFonts w:ascii="Times New Roman" w:hAnsi="Times New Roman"/>
          <w:sz w:val="24"/>
          <w:szCs w:val="24"/>
        </w:rPr>
        <w:t xml:space="preserve"> чем на 10 </w:t>
      </w:r>
      <w:r w:rsidR="000E4921" w:rsidRPr="009B0325">
        <w:rPr>
          <w:rFonts w:ascii="Times New Roman" w:hAnsi="Times New Roman"/>
          <w:sz w:val="24"/>
          <w:szCs w:val="24"/>
        </w:rPr>
        <w:t>(десять) процентов</w:t>
      </w:r>
      <w:r w:rsidRPr="009B0325">
        <w:rPr>
          <w:rFonts w:ascii="Times New Roman" w:hAnsi="Times New Roman"/>
          <w:sz w:val="24"/>
          <w:szCs w:val="24"/>
        </w:rPr>
        <w:t xml:space="preserve">, в случае если такие изменения ведут к обоснованному улучшению условий договора для Заказчика по сравнению с указанными в протоколе, составленном по результатам закупки и не ухудшают экономическую эффективность закупки, в том числе не превышают начальную (максимальную) цену, установленную в документации о закупке. </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7.</w:t>
      </w:r>
      <w:r w:rsidRPr="009B0325">
        <w:rPr>
          <w:rFonts w:ascii="Times New Roman" w:hAnsi="Times New Roman"/>
          <w:sz w:val="24"/>
          <w:szCs w:val="24"/>
        </w:rPr>
        <w:tab/>
        <w:t>Заказчик вправе при исполнении договора изменить цену договора в случае изменения в соответствии с законодательством Российской Федерации регулируемых государством цен (тарифов) соответственно размеру изменения (цен) тарифов.</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hAnsi="Times New Roman"/>
          <w:sz w:val="24"/>
          <w:szCs w:val="24"/>
        </w:rPr>
      </w:pPr>
      <w:r w:rsidRPr="009B0325">
        <w:rPr>
          <w:rFonts w:ascii="Times New Roman" w:hAnsi="Times New Roman"/>
          <w:sz w:val="24"/>
          <w:szCs w:val="24"/>
        </w:rPr>
        <w:t>8.</w:t>
      </w:r>
      <w:r w:rsidRPr="009B0325">
        <w:rPr>
          <w:rFonts w:ascii="Times New Roman" w:hAnsi="Times New Roman"/>
          <w:sz w:val="24"/>
          <w:szCs w:val="24"/>
        </w:rPr>
        <w:tab/>
      </w:r>
      <w:proofErr w:type="gramStart"/>
      <w:r w:rsidRPr="009B0325">
        <w:rPr>
          <w:rFonts w:ascii="Times New Roman" w:hAnsi="Times New Roman"/>
          <w:sz w:val="24"/>
          <w:szCs w:val="24"/>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w:t>
      </w:r>
      <w:proofErr w:type="gramEnd"/>
    </w:p>
    <w:p w:rsidR="00252EE1" w:rsidRDefault="00252EE1"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75" w:name="_Toc346274327"/>
    </w:p>
    <w:p w:rsidR="009E6355" w:rsidRPr="00252EE1"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252EE1">
        <w:rPr>
          <w:rFonts w:ascii="Times New Roman" w:hAnsi="Times New Roman"/>
          <w:i w:val="0"/>
          <w:sz w:val="24"/>
          <w:szCs w:val="24"/>
        </w:rPr>
        <w:t>Статья 5</w:t>
      </w:r>
      <w:r w:rsidR="00835EB9">
        <w:rPr>
          <w:rFonts w:ascii="Times New Roman" w:hAnsi="Times New Roman"/>
          <w:i w:val="0"/>
          <w:sz w:val="24"/>
          <w:szCs w:val="24"/>
        </w:rPr>
        <w:t>8</w:t>
      </w:r>
      <w:r w:rsidRPr="00252EE1">
        <w:rPr>
          <w:rFonts w:ascii="Times New Roman" w:hAnsi="Times New Roman"/>
          <w:i w:val="0"/>
          <w:sz w:val="24"/>
          <w:szCs w:val="24"/>
        </w:rPr>
        <w:t>.</w:t>
      </w:r>
      <w:r w:rsidRPr="00252EE1">
        <w:rPr>
          <w:rFonts w:ascii="Times New Roman" w:hAnsi="Times New Roman"/>
          <w:i w:val="0"/>
          <w:sz w:val="24"/>
          <w:szCs w:val="24"/>
        </w:rPr>
        <w:tab/>
        <w:t>Контроль исполнения договора</w:t>
      </w:r>
      <w:bookmarkEnd w:id="75"/>
      <w:r w:rsidRPr="00252EE1">
        <w:rPr>
          <w:rFonts w:ascii="Times New Roman" w:hAnsi="Times New Roman"/>
          <w:i w:val="0"/>
          <w:sz w:val="24"/>
          <w:szCs w:val="24"/>
        </w:rPr>
        <w:t xml:space="preserve"> </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1.</w:t>
      </w:r>
      <w:r w:rsidRPr="009B0325">
        <w:rPr>
          <w:rFonts w:ascii="Times New Roman" w:hAnsi="Times New Roman"/>
          <w:sz w:val="24"/>
          <w:szCs w:val="24"/>
        </w:rPr>
        <w:tab/>
      </w:r>
      <w:r w:rsidRPr="009B0325">
        <w:rPr>
          <w:rFonts w:ascii="Times New Roman" w:eastAsia="Times New Roman" w:hAnsi="Times New Roman"/>
          <w:sz w:val="24"/>
          <w:szCs w:val="24"/>
          <w:lang w:eastAsia="ru-RU"/>
        </w:rPr>
        <w:t xml:space="preserve">Контроль надлежащего </w:t>
      </w:r>
      <w:r w:rsidRPr="009B0325">
        <w:rPr>
          <w:rFonts w:ascii="Times New Roman" w:hAnsi="Times New Roman"/>
          <w:sz w:val="24"/>
          <w:szCs w:val="24"/>
        </w:rPr>
        <w:t xml:space="preserve">заключения договоров и </w:t>
      </w:r>
      <w:r w:rsidRPr="009B0325">
        <w:rPr>
          <w:rFonts w:ascii="Times New Roman" w:eastAsia="Times New Roman" w:hAnsi="Times New Roman"/>
          <w:sz w:val="24"/>
          <w:szCs w:val="24"/>
          <w:lang w:eastAsia="ru-RU"/>
        </w:rPr>
        <w:t xml:space="preserve">исполнения условий договора осуществляется Заказчиком в соответствии с внутренними документами Заказчика. </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2.</w:t>
      </w:r>
      <w:r w:rsidRPr="009B0325">
        <w:rPr>
          <w:rFonts w:ascii="Times New Roman" w:hAnsi="Times New Roman"/>
          <w:sz w:val="24"/>
          <w:szCs w:val="24"/>
        </w:rPr>
        <w:tab/>
        <w:t>В целях содействия развитию добросовестной конкуренции Заказчик осуществляет контроль заключения договоров с участием связанных лиц (участниками процедур закупок и сотрудниками Заказчика)</w:t>
      </w:r>
      <w:r w:rsidRPr="009B0325">
        <w:rPr>
          <w:rFonts w:ascii="Times New Roman" w:eastAsia="Times New Roman" w:hAnsi="Times New Roman"/>
          <w:sz w:val="24"/>
          <w:szCs w:val="24"/>
          <w:lang w:eastAsia="ru-RU"/>
        </w:rPr>
        <w:t xml:space="preserve"> в соответствии с внутренними документами Заказчика. </w:t>
      </w:r>
    </w:p>
    <w:p w:rsidR="009E6355" w:rsidRPr="009B0325" w:rsidRDefault="009E6355" w:rsidP="00BF264E">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hAnsi="Times New Roman"/>
          <w:sz w:val="24"/>
          <w:szCs w:val="24"/>
        </w:rPr>
        <w:t>3.</w:t>
      </w:r>
      <w:r w:rsidRPr="009B0325">
        <w:rPr>
          <w:rFonts w:ascii="Times New Roman" w:eastAsia="Times New Roman" w:hAnsi="Times New Roman"/>
          <w:sz w:val="24"/>
          <w:szCs w:val="24"/>
          <w:lang w:eastAsia="ru-RU"/>
        </w:rPr>
        <w:tab/>
        <w:t>Ответственность за неисполнение и/или ненадлежащее исполнение условий договора регламентируется действующим законодательством Российской Федерации и условиями договора.</w:t>
      </w:r>
    </w:p>
    <w:p w:rsidR="00252EE1" w:rsidRDefault="00252EE1" w:rsidP="00BF264E">
      <w:pPr>
        <w:pStyle w:val="10"/>
        <w:keepNext w:val="0"/>
        <w:widowControl w:val="0"/>
        <w:tabs>
          <w:tab w:val="left" w:pos="851"/>
          <w:tab w:val="left" w:pos="1843"/>
        </w:tabs>
        <w:spacing w:before="0" w:after="0" w:line="240" w:lineRule="auto"/>
        <w:ind w:firstLine="567"/>
        <w:jc w:val="both"/>
        <w:rPr>
          <w:rFonts w:ascii="Times New Roman" w:hAnsi="Times New Roman"/>
          <w:sz w:val="24"/>
          <w:szCs w:val="24"/>
        </w:rPr>
      </w:pPr>
      <w:bookmarkStart w:id="76" w:name="_Toc346274328"/>
    </w:p>
    <w:p w:rsidR="009E6355" w:rsidRPr="00252EE1" w:rsidRDefault="009E6355" w:rsidP="00252EE1">
      <w:pPr>
        <w:pStyle w:val="10"/>
        <w:keepNext w:val="0"/>
        <w:widowControl w:val="0"/>
        <w:tabs>
          <w:tab w:val="left" w:pos="851"/>
          <w:tab w:val="left" w:pos="1843"/>
        </w:tabs>
        <w:spacing w:before="0" w:after="0" w:line="240" w:lineRule="auto"/>
        <w:ind w:firstLine="567"/>
        <w:jc w:val="center"/>
        <w:rPr>
          <w:rFonts w:ascii="Times New Roman" w:hAnsi="Times New Roman"/>
          <w:sz w:val="28"/>
          <w:szCs w:val="28"/>
        </w:rPr>
      </w:pPr>
      <w:r w:rsidRPr="00252EE1">
        <w:rPr>
          <w:rFonts w:ascii="Times New Roman" w:hAnsi="Times New Roman"/>
          <w:sz w:val="28"/>
          <w:szCs w:val="28"/>
        </w:rPr>
        <w:t>Глава 12.</w:t>
      </w:r>
      <w:r w:rsidRPr="00252EE1">
        <w:rPr>
          <w:rFonts w:ascii="Times New Roman" w:hAnsi="Times New Roman"/>
          <w:sz w:val="28"/>
          <w:szCs w:val="28"/>
        </w:rPr>
        <w:tab/>
        <w:t>Обжалование процедур закупки и заключительные положения</w:t>
      </w:r>
      <w:bookmarkEnd w:id="76"/>
    </w:p>
    <w:p w:rsidR="00252EE1" w:rsidRDefault="00252EE1"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77" w:name="_Toc346274329"/>
    </w:p>
    <w:p w:rsidR="009E6355" w:rsidRPr="00252EE1"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252EE1">
        <w:rPr>
          <w:rFonts w:ascii="Times New Roman" w:hAnsi="Times New Roman"/>
          <w:i w:val="0"/>
          <w:sz w:val="24"/>
          <w:szCs w:val="24"/>
        </w:rPr>
        <w:t xml:space="preserve">Статья </w:t>
      </w:r>
      <w:r w:rsidR="00835EB9">
        <w:rPr>
          <w:rFonts w:ascii="Times New Roman" w:hAnsi="Times New Roman"/>
          <w:i w:val="0"/>
          <w:sz w:val="24"/>
          <w:szCs w:val="24"/>
        </w:rPr>
        <w:t>59</w:t>
      </w:r>
      <w:r w:rsidRPr="00252EE1">
        <w:rPr>
          <w:rFonts w:ascii="Times New Roman" w:hAnsi="Times New Roman"/>
          <w:i w:val="0"/>
          <w:sz w:val="24"/>
          <w:szCs w:val="24"/>
        </w:rPr>
        <w:t>.</w:t>
      </w:r>
      <w:r w:rsidRPr="00252EE1">
        <w:rPr>
          <w:rFonts w:ascii="Times New Roman" w:hAnsi="Times New Roman"/>
          <w:i w:val="0"/>
          <w:sz w:val="24"/>
          <w:szCs w:val="24"/>
        </w:rPr>
        <w:tab/>
        <w:t>Обжалование процедур закупки</w:t>
      </w:r>
      <w:bookmarkEnd w:id="77"/>
      <w:r w:rsidRPr="00252EE1">
        <w:rPr>
          <w:rFonts w:ascii="Times New Roman" w:hAnsi="Times New Roman"/>
          <w:i w:val="0"/>
          <w:sz w:val="24"/>
          <w:szCs w:val="24"/>
        </w:rPr>
        <w:t xml:space="preserve"> </w:t>
      </w:r>
    </w:p>
    <w:p w:rsidR="009E6355" w:rsidRPr="009B0325" w:rsidRDefault="009E6355" w:rsidP="00BF264E">
      <w:pPr>
        <w:widowControl w:val="0"/>
        <w:tabs>
          <w:tab w:val="left" w:pos="851"/>
          <w:tab w:val="left" w:pos="1440"/>
          <w:tab w:val="left" w:pos="1701"/>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Любой участник процедуры закупки вправе обжаловать действия (бездействие) Заказчика при закупке продукции в случаях и в порядке установленным законодательством Российской Федерации.</w:t>
      </w:r>
    </w:p>
    <w:p w:rsidR="00252EE1" w:rsidRDefault="00252EE1" w:rsidP="00BF264E">
      <w:pPr>
        <w:pStyle w:val="2"/>
        <w:keepNext w:val="0"/>
        <w:widowControl w:val="0"/>
        <w:tabs>
          <w:tab w:val="left" w:pos="851"/>
          <w:tab w:val="left" w:pos="1843"/>
        </w:tabs>
        <w:spacing w:before="0" w:after="0" w:line="240" w:lineRule="auto"/>
        <w:ind w:firstLine="567"/>
        <w:rPr>
          <w:rFonts w:ascii="Times New Roman" w:hAnsi="Times New Roman"/>
          <w:b w:val="0"/>
          <w:i w:val="0"/>
          <w:sz w:val="24"/>
          <w:szCs w:val="24"/>
        </w:rPr>
      </w:pPr>
      <w:bookmarkStart w:id="78" w:name="_Toc346274330"/>
    </w:p>
    <w:p w:rsidR="009E6355" w:rsidRPr="00252EE1" w:rsidRDefault="009E6355" w:rsidP="00BF264E">
      <w:pPr>
        <w:pStyle w:val="2"/>
        <w:keepNext w:val="0"/>
        <w:widowControl w:val="0"/>
        <w:tabs>
          <w:tab w:val="left" w:pos="851"/>
          <w:tab w:val="left" w:pos="1843"/>
        </w:tabs>
        <w:spacing w:before="0" w:after="0" w:line="240" w:lineRule="auto"/>
        <w:ind w:firstLine="567"/>
        <w:rPr>
          <w:rFonts w:ascii="Times New Roman" w:hAnsi="Times New Roman"/>
          <w:i w:val="0"/>
          <w:sz w:val="24"/>
          <w:szCs w:val="24"/>
        </w:rPr>
      </w:pPr>
      <w:r w:rsidRPr="00252EE1">
        <w:rPr>
          <w:rFonts w:ascii="Times New Roman" w:hAnsi="Times New Roman"/>
          <w:i w:val="0"/>
          <w:sz w:val="24"/>
          <w:szCs w:val="24"/>
        </w:rPr>
        <w:lastRenderedPageBreak/>
        <w:t>Статья 6</w:t>
      </w:r>
      <w:r w:rsidR="00835EB9">
        <w:rPr>
          <w:rFonts w:ascii="Times New Roman" w:hAnsi="Times New Roman"/>
          <w:i w:val="0"/>
          <w:sz w:val="24"/>
          <w:szCs w:val="24"/>
        </w:rPr>
        <w:t>0</w:t>
      </w:r>
      <w:r w:rsidRPr="00252EE1">
        <w:rPr>
          <w:rFonts w:ascii="Times New Roman" w:hAnsi="Times New Roman"/>
          <w:i w:val="0"/>
          <w:sz w:val="24"/>
          <w:szCs w:val="24"/>
        </w:rPr>
        <w:t>.</w:t>
      </w:r>
      <w:r w:rsidRPr="00252EE1">
        <w:rPr>
          <w:rFonts w:ascii="Times New Roman" w:hAnsi="Times New Roman"/>
          <w:i w:val="0"/>
          <w:sz w:val="24"/>
          <w:szCs w:val="24"/>
        </w:rPr>
        <w:tab/>
        <w:t>Заключительные положения</w:t>
      </w:r>
      <w:bookmarkEnd w:id="78"/>
      <w:r w:rsidRPr="00252EE1">
        <w:rPr>
          <w:rFonts w:ascii="Times New Roman" w:hAnsi="Times New Roman"/>
          <w:i w:val="0"/>
          <w:sz w:val="24"/>
          <w:szCs w:val="24"/>
        </w:rPr>
        <w:t xml:space="preserve"> </w:t>
      </w:r>
    </w:p>
    <w:p w:rsidR="00995441" w:rsidRPr="009B0325" w:rsidRDefault="009E6355" w:rsidP="00BF264E">
      <w:pPr>
        <w:widowControl w:val="0"/>
        <w:tabs>
          <w:tab w:val="num" w:pos="0"/>
          <w:tab w:val="left" w:pos="851"/>
          <w:tab w:val="left" w:pos="1440"/>
        </w:tabs>
        <w:autoSpaceDE w:val="0"/>
        <w:autoSpaceDN w:val="0"/>
        <w:spacing w:after="0" w:line="240" w:lineRule="auto"/>
        <w:ind w:firstLine="567"/>
        <w:jc w:val="both"/>
        <w:rPr>
          <w:rFonts w:ascii="Times New Roman" w:eastAsia="Times New Roman" w:hAnsi="Times New Roman"/>
          <w:sz w:val="24"/>
          <w:szCs w:val="24"/>
          <w:lang w:eastAsia="ru-RU"/>
        </w:rPr>
      </w:pPr>
      <w:r w:rsidRPr="009B0325">
        <w:rPr>
          <w:rFonts w:ascii="Times New Roman" w:eastAsia="Times New Roman" w:hAnsi="Times New Roman"/>
          <w:sz w:val="24"/>
          <w:szCs w:val="24"/>
          <w:lang w:eastAsia="ru-RU"/>
        </w:rPr>
        <w:t>Настоящее Положение применяется к закупочной деятел</w:t>
      </w:r>
      <w:r w:rsidR="00BF264E" w:rsidRPr="009B0325">
        <w:rPr>
          <w:rFonts w:ascii="Times New Roman" w:eastAsia="Times New Roman" w:hAnsi="Times New Roman"/>
          <w:sz w:val="24"/>
          <w:szCs w:val="24"/>
          <w:lang w:eastAsia="ru-RU"/>
        </w:rPr>
        <w:t>ьности Заказчика с 01.01.201</w:t>
      </w:r>
      <w:r w:rsidR="00252EE1">
        <w:rPr>
          <w:rFonts w:ascii="Times New Roman" w:eastAsia="Times New Roman" w:hAnsi="Times New Roman"/>
          <w:sz w:val="24"/>
          <w:szCs w:val="24"/>
          <w:lang w:eastAsia="ru-RU"/>
        </w:rPr>
        <w:t>5</w:t>
      </w:r>
      <w:r w:rsidR="00BF264E" w:rsidRPr="009B0325">
        <w:rPr>
          <w:rFonts w:ascii="Times New Roman" w:eastAsia="Times New Roman" w:hAnsi="Times New Roman"/>
          <w:sz w:val="24"/>
          <w:szCs w:val="24"/>
          <w:lang w:eastAsia="ru-RU"/>
        </w:rPr>
        <w:t xml:space="preserve"> года.</w:t>
      </w:r>
    </w:p>
    <w:p w:rsidR="00050CC6" w:rsidRPr="009B0325" w:rsidRDefault="00050CC6" w:rsidP="00BF264E">
      <w:pPr>
        <w:widowControl w:val="0"/>
        <w:tabs>
          <w:tab w:val="num" w:pos="0"/>
          <w:tab w:val="left" w:pos="851"/>
          <w:tab w:val="left" w:pos="1440"/>
        </w:tabs>
        <w:autoSpaceDE w:val="0"/>
        <w:autoSpaceDN w:val="0"/>
        <w:spacing w:after="0" w:line="240" w:lineRule="auto"/>
        <w:ind w:firstLine="567"/>
        <w:jc w:val="both"/>
        <w:rPr>
          <w:rFonts w:ascii="Times New Roman" w:eastAsia="Times New Roman" w:hAnsi="Times New Roman"/>
          <w:sz w:val="24"/>
          <w:szCs w:val="24"/>
          <w:lang w:eastAsia="ru-RU"/>
        </w:rPr>
      </w:pPr>
    </w:p>
    <w:p w:rsidR="00C718CB" w:rsidRDefault="00C718CB"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eastAsia="ru-RU"/>
        </w:rPr>
      </w:pPr>
    </w:p>
    <w:p w:rsidR="00C718CB" w:rsidRDefault="00C718CB"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eastAsia="ru-RU"/>
        </w:rPr>
      </w:pPr>
    </w:p>
    <w:p w:rsidR="00C718CB" w:rsidRDefault="00C718CB"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eastAsia="ru-RU"/>
        </w:rPr>
      </w:pPr>
    </w:p>
    <w:p w:rsidR="000F2C4E" w:rsidRPr="00C718CB" w:rsidRDefault="000F2C4E"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b/>
          <w:sz w:val="24"/>
          <w:szCs w:val="24"/>
          <w:lang w:eastAsia="ru-RU"/>
        </w:rPr>
      </w:pPr>
      <w:r w:rsidRPr="00C718CB">
        <w:rPr>
          <w:rFonts w:ascii="Times New Roman" w:eastAsia="Times New Roman" w:hAnsi="Times New Roman"/>
          <w:b/>
          <w:sz w:val="24"/>
          <w:szCs w:val="24"/>
          <w:lang w:eastAsia="ru-RU"/>
        </w:rPr>
        <w:t>СОГЛАСОВАНО:</w:t>
      </w:r>
    </w:p>
    <w:p w:rsidR="00276A9C" w:rsidRPr="00C718CB" w:rsidRDefault="00276A9C"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eastAsia="ru-RU"/>
        </w:rPr>
      </w:pPr>
    </w:p>
    <w:p w:rsidR="000F2C4E" w:rsidRPr="00C718CB" w:rsidRDefault="00B418AE"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Директор ФГБУ «Санаторий «</w:t>
      </w:r>
      <w:proofErr w:type="spellStart"/>
      <w:r w:rsidR="00A67C0D">
        <w:rPr>
          <w:rFonts w:ascii="Times New Roman" w:eastAsia="Times New Roman" w:hAnsi="Times New Roman"/>
          <w:sz w:val="24"/>
          <w:szCs w:val="24"/>
          <w:lang w:eastAsia="ru-RU"/>
        </w:rPr>
        <w:t>Курпаты</w:t>
      </w:r>
      <w:proofErr w:type="spellEnd"/>
      <w:r>
        <w:rPr>
          <w:rFonts w:ascii="Times New Roman" w:eastAsia="Times New Roman" w:hAnsi="Times New Roman"/>
          <w:sz w:val="24"/>
          <w:szCs w:val="24"/>
          <w:lang w:eastAsia="ru-RU"/>
        </w:rPr>
        <w:t>»</w:t>
      </w:r>
      <w:r w:rsidR="00276A9C" w:rsidRPr="00C718CB">
        <w:rPr>
          <w:rFonts w:ascii="Times New Roman" w:eastAsia="Times New Roman" w:hAnsi="Times New Roman"/>
          <w:sz w:val="24"/>
          <w:szCs w:val="24"/>
          <w:lang w:eastAsia="ru-RU"/>
        </w:rPr>
        <w:t xml:space="preserve"> </w:t>
      </w:r>
      <w:r w:rsidR="001A6884">
        <w:rPr>
          <w:rFonts w:ascii="Times New Roman" w:eastAsia="Times New Roman" w:hAnsi="Times New Roman"/>
          <w:sz w:val="24"/>
          <w:szCs w:val="24"/>
          <w:lang w:eastAsia="ru-RU"/>
        </w:rPr>
        <w:t>________________</w:t>
      </w:r>
      <w:r w:rsidR="00276A9C" w:rsidRPr="00C718C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Е.А. </w:t>
      </w:r>
      <w:proofErr w:type="spellStart"/>
      <w:r>
        <w:rPr>
          <w:rFonts w:ascii="Times New Roman" w:eastAsia="Times New Roman" w:hAnsi="Times New Roman"/>
          <w:sz w:val="24"/>
          <w:szCs w:val="24"/>
          <w:lang w:eastAsia="ru-RU"/>
        </w:rPr>
        <w:t>Щибаровский</w:t>
      </w:r>
      <w:proofErr w:type="spellEnd"/>
    </w:p>
    <w:p w:rsidR="00276A9C" w:rsidRDefault="00276A9C"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p w:rsidR="00E43385" w:rsidRPr="00E43385" w:rsidRDefault="00E43385" w:rsidP="000F2C4E">
      <w:pPr>
        <w:widowControl w:val="0"/>
        <w:tabs>
          <w:tab w:val="num" w:pos="0"/>
          <w:tab w:val="left" w:pos="851"/>
          <w:tab w:val="left" w:pos="1440"/>
        </w:tabs>
        <w:autoSpaceDE w:val="0"/>
        <w:autoSpaceDN w:val="0"/>
        <w:spacing w:after="0" w:line="240" w:lineRule="auto"/>
        <w:jc w:val="both"/>
        <w:rPr>
          <w:rFonts w:ascii="Times New Roman" w:eastAsia="Times New Roman" w:hAnsi="Times New Roman"/>
          <w:sz w:val="24"/>
          <w:szCs w:val="24"/>
          <w:lang w:val="en-US" w:eastAsia="ru-RU"/>
        </w:rPr>
      </w:pPr>
    </w:p>
    <w:sectPr w:rsidR="00E43385" w:rsidRPr="00E43385" w:rsidSect="00C718CB">
      <w:headerReference w:type="default" r:id="rId10"/>
      <w:footerReference w:type="default" r:id="rId11"/>
      <w:pgSz w:w="11906" w:h="16838"/>
      <w:pgMar w:top="540" w:right="566" w:bottom="567" w:left="1701" w:header="284"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EB9" w:rsidRDefault="00937EB9" w:rsidP="009E6355">
      <w:pPr>
        <w:spacing w:after="0" w:line="240" w:lineRule="auto"/>
      </w:pPr>
      <w:r>
        <w:separator/>
      </w:r>
    </w:p>
  </w:endnote>
  <w:endnote w:type="continuationSeparator" w:id="0">
    <w:p w:rsidR="00937EB9" w:rsidRDefault="00937EB9" w:rsidP="009E6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8976"/>
      <w:docPartObj>
        <w:docPartGallery w:val="Page Numbers (Bottom of Page)"/>
        <w:docPartUnique/>
      </w:docPartObj>
    </w:sdtPr>
    <w:sdtEndPr/>
    <w:sdtContent>
      <w:p w:rsidR="0017467C" w:rsidRDefault="0017467C">
        <w:pPr>
          <w:pStyle w:val="ac"/>
          <w:jc w:val="right"/>
        </w:pPr>
        <w:r>
          <w:fldChar w:fldCharType="begin"/>
        </w:r>
        <w:r>
          <w:instrText xml:space="preserve"> PAGE   \* MERGEFORMAT </w:instrText>
        </w:r>
        <w:r>
          <w:fldChar w:fldCharType="separate"/>
        </w:r>
        <w:r w:rsidR="00E43385">
          <w:rPr>
            <w:noProof/>
          </w:rPr>
          <w:t>2</w:t>
        </w:r>
        <w:r>
          <w:rPr>
            <w:noProof/>
          </w:rPr>
          <w:fldChar w:fldCharType="end"/>
        </w:r>
      </w:p>
    </w:sdtContent>
  </w:sdt>
  <w:p w:rsidR="0017467C" w:rsidRDefault="0017467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EB9" w:rsidRDefault="00937EB9" w:rsidP="009E6355">
      <w:pPr>
        <w:spacing w:after="0" w:line="240" w:lineRule="auto"/>
      </w:pPr>
      <w:r>
        <w:separator/>
      </w:r>
    </w:p>
  </w:footnote>
  <w:footnote w:type="continuationSeparator" w:id="0">
    <w:p w:rsidR="00937EB9" w:rsidRDefault="00937EB9" w:rsidP="009E6355">
      <w:pPr>
        <w:spacing w:after="0" w:line="240" w:lineRule="auto"/>
      </w:pPr>
      <w:r>
        <w:continuationSeparator/>
      </w:r>
    </w:p>
  </w:footnote>
  <w:footnote w:id="1">
    <w:p w:rsidR="0017467C" w:rsidRPr="00C718CB" w:rsidRDefault="0017467C" w:rsidP="009E6355">
      <w:pPr>
        <w:pStyle w:val="af0"/>
        <w:spacing w:after="0" w:line="240" w:lineRule="auto"/>
        <w:jc w:val="both"/>
        <w:rPr>
          <w:rFonts w:ascii="Times New Roman" w:hAnsi="Times New Roman"/>
          <w:sz w:val="16"/>
          <w:szCs w:val="16"/>
        </w:rPr>
      </w:pPr>
      <w:r w:rsidRPr="00C718CB">
        <w:rPr>
          <w:rStyle w:val="af2"/>
          <w:rFonts w:ascii="Times New Roman" w:hAnsi="Times New Roman"/>
          <w:sz w:val="16"/>
          <w:szCs w:val="16"/>
        </w:rPr>
        <w:footnoteRef/>
      </w:r>
      <w:r w:rsidRPr="00C718CB">
        <w:rPr>
          <w:rFonts w:ascii="Times New Roman" w:hAnsi="Times New Roman"/>
          <w:sz w:val="16"/>
          <w:szCs w:val="16"/>
        </w:rPr>
        <w:t xml:space="preserve"> Для электронных документов должны быть соблюдены условия признания электронных документов, подписанных усиленной неквалифицированной электронной подписью, равнозначными документам на бумажном носителе, подписанным собственноручной подписью в соответствии с Федеральным законом от 06.04.2011 № 63-ФЗ «Об электронной подписи».</w:t>
      </w:r>
    </w:p>
  </w:footnote>
  <w:footnote w:id="2">
    <w:p w:rsidR="0017467C" w:rsidRPr="00C718CB" w:rsidRDefault="0017467C" w:rsidP="009E6355">
      <w:pPr>
        <w:autoSpaceDE w:val="0"/>
        <w:autoSpaceDN w:val="0"/>
        <w:adjustRightInd w:val="0"/>
        <w:spacing w:after="0" w:line="240" w:lineRule="auto"/>
        <w:jc w:val="both"/>
        <w:outlineLvl w:val="1"/>
        <w:rPr>
          <w:rFonts w:ascii="Times New Roman" w:hAnsi="Times New Roman"/>
          <w:sz w:val="16"/>
          <w:szCs w:val="16"/>
          <w:lang w:eastAsia="ru-RU"/>
        </w:rPr>
      </w:pPr>
      <w:r w:rsidRPr="00C718CB">
        <w:rPr>
          <w:rStyle w:val="af2"/>
          <w:rFonts w:ascii="Times New Roman" w:hAnsi="Times New Roman"/>
          <w:sz w:val="16"/>
          <w:szCs w:val="16"/>
        </w:rPr>
        <w:footnoteRef/>
      </w:r>
      <w:r w:rsidRPr="00C718CB">
        <w:rPr>
          <w:rFonts w:ascii="Times New Roman" w:hAnsi="Times New Roman"/>
          <w:sz w:val="16"/>
          <w:szCs w:val="16"/>
        </w:rPr>
        <w:t xml:space="preserve"> П</w:t>
      </w:r>
      <w:r w:rsidRPr="00C718CB">
        <w:rPr>
          <w:rFonts w:ascii="Times New Roman" w:hAnsi="Times New Roman"/>
          <w:sz w:val="16"/>
          <w:szCs w:val="16"/>
          <w:lang w:eastAsia="ru-RU"/>
        </w:rPr>
        <w:t>од одноименной продукцией понимается аналогичные по техническим и функциональным характеристикам товары, работы, услуги, которые могут отличаться друг от друга незначительными особенностями (деталями), не влияющими на качество и основные потребительские свойства товаров, результатов работ, услуг, являются однородными по своему потребительскому назначению и могут быть взаимозаменяемыми.</w:t>
      </w:r>
    </w:p>
  </w:footnote>
  <w:footnote w:id="3">
    <w:p w:rsidR="0017467C" w:rsidRPr="00C718CB" w:rsidRDefault="0017467C" w:rsidP="009E6355">
      <w:pPr>
        <w:pStyle w:val="af0"/>
        <w:rPr>
          <w:sz w:val="16"/>
          <w:szCs w:val="16"/>
        </w:rPr>
      </w:pPr>
      <w:r w:rsidRPr="00C718CB">
        <w:rPr>
          <w:rStyle w:val="af2"/>
          <w:sz w:val="16"/>
          <w:szCs w:val="16"/>
        </w:rPr>
        <w:footnoteRef/>
      </w:r>
      <w:r w:rsidRPr="00C718CB">
        <w:rPr>
          <w:sz w:val="16"/>
          <w:szCs w:val="16"/>
        </w:rPr>
        <w:t xml:space="preserve"> </w:t>
      </w:r>
      <w:r w:rsidRPr="00C718CB">
        <w:rPr>
          <w:rFonts w:ascii="Times New Roman" w:hAnsi="Times New Roman"/>
          <w:sz w:val="16"/>
          <w:szCs w:val="16"/>
        </w:rPr>
        <w:t>Включая все налоги и сборы</w:t>
      </w:r>
    </w:p>
  </w:footnote>
  <w:footnote w:id="4">
    <w:p w:rsidR="0017467C" w:rsidRPr="00252EE1" w:rsidRDefault="0017467C" w:rsidP="009E6355">
      <w:pPr>
        <w:pStyle w:val="af0"/>
        <w:rPr>
          <w:sz w:val="18"/>
          <w:szCs w:val="18"/>
        </w:rPr>
      </w:pPr>
      <w:r w:rsidRPr="00252EE1">
        <w:rPr>
          <w:rStyle w:val="af2"/>
          <w:sz w:val="18"/>
          <w:szCs w:val="18"/>
        </w:rPr>
        <w:footnoteRef/>
      </w:r>
      <w:r w:rsidRPr="00252EE1">
        <w:rPr>
          <w:sz w:val="18"/>
          <w:szCs w:val="18"/>
        </w:rPr>
        <w:t xml:space="preserve"> </w:t>
      </w:r>
      <w:r w:rsidRPr="00252EE1">
        <w:rPr>
          <w:rFonts w:ascii="Times New Roman" w:hAnsi="Times New Roman"/>
          <w:sz w:val="18"/>
          <w:szCs w:val="18"/>
        </w:rPr>
        <w:t>Включая все налоги и сборы</w:t>
      </w:r>
    </w:p>
  </w:footnote>
  <w:footnote w:id="5">
    <w:p w:rsidR="0017467C" w:rsidRPr="00C718CB" w:rsidRDefault="0017467C" w:rsidP="009E6355">
      <w:pPr>
        <w:widowControl w:val="0"/>
        <w:tabs>
          <w:tab w:val="left" w:pos="1134"/>
          <w:tab w:val="left" w:pos="1440"/>
          <w:tab w:val="left" w:pos="1701"/>
        </w:tabs>
        <w:autoSpaceDE w:val="0"/>
        <w:autoSpaceDN w:val="0"/>
        <w:spacing w:before="60" w:after="0" w:line="240" w:lineRule="auto"/>
        <w:jc w:val="both"/>
        <w:rPr>
          <w:rFonts w:ascii="Times New Roman" w:hAnsi="Times New Roman"/>
          <w:sz w:val="16"/>
          <w:szCs w:val="16"/>
        </w:rPr>
      </w:pPr>
      <w:r w:rsidRPr="00C718CB">
        <w:rPr>
          <w:rStyle w:val="af2"/>
          <w:rFonts w:ascii="Times New Roman" w:hAnsi="Times New Roman"/>
          <w:sz w:val="16"/>
          <w:szCs w:val="16"/>
        </w:rPr>
        <w:footnoteRef/>
      </w:r>
      <w:r w:rsidRPr="00C718CB">
        <w:rPr>
          <w:rFonts w:ascii="Times New Roman" w:hAnsi="Times New Roman"/>
          <w:sz w:val="16"/>
          <w:szCs w:val="16"/>
        </w:rPr>
        <w:t xml:space="preserve"> Закупки, не являющиеся конкурсом, либо аукционом на право заключить договор, не регулируется статьями 447—449 части первой и статьями 1057—1061 части второй Гражданского кодекса Российской Федерации. Проведение данных процедур не накладывает на Заказчика обязательств по обязательному заключению договора с победителем таких процедур или иным участником.</w:t>
      </w:r>
    </w:p>
  </w:footnote>
  <w:footnote w:id="6">
    <w:p w:rsidR="0017467C" w:rsidRPr="00C718CB" w:rsidRDefault="0017467C" w:rsidP="009E6355">
      <w:pPr>
        <w:widowControl w:val="0"/>
        <w:tabs>
          <w:tab w:val="left" w:pos="1134"/>
          <w:tab w:val="left" w:pos="1440"/>
          <w:tab w:val="left" w:pos="1701"/>
        </w:tabs>
        <w:autoSpaceDE w:val="0"/>
        <w:autoSpaceDN w:val="0"/>
        <w:spacing w:before="60" w:after="0" w:line="240" w:lineRule="auto"/>
        <w:jc w:val="both"/>
        <w:rPr>
          <w:sz w:val="16"/>
          <w:szCs w:val="16"/>
        </w:rPr>
      </w:pPr>
      <w:r w:rsidRPr="00C718CB">
        <w:rPr>
          <w:rStyle w:val="af2"/>
          <w:rFonts w:ascii="Times New Roman" w:hAnsi="Times New Roman"/>
          <w:sz w:val="16"/>
          <w:szCs w:val="16"/>
        </w:rPr>
        <w:footnoteRef/>
      </w:r>
      <w:r w:rsidRPr="00C718CB">
        <w:rPr>
          <w:rFonts w:ascii="Times New Roman" w:hAnsi="Times New Roman"/>
          <w:sz w:val="16"/>
          <w:szCs w:val="16"/>
        </w:rPr>
        <w:t xml:space="preserve"> Изменение обстоятель</w:t>
      </w:r>
      <w:proofErr w:type="gramStart"/>
      <w:r w:rsidRPr="00C718CB">
        <w:rPr>
          <w:rFonts w:ascii="Times New Roman" w:hAnsi="Times New Roman"/>
          <w:sz w:val="16"/>
          <w:szCs w:val="16"/>
        </w:rPr>
        <w:t>ств пр</w:t>
      </w:r>
      <w:proofErr w:type="gramEnd"/>
      <w:r w:rsidRPr="00C718CB">
        <w:rPr>
          <w:rFonts w:ascii="Times New Roman" w:hAnsi="Times New Roman"/>
          <w:sz w:val="16"/>
          <w:szCs w:val="16"/>
        </w:rPr>
        <w:t>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67C" w:rsidRPr="00705788" w:rsidRDefault="0017467C" w:rsidP="00995441">
    <w:pPr>
      <w:pStyle w:val="aa"/>
      <w:jc w:val="center"/>
      <w:rPr>
        <w:rFonts w:ascii="Times New Roman" w:hAnsi="Times New Roman"/>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52439"/>
    <w:multiLevelType w:val="hybridMultilevel"/>
    <w:tmpl w:val="C1D818D0"/>
    <w:lvl w:ilvl="0" w:tplc="E8105CD6">
      <w:start w:val="1"/>
      <w:numFmt w:val="decimal"/>
      <w:lvlText w:val="%1)"/>
      <w:lvlJc w:val="left"/>
      <w:pPr>
        <w:ind w:left="144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EC646C"/>
    <w:multiLevelType w:val="multilevel"/>
    <w:tmpl w:val="B16C290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6522477"/>
    <w:multiLevelType w:val="hybridMultilevel"/>
    <w:tmpl w:val="2DD6BA6C"/>
    <w:lvl w:ilvl="0" w:tplc="DD4ADDE2">
      <w:start w:val="1"/>
      <w:numFmt w:val="decimal"/>
      <w:lvlText w:val="%1)"/>
      <w:lvlJc w:val="left"/>
      <w:pPr>
        <w:ind w:left="928" w:hanging="360"/>
      </w:pPr>
      <w:rPr>
        <w:rFonts w:cs="Times New Roman" w:hint="default"/>
        <w:lang w:val="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91A6C10"/>
    <w:multiLevelType w:val="hybridMultilevel"/>
    <w:tmpl w:val="C1AEBC08"/>
    <w:lvl w:ilvl="0" w:tplc="9C307D48">
      <w:numFmt w:val="bullet"/>
      <w:lvlText w:val="-"/>
      <w:lvlJc w:val="left"/>
      <w:pPr>
        <w:ind w:left="1440" w:hanging="360"/>
      </w:pPr>
      <w:rPr>
        <w:rFonts w:ascii="Times New Roman" w:eastAsia="Times New Roman" w:hAnsi="Times New Roman" w:hint="default"/>
        <w:lang w:val="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9CA2996"/>
    <w:multiLevelType w:val="hybridMultilevel"/>
    <w:tmpl w:val="4F140D38"/>
    <w:lvl w:ilvl="0" w:tplc="0B4A7D58">
      <w:start w:val="1"/>
      <w:numFmt w:val="decimal"/>
      <w:lvlText w:val="%1)"/>
      <w:lvlJc w:val="left"/>
      <w:pPr>
        <w:ind w:left="144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B4040F"/>
    <w:multiLevelType w:val="hybridMultilevel"/>
    <w:tmpl w:val="E18C3A78"/>
    <w:lvl w:ilvl="0" w:tplc="DD4ADDE2">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FCC3869"/>
    <w:multiLevelType w:val="hybridMultilevel"/>
    <w:tmpl w:val="9206973C"/>
    <w:lvl w:ilvl="0" w:tplc="B0C4C88C">
      <w:start w:val="1"/>
      <w:numFmt w:val="decimal"/>
      <w:lvlText w:val="%1)"/>
      <w:lvlJc w:val="left"/>
      <w:pPr>
        <w:ind w:left="144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D4020B"/>
    <w:multiLevelType w:val="hybridMultilevel"/>
    <w:tmpl w:val="4F9468A4"/>
    <w:lvl w:ilvl="0" w:tplc="3B4A0240">
      <w:start w:val="1"/>
      <w:numFmt w:val="decimal"/>
      <w:lvlText w:val="%1."/>
      <w:lvlJc w:val="left"/>
      <w:pPr>
        <w:ind w:left="1140" w:hanging="4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F9C6719"/>
    <w:multiLevelType w:val="hybridMultilevel"/>
    <w:tmpl w:val="13089E88"/>
    <w:lvl w:ilvl="0" w:tplc="DD4ADDE2">
      <w:start w:val="1"/>
      <w:numFmt w:val="decimal"/>
      <w:lvlText w:val="%1)"/>
      <w:lvlJc w:val="left"/>
      <w:pPr>
        <w:tabs>
          <w:tab w:val="num" w:pos="1565"/>
        </w:tabs>
        <w:ind w:left="1565" w:hanging="360"/>
      </w:pPr>
      <w:rPr>
        <w:rFonts w:cs="Times New Roman" w:hint="default"/>
        <w:lang w:val="ru-RU"/>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21740AFB"/>
    <w:multiLevelType w:val="hybridMultilevel"/>
    <w:tmpl w:val="1C9E601E"/>
    <w:lvl w:ilvl="0" w:tplc="CD0848D8">
      <w:start w:val="1"/>
      <w:numFmt w:val="decimal"/>
      <w:lvlText w:val="%1)"/>
      <w:lvlJc w:val="left"/>
      <w:pPr>
        <w:ind w:left="1860" w:hanging="114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3006DD0"/>
    <w:multiLevelType w:val="hybridMultilevel"/>
    <w:tmpl w:val="4EE2A124"/>
    <w:lvl w:ilvl="0" w:tplc="641AA5B2">
      <w:numFmt w:val="bullet"/>
      <w:lvlText w:val="-"/>
      <w:lvlJc w:val="left"/>
      <w:pPr>
        <w:ind w:left="2487" w:hanging="360"/>
      </w:pPr>
      <w:rPr>
        <w:rFonts w:ascii="Times New Roman" w:eastAsia="Times New Roman" w:hAnsi="Times New Roman" w:hint="default"/>
        <w:lang w:val="sr-Cyrl-CS"/>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4020E32"/>
    <w:multiLevelType w:val="hybridMultilevel"/>
    <w:tmpl w:val="A40A94D6"/>
    <w:lvl w:ilvl="0" w:tplc="C79AECBA">
      <w:start w:val="1"/>
      <w:numFmt w:val="decimal"/>
      <w:lvlText w:val="%1)"/>
      <w:lvlJc w:val="left"/>
      <w:pPr>
        <w:ind w:left="144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773DD7"/>
    <w:multiLevelType w:val="hybridMultilevel"/>
    <w:tmpl w:val="2558EC28"/>
    <w:lvl w:ilvl="0" w:tplc="FB6CE1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A647BE0"/>
    <w:multiLevelType w:val="hybridMultilevel"/>
    <w:tmpl w:val="470AD578"/>
    <w:lvl w:ilvl="0" w:tplc="DD4ADDE2">
      <w:start w:val="1"/>
      <w:numFmt w:val="decimal"/>
      <w:lvlText w:val="%1)"/>
      <w:lvlJc w:val="left"/>
      <w:pPr>
        <w:tabs>
          <w:tab w:val="num" w:pos="1565"/>
        </w:tabs>
        <w:ind w:left="1565" w:hanging="360"/>
      </w:pPr>
      <w:rPr>
        <w:rFonts w:cs="Times New Roman" w:hint="default"/>
        <w:lang w:val="ru-RU"/>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2E2E54E2"/>
    <w:multiLevelType w:val="multilevel"/>
    <w:tmpl w:val="61D6C824"/>
    <w:lvl w:ilvl="0">
      <w:start w:val="1"/>
      <w:numFmt w:val="decimal"/>
      <w:pStyle w:val="OP1"/>
      <w:suff w:val="space"/>
      <w:lvlText w:val="%1"/>
      <w:lvlJc w:val="left"/>
      <w:pPr>
        <w:ind w:left="360" w:hanging="72"/>
      </w:pPr>
      <w:rPr>
        <w:b/>
        <w:sz w:val="28"/>
        <w:szCs w:val="28"/>
      </w:rPr>
    </w:lvl>
    <w:lvl w:ilvl="1">
      <w:start w:val="1"/>
      <w:numFmt w:val="decimal"/>
      <w:pStyle w:val="OP11"/>
      <w:suff w:val="space"/>
      <w:lvlText w:val="%1.%2"/>
      <w:lvlJc w:val="left"/>
      <w:pPr>
        <w:ind w:left="340" w:firstLine="340"/>
      </w:pPr>
    </w:lvl>
    <w:lvl w:ilvl="2">
      <w:start w:val="1"/>
      <w:numFmt w:val="decimal"/>
      <w:pStyle w:val="OP111"/>
      <w:suff w:val="space"/>
      <w:lvlText w:val="%1.%2.%3"/>
      <w:lvlJc w:val="left"/>
      <w:pPr>
        <w:ind w:left="0" w:firstLine="680"/>
      </w:pPr>
    </w:lvl>
    <w:lvl w:ilvl="3">
      <w:start w:val="1"/>
      <w:numFmt w:val="decimal"/>
      <w:pStyle w:val="OP1111"/>
      <w:suff w:val="space"/>
      <w:lvlText w:val="%1.%2.%3.%4"/>
      <w:lvlJc w:val="left"/>
      <w:pPr>
        <w:ind w:left="720" w:hanging="4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nsid w:val="2EE4252C"/>
    <w:multiLevelType w:val="hybridMultilevel"/>
    <w:tmpl w:val="878EED6C"/>
    <w:lvl w:ilvl="0" w:tplc="B0C4C88C">
      <w:start w:val="1"/>
      <w:numFmt w:val="decimal"/>
      <w:lvlText w:val="%1)"/>
      <w:lvlJc w:val="left"/>
      <w:pPr>
        <w:ind w:left="1287" w:hanging="360"/>
      </w:pPr>
      <w:rPr>
        <w:rFonts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F254F62"/>
    <w:multiLevelType w:val="hybridMultilevel"/>
    <w:tmpl w:val="46CECACA"/>
    <w:lvl w:ilvl="0" w:tplc="B0C4C88C">
      <w:start w:val="1"/>
      <w:numFmt w:val="decimal"/>
      <w:lvlText w:val="%1)"/>
      <w:lvlJc w:val="left"/>
      <w:pPr>
        <w:tabs>
          <w:tab w:val="num" w:pos="540"/>
        </w:tabs>
        <w:ind w:left="540" w:hanging="360"/>
      </w:pPr>
      <w:rPr>
        <w:rFonts w:cs="Times New Roman" w:hint="default"/>
      </w:rPr>
    </w:lvl>
    <w:lvl w:ilvl="1" w:tplc="04190001">
      <w:start w:val="1"/>
      <w:numFmt w:val="bullet"/>
      <w:lvlText w:val=""/>
      <w:lvlJc w:val="left"/>
      <w:pPr>
        <w:tabs>
          <w:tab w:val="num" w:pos="1260"/>
        </w:tabs>
        <w:ind w:left="1260" w:hanging="360"/>
      </w:pPr>
      <w:rPr>
        <w:rFonts w:ascii="Symbol" w:hAnsi="Symbol" w:hint="default"/>
      </w:rPr>
    </w:lvl>
    <w:lvl w:ilvl="2" w:tplc="04190005">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7">
    <w:nsid w:val="30585BB6"/>
    <w:multiLevelType w:val="hybridMultilevel"/>
    <w:tmpl w:val="1A1A9D8C"/>
    <w:lvl w:ilvl="0" w:tplc="0B4A7D58">
      <w:start w:val="1"/>
      <w:numFmt w:val="decimal"/>
      <w:lvlText w:val="%1)"/>
      <w:lvlJc w:val="left"/>
      <w:pPr>
        <w:ind w:left="1287" w:hanging="360"/>
      </w:pPr>
      <w:rPr>
        <w:rFonts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5757586"/>
    <w:multiLevelType w:val="hybridMultilevel"/>
    <w:tmpl w:val="F0D0E166"/>
    <w:lvl w:ilvl="0" w:tplc="EF6CC23E">
      <w:start w:val="1"/>
      <w:numFmt w:val="decimal"/>
      <w:lvlText w:val="%1)"/>
      <w:lvlJc w:val="left"/>
      <w:pPr>
        <w:ind w:left="144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B44383"/>
    <w:multiLevelType w:val="hybridMultilevel"/>
    <w:tmpl w:val="5C4064A0"/>
    <w:lvl w:ilvl="0" w:tplc="DD4ADDE2">
      <w:start w:val="1"/>
      <w:numFmt w:val="decimal"/>
      <w:lvlText w:val="%1)"/>
      <w:lvlJc w:val="left"/>
      <w:pPr>
        <w:tabs>
          <w:tab w:val="num" w:pos="1565"/>
        </w:tabs>
        <w:ind w:left="1565" w:hanging="360"/>
      </w:pPr>
      <w:rPr>
        <w:rFonts w:cs="Times New Roman" w:hint="default"/>
        <w:lang w:val="ru-RU"/>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4B5828A6"/>
    <w:multiLevelType w:val="hybridMultilevel"/>
    <w:tmpl w:val="589234E4"/>
    <w:lvl w:ilvl="0" w:tplc="2EF264CE">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4C2742F7"/>
    <w:multiLevelType w:val="hybridMultilevel"/>
    <w:tmpl w:val="7902D762"/>
    <w:lvl w:ilvl="0" w:tplc="DD4ADDE2">
      <w:start w:val="1"/>
      <w:numFmt w:val="decimal"/>
      <w:lvlText w:val="%1)"/>
      <w:lvlJc w:val="left"/>
      <w:pPr>
        <w:tabs>
          <w:tab w:val="num" w:pos="540"/>
        </w:tabs>
        <w:ind w:left="540" w:hanging="360"/>
      </w:pPr>
      <w:rPr>
        <w:rFonts w:cs="Times New Roman" w:hint="default"/>
      </w:rPr>
    </w:lvl>
    <w:lvl w:ilvl="1" w:tplc="04190001">
      <w:start w:val="1"/>
      <w:numFmt w:val="bullet"/>
      <w:lvlText w:val=""/>
      <w:lvlJc w:val="left"/>
      <w:pPr>
        <w:tabs>
          <w:tab w:val="num" w:pos="1260"/>
        </w:tabs>
        <w:ind w:left="1260" w:hanging="360"/>
      </w:pPr>
      <w:rPr>
        <w:rFonts w:ascii="Symbol" w:hAnsi="Symbol" w:hint="default"/>
      </w:rPr>
    </w:lvl>
    <w:lvl w:ilvl="2" w:tplc="04190005">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2">
    <w:nsid w:val="4C5E7160"/>
    <w:multiLevelType w:val="multilevel"/>
    <w:tmpl w:val="8FB2017C"/>
    <w:lvl w:ilvl="0">
      <w:start w:val="1"/>
      <w:numFmt w:val="decimal"/>
      <w:pStyle w:val="1"/>
      <w:lvlText w:val="%1."/>
      <w:lvlJc w:val="center"/>
      <w:pPr>
        <w:tabs>
          <w:tab w:val="num" w:pos="567"/>
        </w:tabs>
        <w:ind w:left="567" w:hanging="279"/>
      </w:pPr>
    </w:lvl>
    <w:lvl w:ilvl="1">
      <w:start w:val="1"/>
      <w:numFmt w:val="decimal"/>
      <w:pStyle w:val="a"/>
      <w:lvlText w:val="%1.%2."/>
      <w:lvlJc w:val="left"/>
      <w:pPr>
        <w:tabs>
          <w:tab w:val="num" w:pos="1702"/>
        </w:tabs>
        <w:ind w:left="1702" w:hanging="567"/>
      </w:pPr>
    </w:lvl>
    <w:lvl w:ilvl="2">
      <w:start w:val="1"/>
      <w:numFmt w:val="decimal"/>
      <w:pStyle w:val="a0"/>
      <w:lvlText w:val="%1.%2.%3."/>
      <w:lvlJc w:val="left"/>
      <w:pPr>
        <w:tabs>
          <w:tab w:val="num" w:pos="851"/>
        </w:tabs>
        <w:ind w:left="851" w:hanging="851"/>
      </w:pPr>
      <w:rPr>
        <w:spacing w:val="0"/>
        <w:sz w:val="28"/>
        <w:szCs w:val="28"/>
      </w:rPr>
    </w:lvl>
    <w:lvl w:ilvl="3">
      <w:start w:val="1"/>
      <w:numFmt w:val="decimal"/>
      <w:pStyle w:val="a1"/>
      <w:lvlText w:val="%1.%2.%3.%4."/>
      <w:lvlJc w:val="left"/>
      <w:pPr>
        <w:tabs>
          <w:tab w:val="num" w:pos="2127"/>
        </w:tabs>
        <w:ind w:left="2127" w:hanging="567"/>
      </w:pPr>
    </w:lvl>
    <w:lvl w:ilvl="4">
      <w:start w:val="1"/>
      <w:numFmt w:val="russianLower"/>
      <w:pStyle w:val="a2"/>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23">
    <w:nsid w:val="4CD0092E"/>
    <w:multiLevelType w:val="hybridMultilevel"/>
    <w:tmpl w:val="CA16455C"/>
    <w:lvl w:ilvl="0" w:tplc="FFFFFFFF">
      <w:start w:val="1"/>
      <w:numFmt w:val="bullet"/>
      <w:pStyle w:val="-6"/>
      <w:lvlText w:val=""/>
      <w:lvlJc w:val="left"/>
      <w:pPr>
        <w:tabs>
          <w:tab w:val="num" w:pos="1430"/>
        </w:tabs>
        <w:ind w:left="1430" w:hanging="360"/>
      </w:pPr>
      <w:rPr>
        <w:rFonts w:ascii="Symbol" w:hAnsi="Symbol" w:hint="default"/>
      </w:rPr>
    </w:lvl>
    <w:lvl w:ilvl="1" w:tplc="FFFFFFFF">
      <w:start w:val="1"/>
      <w:numFmt w:val="bullet"/>
      <w:lvlText w:val=""/>
      <w:lvlJc w:val="left"/>
      <w:pPr>
        <w:tabs>
          <w:tab w:val="num" w:pos="2150"/>
        </w:tabs>
        <w:ind w:left="2150" w:hanging="360"/>
      </w:pPr>
      <w:rPr>
        <w:rFonts w:ascii="Symbol" w:hAnsi="Symbol" w:hint="default"/>
      </w:rPr>
    </w:lvl>
    <w:lvl w:ilvl="2" w:tplc="FFFFFFFF">
      <w:start w:val="1"/>
      <w:numFmt w:val="bullet"/>
      <w:lvlText w:val=""/>
      <w:lvlJc w:val="left"/>
      <w:pPr>
        <w:tabs>
          <w:tab w:val="num" w:pos="2870"/>
        </w:tabs>
        <w:ind w:left="2870" w:hanging="360"/>
      </w:pPr>
      <w:rPr>
        <w:rFonts w:ascii="Wingdings" w:hAnsi="Wingdings" w:hint="default"/>
      </w:rPr>
    </w:lvl>
    <w:lvl w:ilvl="3" w:tplc="FFFFFFFF" w:tentative="1">
      <w:start w:val="1"/>
      <w:numFmt w:val="bullet"/>
      <w:lvlText w:val=""/>
      <w:lvlJc w:val="left"/>
      <w:pPr>
        <w:tabs>
          <w:tab w:val="num" w:pos="3590"/>
        </w:tabs>
        <w:ind w:left="3590" w:hanging="360"/>
      </w:pPr>
      <w:rPr>
        <w:rFonts w:ascii="Symbol" w:hAnsi="Symbol" w:hint="default"/>
      </w:rPr>
    </w:lvl>
    <w:lvl w:ilvl="4" w:tplc="FFFFFFFF" w:tentative="1">
      <w:start w:val="1"/>
      <w:numFmt w:val="bullet"/>
      <w:lvlText w:val="o"/>
      <w:lvlJc w:val="left"/>
      <w:pPr>
        <w:tabs>
          <w:tab w:val="num" w:pos="4310"/>
        </w:tabs>
        <w:ind w:left="4310" w:hanging="360"/>
      </w:pPr>
      <w:rPr>
        <w:rFonts w:ascii="Courier New" w:hAnsi="Courier New" w:hint="default"/>
      </w:rPr>
    </w:lvl>
    <w:lvl w:ilvl="5" w:tplc="FFFFFFFF" w:tentative="1">
      <w:start w:val="1"/>
      <w:numFmt w:val="bullet"/>
      <w:lvlText w:val=""/>
      <w:lvlJc w:val="left"/>
      <w:pPr>
        <w:tabs>
          <w:tab w:val="num" w:pos="5030"/>
        </w:tabs>
        <w:ind w:left="5030" w:hanging="360"/>
      </w:pPr>
      <w:rPr>
        <w:rFonts w:ascii="Wingdings" w:hAnsi="Wingdings" w:hint="default"/>
      </w:rPr>
    </w:lvl>
    <w:lvl w:ilvl="6" w:tplc="FFFFFFFF" w:tentative="1">
      <w:start w:val="1"/>
      <w:numFmt w:val="bullet"/>
      <w:lvlText w:val=""/>
      <w:lvlJc w:val="left"/>
      <w:pPr>
        <w:tabs>
          <w:tab w:val="num" w:pos="5750"/>
        </w:tabs>
        <w:ind w:left="5750" w:hanging="360"/>
      </w:pPr>
      <w:rPr>
        <w:rFonts w:ascii="Symbol" w:hAnsi="Symbol" w:hint="default"/>
      </w:rPr>
    </w:lvl>
    <w:lvl w:ilvl="7" w:tplc="FFFFFFFF" w:tentative="1">
      <w:start w:val="1"/>
      <w:numFmt w:val="bullet"/>
      <w:lvlText w:val="o"/>
      <w:lvlJc w:val="left"/>
      <w:pPr>
        <w:tabs>
          <w:tab w:val="num" w:pos="6470"/>
        </w:tabs>
        <w:ind w:left="6470" w:hanging="360"/>
      </w:pPr>
      <w:rPr>
        <w:rFonts w:ascii="Courier New" w:hAnsi="Courier New" w:hint="default"/>
      </w:rPr>
    </w:lvl>
    <w:lvl w:ilvl="8" w:tplc="FFFFFFFF" w:tentative="1">
      <w:start w:val="1"/>
      <w:numFmt w:val="bullet"/>
      <w:lvlText w:val=""/>
      <w:lvlJc w:val="left"/>
      <w:pPr>
        <w:tabs>
          <w:tab w:val="num" w:pos="7190"/>
        </w:tabs>
        <w:ind w:left="7190" w:hanging="360"/>
      </w:pPr>
      <w:rPr>
        <w:rFonts w:ascii="Wingdings" w:hAnsi="Wingdings" w:hint="default"/>
      </w:rPr>
    </w:lvl>
  </w:abstractNum>
  <w:abstractNum w:abstractNumId="24">
    <w:nsid w:val="4FBA5176"/>
    <w:multiLevelType w:val="multilevel"/>
    <w:tmpl w:val="CF86E9D0"/>
    <w:lvl w:ilvl="0">
      <w:start w:val="3"/>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5">
    <w:nsid w:val="509C46E3"/>
    <w:multiLevelType w:val="hybridMultilevel"/>
    <w:tmpl w:val="5142A162"/>
    <w:lvl w:ilvl="0" w:tplc="D0AAC6DC">
      <w:start w:val="1"/>
      <w:numFmt w:val="decimal"/>
      <w:lvlText w:val="%1)"/>
      <w:lvlJc w:val="left"/>
      <w:pPr>
        <w:ind w:left="144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C7330B"/>
    <w:multiLevelType w:val="hybridMultilevel"/>
    <w:tmpl w:val="BDE45C64"/>
    <w:lvl w:ilvl="0" w:tplc="0B4A7D58">
      <w:start w:val="1"/>
      <w:numFmt w:val="decimal"/>
      <w:lvlText w:val="%1)"/>
      <w:lvlJc w:val="left"/>
      <w:pPr>
        <w:tabs>
          <w:tab w:val="num" w:pos="540"/>
        </w:tabs>
        <w:ind w:left="540" w:hanging="360"/>
      </w:pPr>
      <w:rPr>
        <w:rFonts w:cs="Times New Roman" w:hint="default"/>
      </w:rPr>
    </w:lvl>
    <w:lvl w:ilvl="1" w:tplc="04190001">
      <w:start w:val="1"/>
      <w:numFmt w:val="bullet"/>
      <w:lvlText w:val=""/>
      <w:lvlJc w:val="left"/>
      <w:pPr>
        <w:tabs>
          <w:tab w:val="num" w:pos="1260"/>
        </w:tabs>
        <w:ind w:left="1260" w:hanging="360"/>
      </w:pPr>
      <w:rPr>
        <w:rFonts w:ascii="Symbol" w:hAnsi="Symbol" w:hint="default"/>
      </w:rPr>
    </w:lvl>
    <w:lvl w:ilvl="2" w:tplc="04190005">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7">
    <w:nsid w:val="51D3574F"/>
    <w:multiLevelType w:val="hybridMultilevel"/>
    <w:tmpl w:val="90E2CD1C"/>
    <w:lvl w:ilvl="0" w:tplc="EDE4EF3E">
      <w:start w:val="1"/>
      <w:numFmt w:val="decimal"/>
      <w:lvlText w:val="%1)"/>
      <w:lvlJc w:val="left"/>
      <w:pPr>
        <w:tabs>
          <w:tab w:val="num" w:pos="1565"/>
        </w:tabs>
        <w:ind w:left="1565"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1464EF"/>
    <w:multiLevelType w:val="hybridMultilevel"/>
    <w:tmpl w:val="697C1F1C"/>
    <w:lvl w:ilvl="0" w:tplc="DD4ADDE2">
      <w:start w:val="1"/>
      <w:numFmt w:val="decimal"/>
      <w:lvlText w:val="%1)"/>
      <w:lvlJc w:val="left"/>
      <w:pPr>
        <w:ind w:left="1440" w:hanging="360"/>
      </w:pPr>
      <w:rPr>
        <w:rFonts w:cs="Times New Roman" w:hint="default"/>
        <w:lang w:val="ru-RU"/>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53732D3F"/>
    <w:multiLevelType w:val="hybridMultilevel"/>
    <w:tmpl w:val="E87A184C"/>
    <w:lvl w:ilvl="0" w:tplc="DD4ADDE2">
      <w:start w:val="1"/>
      <w:numFmt w:val="decimal"/>
      <w:lvlText w:val="%1)"/>
      <w:lvlJc w:val="left"/>
      <w:pPr>
        <w:tabs>
          <w:tab w:val="num" w:pos="1565"/>
        </w:tabs>
        <w:ind w:left="1565" w:hanging="360"/>
      </w:pPr>
      <w:rPr>
        <w:rFonts w:cs="Times New Roman" w:hint="default"/>
        <w:lang w:val="ru-RU"/>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5CAC0486"/>
    <w:multiLevelType w:val="hybridMultilevel"/>
    <w:tmpl w:val="7D4664BC"/>
    <w:lvl w:ilvl="0" w:tplc="DD4ADDE2">
      <w:start w:val="1"/>
      <w:numFmt w:val="decimal"/>
      <w:lvlText w:val="%1)"/>
      <w:lvlJc w:val="left"/>
      <w:pPr>
        <w:ind w:left="1440" w:hanging="360"/>
      </w:pPr>
      <w:rPr>
        <w:rFonts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DFA0D81"/>
    <w:multiLevelType w:val="hybridMultilevel"/>
    <w:tmpl w:val="5DFE5192"/>
    <w:lvl w:ilvl="0" w:tplc="2EF264CE">
      <w:start w:val="1"/>
      <w:numFmt w:val="decimal"/>
      <w:lvlText w:val="%1)"/>
      <w:lvlJc w:val="left"/>
      <w:pPr>
        <w:tabs>
          <w:tab w:val="num" w:pos="1565"/>
        </w:tabs>
        <w:ind w:left="1565"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02E2111"/>
    <w:multiLevelType w:val="hybridMultilevel"/>
    <w:tmpl w:val="6AE66162"/>
    <w:lvl w:ilvl="0" w:tplc="0B4A7D58">
      <w:start w:val="1"/>
      <w:numFmt w:val="decimal"/>
      <w:lvlText w:val="%1)"/>
      <w:lvlJc w:val="left"/>
      <w:pPr>
        <w:tabs>
          <w:tab w:val="num" w:pos="540"/>
        </w:tabs>
        <w:ind w:left="540" w:hanging="360"/>
      </w:pPr>
      <w:rPr>
        <w:rFonts w:cs="Times New Roman" w:hint="default"/>
      </w:rPr>
    </w:lvl>
    <w:lvl w:ilvl="1" w:tplc="04190001">
      <w:start w:val="1"/>
      <w:numFmt w:val="bullet"/>
      <w:lvlText w:val=""/>
      <w:lvlJc w:val="left"/>
      <w:pPr>
        <w:tabs>
          <w:tab w:val="num" w:pos="1260"/>
        </w:tabs>
        <w:ind w:left="1260" w:hanging="360"/>
      </w:pPr>
      <w:rPr>
        <w:rFonts w:ascii="Symbol" w:hAnsi="Symbol" w:hint="default"/>
      </w:rPr>
    </w:lvl>
    <w:lvl w:ilvl="2" w:tplc="04190005">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3">
    <w:nsid w:val="61886756"/>
    <w:multiLevelType w:val="hybridMultilevel"/>
    <w:tmpl w:val="2AE05F32"/>
    <w:lvl w:ilvl="0" w:tplc="60D2C2BC">
      <w:start w:val="1"/>
      <w:numFmt w:val="decimal"/>
      <w:lvlText w:val="%1)"/>
      <w:lvlJc w:val="left"/>
      <w:pPr>
        <w:tabs>
          <w:tab w:val="num" w:pos="1565"/>
        </w:tabs>
        <w:ind w:left="1565" w:hanging="360"/>
      </w:pPr>
      <w:rPr>
        <w:rFonts w:cs="Times New Roman" w:hint="default"/>
        <w:lang w:val="ru-RU"/>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65C873F1"/>
    <w:multiLevelType w:val="hybridMultilevel"/>
    <w:tmpl w:val="52F27D10"/>
    <w:lvl w:ilvl="0" w:tplc="2806DD8C">
      <w:start w:val="1"/>
      <w:numFmt w:val="decimal"/>
      <w:lvlText w:val="%1)"/>
      <w:lvlJc w:val="left"/>
      <w:pPr>
        <w:ind w:left="144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F23E1C"/>
    <w:multiLevelType w:val="hybridMultilevel"/>
    <w:tmpl w:val="F4168A7A"/>
    <w:lvl w:ilvl="0" w:tplc="DD4ADDE2">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6A4C466B"/>
    <w:multiLevelType w:val="hybridMultilevel"/>
    <w:tmpl w:val="F314D44C"/>
    <w:lvl w:ilvl="0" w:tplc="6CDCC682">
      <w:start w:val="1"/>
      <w:numFmt w:val="decimal"/>
      <w:lvlText w:val="%1."/>
      <w:lvlJc w:val="left"/>
      <w:pPr>
        <w:ind w:left="900" w:hanging="360"/>
      </w:pPr>
      <w:rPr>
        <w:rFonts w:ascii="Times New Roman" w:eastAsia="Times New Roman" w:hAnsi="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7">
    <w:nsid w:val="6A7E2430"/>
    <w:multiLevelType w:val="multilevel"/>
    <w:tmpl w:val="EB7C948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6AC96634"/>
    <w:multiLevelType w:val="hybridMultilevel"/>
    <w:tmpl w:val="697C1F1C"/>
    <w:lvl w:ilvl="0" w:tplc="DD4ADDE2">
      <w:start w:val="1"/>
      <w:numFmt w:val="decimal"/>
      <w:lvlText w:val="%1)"/>
      <w:lvlJc w:val="left"/>
      <w:pPr>
        <w:ind w:left="1440" w:hanging="360"/>
      </w:pPr>
      <w:rPr>
        <w:rFonts w:cs="Times New Roman" w:hint="default"/>
        <w:lang w:val="ru-RU"/>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6D760D01"/>
    <w:multiLevelType w:val="hybridMultilevel"/>
    <w:tmpl w:val="4F9468A4"/>
    <w:lvl w:ilvl="0" w:tplc="3B4A0240">
      <w:start w:val="1"/>
      <w:numFmt w:val="decimal"/>
      <w:lvlText w:val="%1."/>
      <w:lvlJc w:val="left"/>
      <w:pPr>
        <w:ind w:left="1140" w:hanging="4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0F81B8B"/>
    <w:multiLevelType w:val="hybridMultilevel"/>
    <w:tmpl w:val="B52A93CE"/>
    <w:lvl w:ilvl="0" w:tplc="ECC60D24">
      <w:start w:val="1"/>
      <w:numFmt w:val="decimal"/>
      <w:lvlText w:val="%1)"/>
      <w:lvlJc w:val="left"/>
      <w:pPr>
        <w:ind w:left="1440" w:hanging="360"/>
      </w:pPr>
      <w:rPr>
        <w:rFonts w:cs="Times New Roman" w:hint="default"/>
        <w:lang w:val="ru-RU"/>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77344877"/>
    <w:multiLevelType w:val="hybridMultilevel"/>
    <w:tmpl w:val="65F60E3C"/>
    <w:lvl w:ilvl="0" w:tplc="94B8F31E">
      <w:start w:val="1"/>
      <w:numFmt w:val="decimal"/>
      <w:pStyle w:val="2215"/>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1"/>
  </w:num>
  <w:num w:numId="4">
    <w:abstractNumId w:val="13"/>
  </w:num>
  <w:num w:numId="5">
    <w:abstractNumId w:val="8"/>
  </w:num>
  <w:num w:numId="6">
    <w:abstractNumId w:val="19"/>
  </w:num>
  <w:num w:numId="7">
    <w:abstractNumId w:val="30"/>
  </w:num>
  <w:num w:numId="8">
    <w:abstractNumId w:val="29"/>
  </w:num>
  <w:num w:numId="9">
    <w:abstractNumId w:val="33"/>
  </w:num>
  <w:num w:numId="10">
    <w:abstractNumId w:val="5"/>
  </w:num>
  <w:num w:numId="11">
    <w:abstractNumId w:val="35"/>
  </w:num>
  <w:num w:numId="12">
    <w:abstractNumId w:val="40"/>
  </w:num>
  <w:num w:numId="13">
    <w:abstractNumId w:val="38"/>
  </w:num>
  <w:num w:numId="14">
    <w:abstractNumId w:val="2"/>
  </w:num>
  <w:num w:numId="15">
    <w:abstractNumId w:val="21"/>
  </w:num>
  <w:num w:numId="16">
    <w:abstractNumId w:val="4"/>
  </w:num>
  <w:num w:numId="17">
    <w:abstractNumId w:val="17"/>
  </w:num>
  <w:num w:numId="18">
    <w:abstractNumId w:val="26"/>
  </w:num>
  <w:num w:numId="19">
    <w:abstractNumId w:val="32"/>
  </w:num>
  <w:num w:numId="20">
    <w:abstractNumId w:val="6"/>
  </w:num>
  <w:num w:numId="21">
    <w:abstractNumId w:val="15"/>
  </w:num>
  <w:num w:numId="22">
    <w:abstractNumId w:val="16"/>
  </w:num>
  <w:num w:numId="23">
    <w:abstractNumId w:val="3"/>
  </w:num>
  <w:num w:numId="24">
    <w:abstractNumId w:val="34"/>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8"/>
  </w:num>
  <w:num w:numId="28">
    <w:abstractNumId w:val="14"/>
  </w:num>
  <w:num w:numId="29">
    <w:abstractNumId w:val="7"/>
  </w:num>
  <w:num w:numId="30">
    <w:abstractNumId w:val="31"/>
  </w:num>
  <w:num w:numId="31">
    <w:abstractNumId w:val="27"/>
  </w:num>
  <w:num w:numId="32">
    <w:abstractNumId w:val="20"/>
  </w:num>
  <w:num w:numId="33">
    <w:abstractNumId w:val="9"/>
  </w:num>
  <w:num w:numId="34">
    <w:abstractNumId w:val="18"/>
  </w:num>
  <w:num w:numId="35">
    <w:abstractNumId w:val="23"/>
  </w:num>
  <w:num w:numId="36">
    <w:abstractNumId w:val="25"/>
  </w:num>
  <w:num w:numId="37">
    <w:abstractNumId w:val="11"/>
  </w:num>
  <w:num w:numId="38">
    <w:abstractNumId w:val="12"/>
  </w:num>
  <w:num w:numId="39">
    <w:abstractNumId w:val="24"/>
  </w:num>
  <w:num w:numId="40">
    <w:abstractNumId w:val="1"/>
  </w:num>
  <w:num w:numId="41">
    <w:abstractNumId w:val="37"/>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355"/>
    <w:rsid w:val="00014367"/>
    <w:rsid w:val="00015E50"/>
    <w:rsid w:val="00023E76"/>
    <w:rsid w:val="00034D93"/>
    <w:rsid w:val="00043918"/>
    <w:rsid w:val="000444A3"/>
    <w:rsid w:val="00050CC6"/>
    <w:rsid w:val="0006098A"/>
    <w:rsid w:val="00077C1D"/>
    <w:rsid w:val="00087178"/>
    <w:rsid w:val="00095898"/>
    <w:rsid w:val="000A00FA"/>
    <w:rsid w:val="000B787F"/>
    <w:rsid w:val="000C33B2"/>
    <w:rsid w:val="000C7899"/>
    <w:rsid w:val="000D15CD"/>
    <w:rsid w:val="000E03B9"/>
    <w:rsid w:val="000E463C"/>
    <w:rsid w:val="000E4921"/>
    <w:rsid w:val="000F0DC9"/>
    <w:rsid w:val="000F2C4E"/>
    <w:rsid w:val="00101102"/>
    <w:rsid w:val="00106336"/>
    <w:rsid w:val="00111DE0"/>
    <w:rsid w:val="00120E6B"/>
    <w:rsid w:val="00123A83"/>
    <w:rsid w:val="00136F04"/>
    <w:rsid w:val="00140294"/>
    <w:rsid w:val="00141D4E"/>
    <w:rsid w:val="0016396B"/>
    <w:rsid w:val="00164FC7"/>
    <w:rsid w:val="001702F3"/>
    <w:rsid w:val="0017467C"/>
    <w:rsid w:val="0018136D"/>
    <w:rsid w:val="001906C9"/>
    <w:rsid w:val="001912DF"/>
    <w:rsid w:val="0019400B"/>
    <w:rsid w:val="001A6884"/>
    <w:rsid w:val="001B1E04"/>
    <w:rsid w:val="001B6946"/>
    <w:rsid w:val="001C0F16"/>
    <w:rsid w:val="001D1C92"/>
    <w:rsid w:val="001D1FA2"/>
    <w:rsid w:val="001D500C"/>
    <w:rsid w:val="001E501C"/>
    <w:rsid w:val="001F1055"/>
    <w:rsid w:val="001F143D"/>
    <w:rsid w:val="001F5B34"/>
    <w:rsid w:val="00206C08"/>
    <w:rsid w:val="00210B82"/>
    <w:rsid w:val="00210BED"/>
    <w:rsid w:val="002144B3"/>
    <w:rsid w:val="0022069B"/>
    <w:rsid w:val="00221A57"/>
    <w:rsid w:val="00232349"/>
    <w:rsid w:val="0024380C"/>
    <w:rsid w:val="00243D36"/>
    <w:rsid w:val="00252EE1"/>
    <w:rsid w:val="00253158"/>
    <w:rsid w:val="00256428"/>
    <w:rsid w:val="002566E6"/>
    <w:rsid w:val="002617DA"/>
    <w:rsid w:val="00265714"/>
    <w:rsid w:val="002662C1"/>
    <w:rsid w:val="00267559"/>
    <w:rsid w:val="00267EE1"/>
    <w:rsid w:val="0027629C"/>
    <w:rsid w:val="002762E8"/>
    <w:rsid w:val="00276A9C"/>
    <w:rsid w:val="002779A4"/>
    <w:rsid w:val="00280FE9"/>
    <w:rsid w:val="00285943"/>
    <w:rsid w:val="00291001"/>
    <w:rsid w:val="00295646"/>
    <w:rsid w:val="002B30C0"/>
    <w:rsid w:val="002B4BEC"/>
    <w:rsid w:val="002B4C21"/>
    <w:rsid w:val="002C02AC"/>
    <w:rsid w:val="002C3EC9"/>
    <w:rsid w:val="002C7D80"/>
    <w:rsid w:val="002D2897"/>
    <w:rsid w:val="002D4CEC"/>
    <w:rsid w:val="002D7A91"/>
    <w:rsid w:val="002E6128"/>
    <w:rsid w:val="002F0D09"/>
    <w:rsid w:val="002F0FCF"/>
    <w:rsid w:val="002F2341"/>
    <w:rsid w:val="002F246E"/>
    <w:rsid w:val="002F7EE6"/>
    <w:rsid w:val="00332855"/>
    <w:rsid w:val="00340A39"/>
    <w:rsid w:val="00343AA1"/>
    <w:rsid w:val="003504EE"/>
    <w:rsid w:val="00364459"/>
    <w:rsid w:val="00382C9A"/>
    <w:rsid w:val="0039435A"/>
    <w:rsid w:val="0039561D"/>
    <w:rsid w:val="003A2EBD"/>
    <w:rsid w:val="003B0909"/>
    <w:rsid w:val="003C3A67"/>
    <w:rsid w:val="003E5DE8"/>
    <w:rsid w:val="003F4652"/>
    <w:rsid w:val="00405182"/>
    <w:rsid w:val="00417B7D"/>
    <w:rsid w:val="00421BFC"/>
    <w:rsid w:val="00442AB2"/>
    <w:rsid w:val="00443D61"/>
    <w:rsid w:val="0046325C"/>
    <w:rsid w:val="00464817"/>
    <w:rsid w:val="00472014"/>
    <w:rsid w:val="004744B5"/>
    <w:rsid w:val="0048274D"/>
    <w:rsid w:val="00492FD1"/>
    <w:rsid w:val="0049497E"/>
    <w:rsid w:val="004A0D96"/>
    <w:rsid w:val="004A6D6E"/>
    <w:rsid w:val="004B2DEA"/>
    <w:rsid w:val="004C3A6D"/>
    <w:rsid w:val="004D0C0A"/>
    <w:rsid w:val="004D41C5"/>
    <w:rsid w:val="004D4310"/>
    <w:rsid w:val="004E747B"/>
    <w:rsid w:val="00500A72"/>
    <w:rsid w:val="005037EC"/>
    <w:rsid w:val="00505C30"/>
    <w:rsid w:val="00513CC8"/>
    <w:rsid w:val="00520A6F"/>
    <w:rsid w:val="005210F9"/>
    <w:rsid w:val="0052397C"/>
    <w:rsid w:val="005266BA"/>
    <w:rsid w:val="00531B38"/>
    <w:rsid w:val="005322A9"/>
    <w:rsid w:val="00536538"/>
    <w:rsid w:val="00543D9B"/>
    <w:rsid w:val="005460F2"/>
    <w:rsid w:val="0055403A"/>
    <w:rsid w:val="005572A8"/>
    <w:rsid w:val="00561492"/>
    <w:rsid w:val="00562969"/>
    <w:rsid w:val="0057353B"/>
    <w:rsid w:val="0059398D"/>
    <w:rsid w:val="005B6504"/>
    <w:rsid w:val="005C48D6"/>
    <w:rsid w:val="005C4C89"/>
    <w:rsid w:val="005C7290"/>
    <w:rsid w:val="005D2215"/>
    <w:rsid w:val="005D6E9D"/>
    <w:rsid w:val="005D7CC8"/>
    <w:rsid w:val="005E14DC"/>
    <w:rsid w:val="005F0981"/>
    <w:rsid w:val="005F1A09"/>
    <w:rsid w:val="0060215B"/>
    <w:rsid w:val="00642CD9"/>
    <w:rsid w:val="00646331"/>
    <w:rsid w:val="00647185"/>
    <w:rsid w:val="00656FF5"/>
    <w:rsid w:val="00665CDE"/>
    <w:rsid w:val="00681065"/>
    <w:rsid w:val="00682219"/>
    <w:rsid w:val="00684026"/>
    <w:rsid w:val="00692E67"/>
    <w:rsid w:val="00697FDD"/>
    <w:rsid w:val="006A5EDA"/>
    <w:rsid w:val="006B20FE"/>
    <w:rsid w:val="006D6692"/>
    <w:rsid w:val="006E1217"/>
    <w:rsid w:val="006E396A"/>
    <w:rsid w:val="006F1C24"/>
    <w:rsid w:val="00701B8D"/>
    <w:rsid w:val="00705825"/>
    <w:rsid w:val="00711175"/>
    <w:rsid w:val="00727670"/>
    <w:rsid w:val="007356AD"/>
    <w:rsid w:val="00740F99"/>
    <w:rsid w:val="00741D0C"/>
    <w:rsid w:val="00754984"/>
    <w:rsid w:val="007555B4"/>
    <w:rsid w:val="00767F11"/>
    <w:rsid w:val="00771AE2"/>
    <w:rsid w:val="007721B7"/>
    <w:rsid w:val="00785EE1"/>
    <w:rsid w:val="00792F73"/>
    <w:rsid w:val="007940B6"/>
    <w:rsid w:val="007A6253"/>
    <w:rsid w:val="007B0040"/>
    <w:rsid w:val="007B7C8E"/>
    <w:rsid w:val="007C4919"/>
    <w:rsid w:val="007D2FE6"/>
    <w:rsid w:val="007D60B6"/>
    <w:rsid w:val="007E0D6E"/>
    <w:rsid w:val="008008E8"/>
    <w:rsid w:val="00802831"/>
    <w:rsid w:val="0082005E"/>
    <w:rsid w:val="00820CF1"/>
    <w:rsid w:val="00835EB9"/>
    <w:rsid w:val="00836201"/>
    <w:rsid w:val="00851E78"/>
    <w:rsid w:val="00851EBD"/>
    <w:rsid w:val="00852C05"/>
    <w:rsid w:val="00853C60"/>
    <w:rsid w:val="0085494B"/>
    <w:rsid w:val="00856FE3"/>
    <w:rsid w:val="00861CB3"/>
    <w:rsid w:val="0086283A"/>
    <w:rsid w:val="0086364E"/>
    <w:rsid w:val="00863937"/>
    <w:rsid w:val="008711AF"/>
    <w:rsid w:val="00874F87"/>
    <w:rsid w:val="008A273F"/>
    <w:rsid w:val="008A765F"/>
    <w:rsid w:val="008C2470"/>
    <w:rsid w:val="008C2E7E"/>
    <w:rsid w:val="008C5675"/>
    <w:rsid w:val="008D6B40"/>
    <w:rsid w:val="009047A4"/>
    <w:rsid w:val="00917BF5"/>
    <w:rsid w:val="00920AEF"/>
    <w:rsid w:val="009240AC"/>
    <w:rsid w:val="00932690"/>
    <w:rsid w:val="009332D5"/>
    <w:rsid w:val="00937EB9"/>
    <w:rsid w:val="00942499"/>
    <w:rsid w:val="00942F0A"/>
    <w:rsid w:val="009437D9"/>
    <w:rsid w:val="00947484"/>
    <w:rsid w:val="00953024"/>
    <w:rsid w:val="00953B24"/>
    <w:rsid w:val="00956670"/>
    <w:rsid w:val="0096321E"/>
    <w:rsid w:val="00963728"/>
    <w:rsid w:val="0097406D"/>
    <w:rsid w:val="009834E1"/>
    <w:rsid w:val="00995441"/>
    <w:rsid w:val="009A3BC4"/>
    <w:rsid w:val="009A3F60"/>
    <w:rsid w:val="009B0067"/>
    <w:rsid w:val="009B0325"/>
    <w:rsid w:val="009B22C4"/>
    <w:rsid w:val="009B4A3E"/>
    <w:rsid w:val="009C4983"/>
    <w:rsid w:val="009C52A9"/>
    <w:rsid w:val="009D2730"/>
    <w:rsid w:val="009D4D0B"/>
    <w:rsid w:val="009D6E0F"/>
    <w:rsid w:val="009E6355"/>
    <w:rsid w:val="009F09A0"/>
    <w:rsid w:val="009F5075"/>
    <w:rsid w:val="009F5BEC"/>
    <w:rsid w:val="00A1544D"/>
    <w:rsid w:val="00A1765A"/>
    <w:rsid w:val="00A27502"/>
    <w:rsid w:val="00A423E4"/>
    <w:rsid w:val="00A43D19"/>
    <w:rsid w:val="00A463ED"/>
    <w:rsid w:val="00A643BF"/>
    <w:rsid w:val="00A64714"/>
    <w:rsid w:val="00A67C0D"/>
    <w:rsid w:val="00A7275E"/>
    <w:rsid w:val="00A83A05"/>
    <w:rsid w:val="00A93F60"/>
    <w:rsid w:val="00AA4B14"/>
    <w:rsid w:val="00AB5E84"/>
    <w:rsid w:val="00AB6CD6"/>
    <w:rsid w:val="00AC7B18"/>
    <w:rsid w:val="00AD09CC"/>
    <w:rsid w:val="00AD1EFC"/>
    <w:rsid w:val="00AD68CE"/>
    <w:rsid w:val="00AE49FB"/>
    <w:rsid w:val="00B02F87"/>
    <w:rsid w:val="00B0386B"/>
    <w:rsid w:val="00B04469"/>
    <w:rsid w:val="00B04C53"/>
    <w:rsid w:val="00B132F5"/>
    <w:rsid w:val="00B23D6B"/>
    <w:rsid w:val="00B275B2"/>
    <w:rsid w:val="00B34487"/>
    <w:rsid w:val="00B40874"/>
    <w:rsid w:val="00B41264"/>
    <w:rsid w:val="00B418AE"/>
    <w:rsid w:val="00B41F41"/>
    <w:rsid w:val="00B463F7"/>
    <w:rsid w:val="00B76CEC"/>
    <w:rsid w:val="00B92A93"/>
    <w:rsid w:val="00BB372A"/>
    <w:rsid w:val="00BC04C1"/>
    <w:rsid w:val="00BC0D75"/>
    <w:rsid w:val="00BC4186"/>
    <w:rsid w:val="00BD5C2C"/>
    <w:rsid w:val="00BE5DC2"/>
    <w:rsid w:val="00BE7729"/>
    <w:rsid w:val="00BF264E"/>
    <w:rsid w:val="00C03475"/>
    <w:rsid w:val="00C035FC"/>
    <w:rsid w:val="00C117D3"/>
    <w:rsid w:val="00C2087B"/>
    <w:rsid w:val="00C30655"/>
    <w:rsid w:val="00C41FE9"/>
    <w:rsid w:val="00C528D8"/>
    <w:rsid w:val="00C54816"/>
    <w:rsid w:val="00C556F0"/>
    <w:rsid w:val="00C718CB"/>
    <w:rsid w:val="00C71CFF"/>
    <w:rsid w:val="00C74F60"/>
    <w:rsid w:val="00C7748C"/>
    <w:rsid w:val="00C81237"/>
    <w:rsid w:val="00C84AD3"/>
    <w:rsid w:val="00C908E4"/>
    <w:rsid w:val="00CA2E19"/>
    <w:rsid w:val="00CB0122"/>
    <w:rsid w:val="00CB1769"/>
    <w:rsid w:val="00CB498B"/>
    <w:rsid w:val="00CC3F0C"/>
    <w:rsid w:val="00CD4304"/>
    <w:rsid w:val="00CE3581"/>
    <w:rsid w:val="00CE7A60"/>
    <w:rsid w:val="00CF1706"/>
    <w:rsid w:val="00CF5CE9"/>
    <w:rsid w:val="00D0598E"/>
    <w:rsid w:val="00D125D1"/>
    <w:rsid w:val="00D1761C"/>
    <w:rsid w:val="00D214D3"/>
    <w:rsid w:val="00D21ED2"/>
    <w:rsid w:val="00D265BA"/>
    <w:rsid w:val="00D3030C"/>
    <w:rsid w:val="00D34DC3"/>
    <w:rsid w:val="00D41E2E"/>
    <w:rsid w:val="00D45BA3"/>
    <w:rsid w:val="00D461D7"/>
    <w:rsid w:val="00D52162"/>
    <w:rsid w:val="00D55990"/>
    <w:rsid w:val="00D7086B"/>
    <w:rsid w:val="00D853F5"/>
    <w:rsid w:val="00D87C09"/>
    <w:rsid w:val="00D906E6"/>
    <w:rsid w:val="00D96CD5"/>
    <w:rsid w:val="00DB02C7"/>
    <w:rsid w:val="00DB430F"/>
    <w:rsid w:val="00DB4EF1"/>
    <w:rsid w:val="00DD16FC"/>
    <w:rsid w:val="00DD5B68"/>
    <w:rsid w:val="00E043AB"/>
    <w:rsid w:val="00E0509D"/>
    <w:rsid w:val="00E26517"/>
    <w:rsid w:val="00E2724E"/>
    <w:rsid w:val="00E356E7"/>
    <w:rsid w:val="00E36A66"/>
    <w:rsid w:val="00E40F1C"/>
    <w:rsid w:val="00E43385"/>
    <w:rsid w:val="00E4499C"/>
    <w:rsid w:val="00E449CE"/>
    <w:rsid w:val="00E46532"/>
    <w:rsid w:val="00E4723B"/>
    <w:rsid w:val="00E6430F"/>
    <w:rsid w:val="00E719A8"/>
    <w:rsid w:val="00E72700"/>
    <w:rsid w:val="00E876BC"/>
    <w:rsid w:val="00E87CE6"/>
    <w:rsid w:val="00EA5EE8"/>
    <w:rsid w:val="00EB5574"/>
    <w:rsid w:val="00ED0427"/>
    <w:rsid w:val="00ED0C51"/>
    <w:rsid w:val="00ED1B0D"/>
    <w:rsid w:val="00EE1FCC"/>
    <w:rsid w:val="00EE4BA3"/>
    <w:rsid w:val="00EE5A9E"/>
    <w:rsid w:val="00F22836"/>
    <w:rsid w:val="00F309C0"/>
    <w:rsid w:val="00F379E5"/>
    <w:rsid w:val="00F4487B"/>
    <w:rsid w:val="00F50977"/>
    <w:rsid w:val="00F525A8"/>
    <w:rsid w:val="00F60266"/>
    <w:rsid w:val="00F60A74"/>
    <w:rsid w:val="00F60FDA"/>
    <w:rsid w:val="00F66B24"/>
    <w:rsid w:val="00F7017E"/>
    <w:rsid w:val="00F71548"/>
    <w:rsid w:val="00F74853"/>
    <w:rsid w:val="00F8245D"/>
    <w:rsid w:val="00F84761"/>
    <w:rsid w:val="00F92151"/>
    <w:rsid w:val="00F93867"/>
    <w:rsid w:val="00F945CA"/>
    <w:rsid w:val="00F96413"/>
    <w:rsid w:val="00FA0A7E"/>
    <w:rsid w:val="00FA3D8E"/>
    <w:rsid w:val="00FB0151"/>
    <w:rsid w:val="00FB163D"/>
    <w:rsid w:val="00FD2A21"/>
    <w:rsid w:val="00FD490C"/>
    <w:rsid w:val="00FD505B"/>
    <w:rsid w:val="00FE4E06"/>
    <w:rsid w:val="00FE7702"/>
    <w:rsid w:val="00FF04C7"/>
    <w:rsid w:val="00FF1A13"/>
    <w:rsid w:val="00FF74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E6355"/>
    <w:pPr>
      <w:spacing w:after="200" w:line="276" w:lineRule="auto"/>
      <w:ind w:firstLine="0"/>
    </w:pPr>
    <w:rPr>
      <w:rFonts w:ascii="Calibri" w:eastAsia="Calibri" w:hAnsi="Calibri" w:cs="Times New Roman"/>
    </w:rPr>
  </w:style>
  <w:style w:type="paragraph" w:styleId="10">
    <w:name w:val="heading 1"/>
    <w:basedOn w:val="a3"/>
    <w:next w:val="a3"/>
    <w:link w:val="11"/>
    <w:uiPriority w:val="9"/>
    <w:qFormat/>
    <w:rsid w:val="009E6355"/>
    <w:pPr>
      <w:keepNext/>
      <w:spacing w:before="240" w:after="60"/>
      <w:outlineLvl w:val="0"/>
    </w:pPr>
    <w:rPr>
      <w:rFonts w:ascii="Cambria" w:eastAsia="Times New Roman" w:hAnsi="Cambria"/>
      <w:b/>
      <w:bCs/>
      <w:kern w:val="32"/>
      <w:sz w:val="32"/>
      <w:szCs w:val="32"/>
    </w:rPr>
  </w:style>
  <w:style w:type="paragraph" w:styleId="2">
    <w:name w:val="heading 2"/>
    <w:basedOn w:val="a3"/>
    <w:next w:val="a3"/>
    <w:link w:val="20"/>
    <w:uiPriority w:val="9"/>
    <w:unhideWhenUsed/>
    <w:qFormat/>
    <w:rsid w:val="009E6355"/>
    <w:pPr>
      <w:keepNext/>
      <w:spacing w:before="240" w:after="60"/>
      <w:outlineLvl w:val="1"/>
    </w:pPr>
    <w:rPr>
      <w:rFonts w:ascii="Cambria" w:eastAsia="Times New Roman" w:hAnsi="Cambria"/>
      <w:b/>
      <w:bCs/>
      <w:i/>
      <w:iCs/>
      <w:sz w:val="28"/>
      <w:szCs w:val="28"/>
    </w:rPr>
  </w:style>
  <w:style w:type="paragraph" w:styleId="3">
    <w:name w:val="heading 3"/>
    <w:basedOn w:val="a3"/>
    <w:next w:val="a3"/>
    <w:link w:val="30"/>
    <w:qFormat/>
    <w:rsid w:val="009E6355"/>
    <w:pPr>
      <w:keepNext/>
      <w:spacing w:before="240" w:after="60" w:line="240" w:lineRule="auto"/>
      <w:outlineLvl w:val="2"/>
    </w:pPr>
    <w:rPr>
      <w:rFonts w:ascii="Arial" w:eastAsia="Times New Roman" w:hAnsi="Arial"/>
      <w:b/>
      <w:bCs/>
      <w:sz w:val="26"/>
      <w:szCs w:val="26"/>
    </w:rPr>
  </w:style>
  <w:style w:type="paragraph" w:styleId="5">
    <w:name w:val="heading 5"/>
    <w:basedOn w:val="a3"/>
    <w:next w:val="a3"/>
    <w:link w:val="50"/>
    <w:uiPriority w:val="9"/>
    <w:semiHidden/>
    <w:unhideWhenUsed/>
    <w:qFormat/>
    <w:rsid w:val="00741D0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3"/>
    <w:next w:val="a3"/>
    <w:link w:val="60"/>
    <w:uiPriority w:val="9"/>
    <w:semiHidden/>
    <w:unhideWhenUsed/>
    <w:qFormat/>
    <w:rsid w:val="00741D0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
    <w:semiHidden/>
    <w:unhideWhenUsed/>
    <w:qFormat/>
    <w:rsid w:val="00741D0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
    <w:rsid w:val="009E6355"/>
    <w:rPr>
      <w:rFonts w:ascii="Cambria" w:eastAsia="Times New Roman" w:hAnsi="Cambria" w:cs="Times New Roman"/>
      <w:b/>
      <w:bCs/>
      <w:kern w:val="32"/>
      <w:sz w:val="32"/>
      <w:szCs w:val="32"/>
    </w:rPr>
  </w:style>
  <w:style w:type="character" w:customStyle="1" w:styleId="20">
    <w:name w:val="Заголовок 2 Знак"/>
    <w:basedOn w:val="a4"/>
    <w:link w:val="2"/>
    <w:uiPriority w:val="9"/>
    <w:rsid w:val="009E6355"/>
    <w:rPr>
      <w:rFonts w:ascii="Cambria" w:eastAsia="Times New Roman" w:hAnsi="Cambria" w:cs="Times New Roman"/>
      <w:b/>
      <w:bCs/>
      <w:i/>
      <w:iCs/>
      <w:sz w:val="28"/>
      <w:szCs w:val="28"/>
    </w:rPr>
  </w:style>
  <w:style w:type="character" w:customStyle="1" w:styleId="30">
    <w:name w:val="Заголовок 3 Знак"/>
    <w:basedOn w:val="a4"/>
    <w:link w:val="3"/>
    <w:rsid w:val="009E6355"/>
    <w:rPr>
      <w:rFonts w:ascii="Arial" w:eastAsia="Times New Roman" w:hAnsi="Arial" w:cs="Times New Roman"/>
      <w:b/>
      <w:bCs/>
      <w:sz w:val="26"/>
      <w:szCs w:val="26"/>
    </w:rPr>
  </w:style>
  <w:style w:type="paragraph" w:styleId="a7">
    <w:name w:val="Body Text Indent"/>
    <w:basedOn w:val="a3"/>
    <w:link w:val="a8"/>
    <w:rsid w:val="009E6355"/>
    <w:pPr>
      <w:tabs>
        <w:tab w:val="num" w:pos="1276"/>
      </w:tabs>
      <w:autoSpaceDE w:val="0"/>
      <w:autoSpaceDN w:val="0"/>
      <w:spacing w:after="0" w:line="240" w:lineRule="auto"/>
    </w:pPr>
    <w:rPr>
      <w:rFonts w:ascii="Times New Roman" w:eastAsia="Times New Roman" w:hAnsi="Times New Roman"/>
      <w:sz w:val="20"/>
      <w:szCs w:val="24"/>
      <w:lang w:val="sr-Cyrl-CS"/>
    </w:rPr>
  </w:style>
  <w:style w:type="character" w:customStyle="1" w:styleId="a8">
    <w:name w:val="Основной текст с отступом Знак"/>
    <w:basedOn w:val="a4"/>
    <w:link w:val="a7"/>
    <w:rsid w:val="009E6355"/>
    <w:rPr>
      <w:rFonts w:ascii="Times New Roman" w:eastAsia="Times New Roman" w:hAnsi="Times New Roman" w:cs="Times New Roman"/>
      <w:sz w:val="20"/>
      <w:szCs w:val="24"/>
      <w:lang w:val="sr-Cyrl-CS"/>
    </w:rPr>
  </w:style>
  <w:style w:type="paragraph" w:styleId="a9">
    <w:name w:val="List Paragraph"/>
    <w:basedOn w:val="a3"/>
    <w:uiPriority w:val="34"/>
    <w:qFormat/>
    <w:rsid w:val="009E6355"/>
    <w:pPr>
      <w:spacing w:after="0" w:line="240" w:lineRule="auto"/>
      <w:ind w:left="720"/>
      <w:contextualSpacing/>
    </w:pPr>
    <w:rPr>
      <w:rFonts w:ascii="Times New Roman" w:eastAsia="Times New Roman" w:hAnsi="Times New Roman"/>
      <w:sz w:val="24"/>
      <w:szCs w:val="24"/>
      <w:lang w:eastAsia="ru-RU"/>
    </w:rPr>
  </w:style>
  <w:style w:type="paragraph" w:styleId="aa">
    <w:name w:val="header"/>
    <w:basedOn w:val="a3"/>
    <w:link w:val="ab"/>
    <w:unhideWhenUsed/>
    <w:rsid w:val="009E6355"/>
    <w:pPr>
      <w:tabs>
        <w:tab w:val="center" w:pos="4677"/>
        <w:tab w:val="right" w:pos="9355"/>
      </w:tabs>
    </w:pPr>
  </w:style>
  <w:style w:type="character" w:customStyle="1" w:styleId="ab">
    <w:name w:val="Верхний колонтитул Знак"/>
    <w:basedOn w:val="a4"/>
    <w:link w:val="aa"/>
    <w:rsid w:val="009E6355"/>
    <w:rPr>
      <w:rFonts w:ascii="Calibri" w:eastAsia="Calibri" w:hAnsi="Calibri" w:cs="Times New Roman"/>
    </w:rPr>
  </w:style>
  <w:style w:type="paragraph" w:styleId="ac">
    <w:name w:val="footer"/>
    <w:basedOn w:val="a3"/>
    <w:link w:val="ad"/>
    <w:uiPriority w:val="99"/>
    <w:unhideWhenUsed/>
    <w:rsid w:val="009E6355"/>
    <w:pPr>
      <w:tabs>
        <w:tab w:val="center" w:pos="4677"/>
        <w:tab w:val="right" w:pos="9355"/>
      </w:tabs>
    </w:pPr>
  </w:style>
  <w:style w:type="character" w:customStyle="1" w:styleId="ad">
    <w:name w:val="Нижний колонтитул Знак"/>
    <w:basedOn w:val="a4"/>
    <w:link w:val="ac"/>
    <w:uiPriority w:val="99"/>
    <w:rsid w:val="009E6355"/>
    <w:rPr>
      <w:rFonts w:ascii="Calibri" w:eastAsia="Calibri" w:hAnsi="Calibri" w:cs="Times New Roman"/>
    </w:rPr>
  </w:style>
  <w:style w:type="character" w:styleId="ae">
    <w:name w:val="Hyperlink"/>
    <w:uiPriority w:val="99"/>
    <w:rsid w:val="009E6355"/>
    <w:rPr>
      <w:rFonts w:cs="Times New Roman"/>
      <w:color w:val="0000FF"/>
      <w:u w:val="single"/>
    </w:rPr>
  </w:style>
  <w:style w:type="paragraph" w:customStyle="1" w:styleId="ConsPlusNormal">
    <w:name w:val="ConsPlusNormal"/>
    <w:rsid w:val="009E6355"/>
    <w:pPr>
      <w:widowControl w:val="0"/>
      <w:autoSpaceDE w:val="0"/>
      <w:autoSpaceDN w:val="0"/>
      <w:adjustRightInd w:val="0"/>
      <w:ind w:firstLine="720"/>
    </w:pPr>
    <w:rPr>
      <w:rFonts w:ascii="Arial" w:eastAsia="Times New Roman" w:hAnsi="Arial" w:cs="Arial"/>
      <w:sz w:val="20"/>
      <w:szCs w:val="20"/>
      <w:lang w:eastAsia="ru-RU"/>
    </w:rPr>
  </w:style>
  <w:style w:type="paragraph" w:styleId="af">
    <w:name w:val="Normal (Web)"/>
    <w:basedOn w:val="a3"/>
    <w:uiPriority w:val="99"/>
    <w:unhideWhenUsed/>
    <w:rsid w:val="009E63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aeno">
    <w:name w:val="Oaeno"/>
    <w:basedOn w:val="a3"/>
    <w:rsid w:val="009E6355"/>
    <w:pPr>
      <w:spacing w:after="0" w:line="240" w:lineRule="auto"/>
    </w:pPr>
    <w:rPr>
      <w:rFonts w:ascii="Courier New" w:eastAsia="Times New Roman" w:hAnsi="Courier New"/>
      <w:sz w:val="20"/>
      <w:szCs w:val="20"/>
      <w:lang w:eastAsia="ru-RU"/>
    </w:rPr>
  </w:style>
  <w:style w:type="paragraph" w:customStyle="1" w:styleId="a">
    <w:name w:val="Пункт Знак"/>
    <w:basedOn w:val="a3"/>
    <w:rsid w:val="009E6355"/>
    <w:pPr>
      <w:numPr>
        <w:ilvl w:val="1"/>
        <w:numId w:val="1"/>
      </w:numPr>
      <w:tabs>
        <w:tab w:val="left" w:pos="851"/>
        <w:tab w:val="left" w:pos="1134"/>
      </w:tabs>
      <w:snapToGrid w:val="0"/>
      <w:spacing w:after="0" w:line="360" w:lineRule="auto"/>
      <w:jc w:val="both"/>
    </w:pPr>
    <w:rPr>
      <w:rFonts w:ascii="Times New Roman" w:eastAsia="Times New Roman" w:hAnsi="Times New Roman"/>
      <w:sz w:val="28"/>
      <w:szCs w:val="20"/>
      <w:lang w:eastAsia="ru-RU"/>
    </w:rPr>
  </w:style>
  <w:style w:type="paragraph" w:customStyle="1" w:styleId="a0">
    <w:name w:val="Подпункт"/>
    <w:basedOn w:val="a"/>
    <w:rsid w:val="009E6355"/>
    <w:pPr>
      <w:numPr>
        <w:ilvl w:val="2"/>
      </w:numPr>
      <w:tabs>
        <w:tab w:val="clear" w:pos="1134"/>
      </w:tabs>
    </w:pPr>
  </w:style>
  <w:style w:type="paragraph" w:customStyle="1" w:styleId="a1">
    <w:name w:val="Подподпункт"/>
    <w:basedOn w:val="a0"/>
    <w:uiPriority w:val="99"/>
    <w:rsid w:val="009E6355"/>
    <w:pPr>
      <w:numPr>
        <w:ilvl w:val="3"/>
      </w:numPr>
      <w:tabs>
        <w:tab w:val="left" w:pos="1134"/>
        <w:tab w:val="left" w:pos="1418"/>
      </w:tabs>
      <w:snapToGrid/>
    </w:pPr>
  </w:style>
  <w:style w:type="paragraph" w:customStyle="1" w:styleId="a2">
    <w:name w:val="Подподподпункт"/>
    <w:basedOn w:val="a3"/>
    <w:rsid w:val="009E6355"/>
    <w:pPr>
      <w:numPr>
        <w:ilvl w:val="4"/>
        <w:numId w:val="1"/>
      </w:numPr>
      <w:tabs>
        <w:tab w:val="left" w:pos="1134"/>
        <w:tab w:val="left" w:pos="1701"/>
      </w:tabs>
      <w:snapToGrid w:val="0"/>
      <w:spacing w:after="0" w:line="360" w:lineRule="auto"/>
      <w:jc w:val="both"/>
    </w:pPr>
    <w:rPr>
      <w:rFonts w:ascii="Times New Roman" w:eastAsia="Times New Roman" w:hAnsi="Times New Roman"/>
      <w:sz w:val="28"/>
      <w:szCs w:val="20"/>
      <w:lang w:eastAsia="ru-RU"/>
    </w:rPr>
  </w:style>
  <w:style w:type="paragraph" w:customStyle="1" w:styleId="1">
    <w:name w:val="Пункт1"/>
    <w:basedOn w:val="a3"/>
    <w:rsid w:val="009E6355"/>
    <w:pPr>
      <w:numPr>
        <w:numId w:val="1"/>
      </w:numPr>
      <w:snapToGrid w:val="0"/>
      <w:spacing w:before="240" w:after="0" w:line="360" w:lineRule="auto"/>
      <w:jc w:val="center"/>
    </w:pPr>
    <w:rPr>
      <w:rFonts w:ascii="Arial" w:eastAsia="Times New Roman" w:hAnsi="Arial"/>
      <w:b/>
      <w:sz w:val="28"/>
      <w:szCs w:val="28"/>
      <w:lang w:eastAsia="ru-RU"/>
    </w:rPr>
  </w:style>
  <w:style w:type="paragraph" w:styleId="af0">
    <w:name w:val="footnote text"/>
    <w:basedOn w:val="a3"/>
    <w:link w:val="af1"/>
    <w:uiPriority w:val="99"/>
    <w:unhideWhenUsed/>
    <w:rsid w:val="009E6355"/>
    <w:rPr>
      <w:sz w:val="20"/>
      <w:szCs w:val="20"/>
    </w:rPr>
  </w:style>
  <w:style w:type="character" w:customStyle="1" w:styleId="af1">
    <w:name w:val="Текст сноски Знак"/>
    <w:basedOn w:val="a4"/>
    <w:link w:val="af0"/>
    <w:uiPriority w:val="99"/>
    <w:rsid w:val="009E6355"/>
    <w:rPr>
      <w:rFonts w:ascii="Calibri" w:eastAsia="Calibri" w:hAnsi="Calibri" w:cs="Times New Roman"/>
      <w:sz w:val="20"/>
      <w:szCs w:val="20"/>
    </w:rPr>
  </w:style>
  <w:style w:type="character" w:styleId="af2">
    <w:name w:val="footnote reference"/>
    <w:uiPriority w:val="99"/>
    <w:unhideWhenUsed/>
    <w:rsid w:val="009E6355"/>
    <w:rPr>
      <w:vertAlign w:val="superscript"/>
    </w:rPr>
  </w:style>
  <w:style w:type="paragraph" w:styleId="af3">
    <w:name w:val="Balloon Text"/>
    <w:basedOn w:val="a3"/>
    <w:link w:val="af4"/>
    <w:uiPriority w:val="99"/>
    <w:semiHidden/>
    <w:unhideWhenUsed/>
    <w:rsid w:val="009E6355"/>
    <w:pPr>
      <w:spacing w:after="0" w:line="240" w:lineRule="auto"/>
    </w:pPr>
    <w:rPr>
      <w:rFonts w:ascii="Tahoma" w:hAnsi="Tahoma"/>
      <w:sz w:val="16"/>
      <w:szCs w:val="16"/>
    </w:rPr>
  </w:style>
  <w:style w:type="character" w:customStyle="1" w:styleId="af4">
    <w:name w:val="Текст выноски Знак"/>
    <w:basedOn w:val="a4"/>
    <w:link w:val="af3"/>
    <w:uiPriority w:val="99"/>
    <w:semiHidden/>
    <w:rsid w:val="009E6355"/>
    <w:rPr>
      <w:rFonts w:ascii="Tahoma" w:eastAsia="Calibri" w:hAnsi="Tahoma" w:cs="Times New Roman"/>
      <w:sz w:val="16"/>
      <w:szCs w:val="16"/>
    </w:rPr>
  </w:style>
  <w:style w:type="character" w:styleId="af5">
    <w:name w:val="annotation reference"/>
    <w:uiPriority w:val="99"/>
    <w:semiHidden/>
    <w:unhideWhenUsed/>
    <w:rsid w:val="009E6355"/>
    <w:rPr>
      <w:sz w:val="16"/>
      <w:szCs w:val="16"/>
    </w:rPr>
  </w:style>
  <w:style w:type="paragraph" w:styleId="af6">
    <w:name w:val="annotation text"/>
    <w:basedOn w:val="a3"/>
    <w:link w:val="af7"/>
    <w:uiPriority w:val="99"/>
    <w:semiHidden/>
    <w:unhideWhenUsed/>
    <w:rsid w:val="009E6355"/>
    <w:rPr>
      <w:sz w:val="20"/>
      <w:szCs w:val="20"/>
    </w:rPr>
  </w:style>
  <w:style w:type="character" w:customStyle="1" w:styleId="af7">
    <w:name w:val="Текст примечания Знак"/>
    <w:basedOn w:val="a4"/>
    <w:link w:val="af6"/>
    <w:uiPriority w:val="99"/>
    <w:semiHidden/>
    <w:rsid w:val="009E6355"/>
    <w:rPr>
      <w:rFonts w:ascii="Calibri" w:eastAsia="Calibri" w:hAnsi="Calibri" w:cs="Times New Roman"/>
      <w:sz w:val="20"/>
      <w:szCs w:val="20"/>
    </w:rPr>
  </w:style>
  <w:style w:type="paragraph" w:styleId="af8">
    <w:name w:val="annotation subject"/>
    <w:basedOn w:val="af6"/>
    <w:next w:val="af6"/>
    <w:link w:val="af9"/>
    <w:uiPriority w:val="99"/>
    <w:semiHidden/>
    <w:unhideWhenUsed/>
    <w:rsid w:val="009E6355"/>
    <w:rPr>
      <w:b/>
      <w:bCs/>
    </w:rPr>
  </w:style>
  <w:style w:type="character" w:customStyle="1" w:styleId="af9">
    <w:name w:val="Тема примечания Знак"/>
    <w:basedOn w:val="af7"/>
    <w:link w:val="af8"/>
    <w:uiPriority w:val="99"/>
    <w:semiHidden/>
    <w:rsid w:val="009E6355"/>
    <w:rPr>
      <w:rFonts w:ascii="Calibri" w:eastAsia="Calibri" w:hAnsi="Calibri" w:cs="Times New Roman"/>
      <w:b/>
      <w:bCs/>
      <w:sz w:val="20"/>
      <w:szCs w:val="20"/>
    </w:rPr>
  </w:style>
  <w:style w:type="paragraph" w:styleId="afa">
    <w:name w:val="Revision"/>
    <w:hidden/>
    <w:uiPriority w:val="99"/>
    <w:semiHidden/>
    <w:rsid w:val="009E6355"/>
    <w:pPr>
      <w:ind w:firstLine="0"/>
    </w:pPr>
    <w:rPr>
      <w:rFonts w:ascii="Calibri" w:eastAsia="Calibri" w:hAnsi="Calibri" w:cs="Times New Roman"/>
    </w:rPr>
  </w:style>
  <w:style w:type="paragraph" w:customStyle="1" w:styleId="2215">
    <w:name w:val="Заголовок 2215"/>
    <w:basedOn w:val="a3"/>
    <w:link w:val="22150"/>
    <w:qFormat/>
    <w:rsid w:val="009E6355"/>
    <w:pPr>
      <w:numPr>
        <w:numId w:val="3"/>
      </w:numPr>
      <w:tabs>
        <w:tab w:val="left" w:pos="426"/>
        <w:tab w:val="left" w:pos="1080"/>
      </w:tabs>
      <w:spacing w:before="120" w:after="120" w:line="240" w:lineRule="auto"/>
      <w:ind w:left="0" w:right="448" w:firstLine="0"/>
      <w:jc w:val="center"/>
    </w:pPr>
    <w:rPr>
      <w:rFonts w:ascii="Times New Roman" w:eastAsia="Times New Roman" w:hAnsi="Times New Roman"/>
      <w:b/>
      <w:sz w:val="24"/>
      <w:szCs w:val="24"/>
    </w:rPr>
  </w:style>
  <w:style w:type="character" w:customStyle="1" w:styleId="22150">
    <w:name w:val="Заголовок 2215 Знак"/>
    <w:link w:val="2215"/>
    <w:rsid w:val="009E6355"/>
    <w:rPr>
      <w:rFonts w:ascii="Times New Roman" w:eastAsia="Times New Roman" w:hAnsi="Times New Roman" w:cs="Times New Roman"/>
      <w:b/>
      <w:sz w:val="24"/>
      <w:szCs w:val="24"/>
    </w:rPr>
  </w:style>
  <w:style w:type="paragraph" w:customStyle="1" w:styleId="afb">
    <w:name w:val="Пункт"/>
    <w:basedOn w:val="afc"/>
    <w:uiPriority w:val="99"/>
    <w:rsid w:val="009E6355"/>
    <w:pPr>
      <w:tabs>
        <w:tab w:val="num" w:pos="1985"/>
      </w:tabs>
      <w:spacing w:after="0" w:line="360" w:lineRule="auto"/>
      <w:ind w:left="1985" w:hanging="851"/>
      <w:jc w:val="both"/>
    </w:pPr>
    <w:rPr>
      <w:rFonts w:ascii="Times New Roman" w:eastAsia="Times New Roman" w:hAnsi="Times New Roman"/>
      <w:sz w:val="28"/>
      <w:szCs w:val="20"/>
      <w:lang w:eastAsia="ru-RU"/>
    </w:rPr>
  </w:style>
  <w:style w:type="paragraph" w:styleId="afc">
    <w:name w:val="Body Text"/>
    <w:basedOn w:val="a3"/>
    <w:link w:val="afd"/>
    <w:uiPriority w:val="99"/>
    <w:semiHidden/>
    <w:unhideWhenUsed/>
    <w:rsid w:val="009E6355"/>
    <w:pPr>
      <w:spacing w:after="120"/>
    </w:pPr>
  </w:style>
  <w:style w:type="character" w:customStyle="1" w:styleId="afd">
    <w:name w:val="Основной текст Знак"/>
    <w:basedOn w:val="a4"/>
    <w:link w:val="afc"/>
    <w:uiPriority w:val="99"/>
    <w:semiHidden/>
    <w:rsid w:val="009E6355"/>
    <w:rPr>
      <w:rFonts w:ascii="Calibri" w:eastAsia="Calibri" w:hAnsi="Calibri" w:cs="Times New Roman"/>
    </w:rPr>
  </w:style>
  <w:style w:type="paragraph" w:customStyle="1" w:styleId="Default">
    <w:name w:val="Default"/>
    <w:rsid w:val="009E6355"/>
    <w:pPr>
      <w:autoSpaceDE w:val="0"/>
      <w:autoSpaceDN w:val="0"/>
      <w:adjustRightInd w:val="0"/>
      <w:ind w:firstLine="0"/>
    </w:pPr>
    <w:rPr>
      <w:rFonts w:ascii="Times New Roman" w:eastAsia="Calibri" w:hAnsi="Times New Roman" w:cs="Times New Roman"/>
      <w:color w:val="000000"/>
      <w:sz w:val="24"/>
      <w:szCs w:val="24"/>
      <w:lang w:eastAsia="ru-RU"/>
    </w:rPr>
  </w:style>
  <w:style w:type="paragraph" w:customStyle="1" w:styleId="TOCI">
    <w:name w:val="TOCI"/>
    <w:basedOn w:val="Default"/>
    <w:next w:val="Default"/>
    <w:uiPriority w:val="99"/>
    <w:rsid w:val="009E6355"/>
    <w:rPr>
      <w:color w:val="auto"/>
    </w:rPr>
  </w:style>
  <w:style w:type="paragraph" w:styleId="12">
    <w:name w:val="toc 1"/>
    <w:basedOn w:val="a3"/>
    <w:next w:val="a3"/>
    <w:autoRedefine/>
    <w:uiPriority w:val="39"/>
    <w:unhideWhenUsed/>
    <w:qFormat/>
    <w:rsid w:val="009E6355"/>
    <w:pPr>
      <w:tabs>
        <w:tab w:val="left" w:pos="1134"/>
        <w:tab w:val="right" w:leader="dot" w:pos="9911"/>
      </w:tabs>
      <w:spacing w:before="20" w:after="0" w:line="240" w:lineRule="auto"/>
    </w:pPr>
    <w:rPr>
      <w:rFonts w:ascii="Times New Roman" w:hAnsi="Times New Roman"/>
      <w:b/>
      <w:noProof/>
      <w:sz w:val="24"/>
    </w:rPr>
  </w:style>
  <w:style w:type="paragraph" w:styleId="21">
    <w:name w:val="toc 2"/>
    <w:basedOn w:val="a3"/>
    <w:next w:val="a3"/>
    <w:autoRedefine/>
    <w:uiPriority w:val="39"/>
    <w:unhideWhenUsed/>
    <w:qFormat/>
    <w:rsid w:val="00FE7702"/>
    <w:pPr>
      <w:tabs>
        <w:tab w:val="left" w:pos="1134"/>
        <w:tab w:val="left" w:pos="1320"/>
        <w:tab w:val="right" w:leader="dot" w:pos="9356"/>
      </w:tabs>
      <w:spacing w:after="0" w:line="240" w:lineRule="auto"/>
    </w:pPr>
    <w:rPr>
      <w:rFonts w:ascii="Times New Roman" w:hAnsi="Times New Roman"/>
      <w:noProof/>
      <w:sz w:val="28"/>
      <w:szCs w:val="28"/>
    </w:rPr>
  </w:style>
  <w:style w:type="paragraph" w:styleId="31">
    <w:name w:val="toc 3"/>
    <w:basedOn w:val="a3"/>
    <w:next w:val="a3"/>
    <w:autoRedefine/>
    <w:uiPriority w:val="39"/>
    <w:unhideWhenUsed/>
    <w:qFormat/>
    <w:rsid w:val="009E6355"/>
    <w:pPr>
      <w:ind w:left="440"/>
    </w:pPr>
  </w:style>
  <w:style w:type="character" w:customStyle="1" w:styleId="13">
    <w:name w:val="Текст сноски Знак1"/>
    <w:uiPriority w:val="99"/>
    <w:rsid w:val="009E6355"/>
  </w:style>
  <w:style w:type="paragraph" w:customStyle="1" w:styleId="32">
    <w:name w:val="Пункт_3"/>
    <w:basedOn w:val="Default"/>
    <w:next w:val="Default"/>
    <w:uiPriority w:val="99"/>
    <w:rsid w:val="009E6355"/>
    <w:rPr>
      <w:rFonts w:ascii="Arial" w:hAnsi="Arial" w:cs="Arial"/>
      <w:color w:val="auto"/>
    </w:rPr>
  </w:style>
  <w:style w:type="paragraph" w:customStyle="1" w:styleId="Web">
    <w:name w:val="Обычный (Web)"/>
    <w:basedOn w:val="Default"/>
    <w:next w:val="Default"/>
    <w:uiPriority w:val="99"/>
    <w:rsid w:val="009E6355"/>
    <w:rPr>
      <w:color w:val="auto"/>
    </w:rPr>
  </w:style>
  <w:style w:type="paragraph" w:styleId="afe">
    <w:name w:val="TOC Heading"/>
    <w:basedOn w:val="10"/>
    <w:next w:val="a3"/>
    <w:uiPriority w:val="39"/>
    <w:semiHidden/>
    <w:unhideWhenUsed/>
    <w:qFormat/>
    <w:rsid w:val="009E6355"/>
    <w:pPr>
      <w:keepLines/>
      <w:spacing w:before="480" w:after="0"/>
      <w:outlineLvl w:val="9"/>
    </w:pPr>
    <w:rPr>
      <w:color w:val="365F91"/>
      <w:kern w:val="0"/>
      <w:sz w:val="28"/>
      <w:szCs w:val="28"/>
      <w:lang w:eastAsia="ru-RU"/>
    </w:rPr>
  </w:style>
  <w:style w:type="paragraph" w:styleId="aff">
    <w:name w:val="endnote text"/>
    <w:basedOn w:val="a3"/>
    <w:link w:val="aff0"/>
    <w:uiPriority w:val="99"/>
    <w:semiHidden/>
    <w:unhideWhenUsed/>
    <w:rsid w:val="009E6355"/>
    <w:rPr>
      <w:sz w:val="20"/>
      <w:szCs w:val="20"/>
    </w:rPr>
  </w:style>
  <w:style w:type="character" w:customStyle="1" w:styleId="aff0">
    <w:name w:val="Текст концевой сноски Знак"/>
    <w:basedOn w:val="a4"/>
    <w:link w:val="aff"/>
    <w:uiPriority w:val="99"/>
    <w:semiHidden/>
    <w:rsid w:val="009E6355"/>
    <w:rPr>
      <w:rFonts w:ascii="Calibri" w:eastAsia="Calibri" w:hAnsi="Calibri" w:cs="Times New Roman"/>
      <w:sz w:val="20"/>
      <w:szCs w:val="20"/>
    </w:rPr>
  </w:style>
  <w:style w:type="character" w:styleId="aff1">
    <w:name w:val="endnote reference"/>
    <w:uiPriority w:val="99"/>
    <w:semiHidden/>
    <w:unhideWhenUsed/>
    <w:rsid w:val="009E6355"/>
    <w:rPr>
      <w:vertAlign w:val="superscript"/>
    </w:rPr>
  </w:style>
  <w:style w:type="character" w:customStyle="1" w:styleId="14">
    <w:name w:val="Верхний колонтитул Знак1"/>
    <w:locked/>
    <w:rsid w:val="009E6355"/>
    <w:rPr>
      <w:rFonts w:ascii="Calibri" w:hAnsi="Calibri" w:cs="Times New Roman"/>
      <w:lang w:eastAsia="en-US"/>
    </w:rPr>
  </w:style>
  <w:style w:type="paragraph" w:customStyle="1" w:styleId="OP1111">
    <w:name w:val="OP.1.1.1.1"/>
    <w:basedOn w:val="a3"/>
    <w:autoRedefine/>
    <w:rsid w:val="009E6355"/>
    <w:pPr>
      <w:numPr>
        <w:ilvl w:val="3"/>
        <w:numId w:val="25"/>
      </w:numPr>
      <w:spacing w:after="0" w:line="240" w:lineRule="auto"/>
      <w:ind w:left="0" w:firstLine="709"/>
      <w:jc w:val="both"/>
      <w:outlineLvl w:val="3"/>
    </w:pPr>
    <w:rPr>
      <w:rFonts w:ascii="Times New Roman" w:eastAsia="Times New Roman" w:hAnsi="Times New Roman"/>
      <w:sz w:val="24"/>
      <w:szCs w:val="24"/>
      <w:lang w:eastAsia="ru-RU"/>
    </w:rPr>
  </w:style>
  <w:style w:type="paragraph" w:customStyle="1" w:styleId="OP111">
    <w:name w:val="OP.1.1.1"/>
    <w:basedOn w:val="OP1111"/>
    <w:autoRedefine/>
    <w:rsid w:val="009E6355"/>
    <w:pPr>
      <w:numPr>
        <w:ilvl w:val="2"/>
      </w:numPr>
      <w:ind w:firstLine="709"/>
      <w:outlineLvl w:val="2"/>
    </w:pPr>
  </w:style>
  <w:style w:type="paragraph" w:customStyle="1" w:styleId="OP11">
    <w:name w:val="OP.1.1"/>
    <w:basedOn w:val="OP111"/>
    <w:next w:val="OP111"/>
    <w:autoRedefine/>
    <w:rsid w:val="009E6355"/>
    <w:pPr>
      <w:numPr>
        <w:ilvl w:val="1"/>
      </w:numPr>
      <w:ind w:left="0" w:firstLine="709"/>
      <w:outlineLvl w:val="1"/>
    </w:pPr>
  </w:style>
  <w:style w:type="paragraph" w:customStyle="1" w:styleId="OP1">
    <w:name w:val="OP.1"/>
    <w:basedOn w:val="OP11"/>
    <w:rsid w:val="009E6355"/>
    <w:pPr>
      <w:numPr>
        <w:ilvl w:val="0"/>
      </w:numPr>
      <w:spacing w:before="360" w:after="120"/>
      <w:ind w:left="0" w:firstLine="709"/>
      <w:jc w:val="left"/>
      <w:outlineLvl w:val="0"/>
    </w:pPr>
    <w:rPr>
      <w:b/>
      <w:sz w:val="32"/>
    </w:rPr>
  </w:style>
  <w:style w:type="character" w:customStyle="1" w:styleId="FontStyle20">
    <w:name w:val="Font Style20"/>
    <w:rsid w:val="009E6355"/>
    <w:rPr>
      <w:rFonts w:ascii="Times New Roman" w:hAnsi="Times New Roman" w:cs="Times New Roman"/>
      <w:sz w:val="18"/>
      <w:szCs w:val="18"/>
    </w:rPr>
  </w:style>
  <w:style w:type="character" w:styleId="aff2">
    <w:name w:val="Strong"/>
    <w:uiPriority w:val="22"/>
    <w:qFormat/>
    <w:rsid w:val="009E6355"/>
    <w:rPr>
      <w:b/>
      <w:bCs/>
    </w:rPr>
  </w:style>
  <w:style w:type="paragraph" w:customStyle="1" w:styleId="-6">
    <w:name w:val="пункт-6"/>
    <w:basedOn w:val="a3"/>
    <w:rsid w:val="009E6355"/>
    <w:pPr>
      <w:numPr>
        <w:numId w:val="35"/>
      </w:numPr>
      <w:tabs>
        <w:tab w:val="clear" w:pos="1430"/>
        <w:tab w:val="num" w:pos="1701"/>
      </w:tabs>
      <w:spacing w:after="0" w:line="288" w:lineRule="auto"/>
      <w:ind w:left="0" w:firstLine="567"/>
      <w:jc w:val="both"/>
    </w:pPr>
    <w:rPr>
      <w:rFonts w:ascii="Times New Roman" w:eastAsia="Times New Roman" w:hAnsi="Times New Roman"/>
      <w:sz w:val="28"/>
      <w:szCs w:val="28"/>
      <w:lang w:eastAsia="ru-RU"/>
    </w:rPr>
  </w:style>
  <w:style w:type="character" w:customStyle="1" w:styleId="blk">
    <w:name w:val="blk"/>
    <w:rsid w:val="009E6355"/>
  </w:style>
  <w:style w:type="character" w:customStyle="1" w:styleId="epm">
    <w:name w:val="epm"/>
    <w:rsid w:val="009E6355"/>
  </w:style>
  <w:style w:type="character" w:customStyle="1" w:styleId="50">
    <w:name w:val="Заголовок 5 Знак"/>
    <w:basedOn w:val="a4"/>
    <w:link w:val="5"/>
    <w:uiPriority w:val="9"/>
    <w:semiHidden/>
    <w:rsid w:val="00741D0C"/>
    <w:rPr>
      <w:rFonts w:asciiTheme="majorHAnsi" w:eastAsiaTheme="majorEastAsia" w:hAnsiTheme="majorHAnsi" w:cstheme="majorBidi"/>
      <w:color w:val="243F60" w:themeColor="accent1" w:themeShade="7F"/>
    </w:rPr>
  </w:style>
  <w:style w:type="character" w:customStyle="1" w:styleId="60">
    <w:name w:val="Заголовок 6 Знак"/>
    <w:basedOn w:val="a4"/>
    <w:link w:val="6"/>
    <w:uiPriority w:val="9"/>
    <w:semiHidden/>
    <w:rsid w:val="00741D0C"/>
    <w:rPr>
      <w:rFonts w:asciiTheme="majorHAnsi" w:eastAsiaTheme="majorEastAsia" w:hAnsiTheme="majorHAnsi" w:cstheme="majorBidi"/>
      <w:i/>
      <w:iCs/>
      <w:color w:val="243F60" w:themeColor="accent1" w:themeShade="7F"/>
    </w:rPr>
  </w:style>
  <w:style w:type="character" w:customStyle="1" w:styleId="70">
    <w:name w:val="Заголовок 7 Знак"/>
    <w:basedOn w:val="a4"/>
    <w:link w:val="7"/>
    <w:uiPriority w:val="9"/>
    <w:semiHidden/>
    <w:rsid w:val="00741D0C"/>
    <w:rPr>
      <w:rFonts w:asciiTheme="majorHAnsi" w:eastAsiaTheme="majorEastAsia" w:hAnsiTheme="majorHAnsi" w:cstheme="majorBidi"/>
      <w:i/>
      <w:iCs/>
      <w:color w:val="404040" w:themeColor="text1" w:themeTint="BF"/>
    </w:rPr>
  </w:style>
  <w:style w:type="table" w:styleId="aff3">
    <w:name w:val="Table Grid"/>
    <w:basedOn w:val="a5"/>
    <w:uiPriority w:val="59"/>
    <w:rsid w:val="00BF2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3"/>
    <w:uiPriority w:val="99"/>
    <w:rsid w:val="009B0325"/>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3"/>
    <w:uiPriority w:val="99"/>
    <w:rsid w:val="009B0325"/>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11">
    <w:name w:val="Font Style11"/>
    <w:basedOn w:val="a4"/>
    <w:uiPriority w:val="99"/>
    <w:rsid w:val="009B0325"/>
    <w:rPr>
      <w:rFonts w:ascii="Times New Roman" w:hAnsi="Times New Roman" w:cs="Times New Roman"/>
      <w:b/>
      <w:bCs/>
      <w:color w:val="000000"/>
      <w:sz w:val="22"/>
      <w:szCs w:val="22"/>
    </w:rPr>
  </w:style>
  <w:style w:type="character" w:customStyle="1" w:styleId="FontStyle13">
    <w:name w:val="Font Style13"/>
    <w:basedOn w:val="a4"/>
    <w:uiPriority w:val="99"/>
    <w:rsid w:val="009B0325"/>
    <w:rPr>
      <w:rFonts w:ascii="Times New Roman" w:hAnsi="Times New Roman" w:cs="Times New Roman"/>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E6355"/>
    <w:pPr>
      <w:spacing w:after="200" w:line="276" w:lineRule="auto"/>
      <w:ind w:firstLine="0"/>
    </w:pPr>
    <w:rPr>
      <w:rFonts w:ascii="Calibri" w:eastAsia="Calibri" w:hAnsi="Calibri" w:cs="Times New Roman"/>
    </w:rPr>
  </w:style>
  <w:style w:type="paragraph" w:styleId="10">
    <w:name w:val="heading 1"/>
    <w:basedOn w:val="a3"/>
    <w:next w:val="a3"/>
    <w:link w:val="11"/>
    <w:uiPriority w:val="9"/>
    <w:qFormat/>
    <w:rsid w:val="009E6355"/>
    <w:pPr>
      <w:keepNext/>
      <w:spacing w:before="240" w:after="60"/>
      <w:outlineLvl w:val="0"/>
    </w:pPr>
    <w:rPr>
      <w:rFonts w:ascii="Cambria" w:eastAsia="Times New Roman" w:hAnsi="Cambria"/>
      <w:b/>
      <w:bCs/>
      <w:kern w:val="32"/>
      <w:sz w:val="32"/>
      <w:szCs w:val="32"/>
    </w:rPr>
  </w:style>
  <w:style w:type="paragraph" w:styleId="2">
    <w:name w:val="heading 2"/>
    <w:basedOn w:val="a3"/>
    <w:next w:val="a3"/>
    <w:link w:val="20"/>
    <w:uiPriority w:val="9"/>
    <w:unhideWhenUsed/>
    <w:qFormat/>
    <w:rsid w:val="009E6355"/>
    <w:pPr>
      <w:keepNext/>
      <w:spacing w:before="240" w:after="60"/>
      <w:outlineLvl w:val="1"/>
    </w:pPr>
    <w:rPr>
      <w:rFonts w:ascii="Cambria" w:eastAsia="Times New Roman" w:hAnsi="Cambria"/>
      <w:b/>
      <w:bCs/>
      <w:i/>
      <w:iCs/>
      <w:sz w:val="28"/>
      <w:szCs w:val="28"/>
    </w:rPr>
  </w:style>
  <w:style w:type="paragraph" w:styleId="3">
    <w:name w:val="heading 3"/>
    <w:basedOn w:val="a3"/>
    <w:next w:val="a3"/>
    <w:link w:val="30"/>
    <w:qFormat/>
    <w:rsid w:val="009E6355"/>
    <w:pPr>
      <w:keepNext/>
      <w:spacing w:before="240" w:after="60" w:line="240" w:lineRule="auto"/>
      <w:outlineLvl w:val="2"/>
    </w:pPr>
    <w:rPr>
      <w:rFonts w:ascii="Arial" w:eastAsia="Times New Roman" w:hAnsi="Arial"/>
      <w:b/>
      <w:bCs/>
      <w:sz w:val="26"/>
      <w:szCs w:val="26"/>
    </w:rPr>
  </w:style>
  <w:style w:type="paragraph" w:styleId="5">
    <w:name w:val="heading 5"/>
    <w:basedOn w:val="a3"/>
    <w:next w:val="a3"/>
    <w:link w:val="50"/>
    <w:uiPriority w:val="9"/>
    <w:semiHidden/>
    <w:unhideWhenUsed/>
    <w:qFormat/>
    <w:rsid w:val="00741D0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3"/>
    <w:next w:val="a3"/>
    <w:link w:val="60"/>
    <w:uiPriority w:val="9"/>
    <w:semiHidden/>
    <w:unhideWhenUsed/>
    <w:qFormat/>
    <w:rsid w:val="00741D0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
    <w:semiHidden/>
    <w:unhideWhenUsed/>
    <w:qFormat/>
    <w:rsid w:val="00741D0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
    <w:rsid w:val="009E6355"/>
    <w:rPr>
      <w:rFonts w:ascii="Cambria" w:eastAsia="Times New Roman" w:hAnsi="Cambria" w:cs="Times New Roman"/>
      <w:b/>
      <w:bCs/>
      <w:kern w:val="32"/>
      <w:sz w:val="32"/>
      <w:szCs w:val="32"/>
    </w:rPr>
  </w:style>
  <w:style w:type="character" w:customStyle="1" w:styleId="20">
    <w:name w:val="Заголовок 2 Знак"/>
    <w:basedOn w:val="a4"/>
    <w:link w:val="2"/>
    <w:uiPriority w:val="9"/>
    <w:rsid w:val="009E6355"/>
    <w:rPr>
      <w:rFonts w:ascii="Cambria" w:eastAsia="Times New Roman" w:hAnsi="Cambria" w:cs="Times New Roman"/>
      <w:b/>
      <w:bCs/>
      <w:i/>
      <w:iCs/>
      <w:sz w:val="28"/>
      <w:szCs w:val="28"/>
    </w:rPr>
  </w:style>
  <w:style w:type="character" w:customStyle="1" w:styleId="30">
    <w:name w:val="Заголовок 3 Знак"/>
    <w:basedOn w:val="a4"/>
    <w:link w:val="3"/>
    <w:rsid w:val="009E6355"/>
    <w:rPr>
      <w:rFonts w:ascii="Arial" w:eastAsia="Times New Roman" w:hAnsi="Arial" w:cs="Times New Roman"/>
      <w:b/>
      <w:bCs/>
      <w:sz w:val="26"/>
      <w:szCs w:val="26"/>
    </w:rPr>
  </w:style>
  <w:style w:type="paragraph" w:styleId="a7">
    <w:name w:val="Body Text Indent"/>
    <w:basedOn w:val="a3"/>
    <w:link w:val="a8"/>
    <w:rsid w:val="009E6355"/>
    <w:pPr>
      <w:tabs>
        <w:tab w:val="num" w:pos="1276"/>
      </w:tabs>
      <w:autoSpaceDE w:val="0"/>
      <w:autoSpaceDN w:val="0"/>
      <w:spacing w:after="0" w:line="240" w:lineRule="auto"/>
    </w:pPr>
    <w:rPr>
      <w:rFonts w:ascii="Times New Roman" w:eastAsia="Times New Roman" w:hAnsi="Times New Roman"/>
      <w:sz w:val="20"/>
      <w:szCs w:val="24"/>
      <w:lang w:val="sr-Cyrl-CS"/>
    </w:rPr>
  </w:style>
  <w:style w:type="character" w:customStyle="1" w:styleId="a8">
    <w:name w:val="Основной текст с отступом Знак"/>
    <w:basedOn w:val="a4"/>
    <w:link w:val="a7"/>
    <w:rsid w:val="009E6355"/>
    <w:rPr>
      <w:rFonts w:ascii="Times New Roman" w:eastAsia="Times New Roman" w:hAnsi="Times New Roman" w:cs="Times New Roman"/>
      <w:sz w:val="20"/>
      <w:szCs w:val="24"/>
      <w:lang w:val="sr-Cyrl-CS"/>
    </w:rPr>
  </w:style>
  <w:style w:type="paragraph" w:styleId="a9">
    <w:name w:val="List Paragraph"/>
    <w:basedOn w:val="a3"/>
    <w:uiPriority w:val="34"/>
    <w:qFormat/>
    <w:rsid w:val="009E6355"/>
    <w:pPr>
      <w:spacing w:after="0" w:line="240" w:lineRule="auto"/>
      <w:ind w:left="720"/>
      <w:contextualSpacing/>
    </w:pPr>
    <w:rPr>
      <w:rFonts w:ascii="Times New Roman" w:eastAsia="Times New Roman" w:hAnsi="Times New Roman"/>
      <w:sz w:val="24"/>
      <w:szCs w:val="24"/>
      <w:lang w:eastAsia="ru-RU"/>
    </w:rPr>
  </w:style>
  <w:style w:type="paragraph" w:styleId="aa">
    <w:name w:val="header"/>
    <w:basedOn w:val="a3"/>
    <w:link w:val="ab"/>
    <w:unhideWhenUsed/>
    <w:rsid w:val="009E6355"/>
    <w:pPr>
      <w:tabs>
        <w:tab w:val="center" w:pos="4677"/>
        <w:tab w:val="right" w:pos="9355"/>
      </w:tabs>
    </w:pPr>
  </w:style>
  <w:style w:type="character" w:customStyle="1" w:styleId="ab">
    <w:name w:val="Верхний колонтитул Знак"/>
    <w:basedOn w:val="a4"/>
    <w:link w:val="aa"/>
    <w:rsid w:val="009E6355"/>
    <w:rPr>
      <w:rFonts w:ascii="Calibri" w:eastAsia="Calibri" w:hAnsi="Calibri" w:cs="Times New Roman"/>
    </w:rPr>
  </w:style>
  <w:style w:type="paragraph" w:styleId="ac">
    <w:name w:val="footer"/>
    <w:basedOn w:val="a3"/>
    <w:link w:val="ad"/>
    <w:uiPriority w:val="99"/>
    <w:unhideWhenUsed/>
    <w:rsid w:val="009E6355"/>
    <w:pPr>
      <w:tabs>
        <w:tab w:val="center" w:pos="4677"/>
        <w:tab w:val="right" w:pos="9355"/>
      </w:tabs>
    </w:pPr>
  </w:style>
  <w:style w:type="character" w:customStyle="1" w:styleId="ad">
    <w:name w:val="Нижний колонтитул Знак"/>
    <w:basedOn w:val="a4"/>
    <w:link w:val="ac"/>
    <w:uiPriority w:val="99"/>
    <w:rsid w:val="009E6355"/>
    <w:rPr>
      <w:rFonts w:ascii="Calibri" w:eastAsia="Calibri" w:hAnsi="Calibri" w:cs="Times New Roman"/>
    </w:rPr>
  </w:style>
  <w:style w:type="character" w:styleId="ae">
    <w:name w:val="Hyperlink"/>
    <w:uiPriority w:val="99"/>
    <w:rsid w:val="009E6355"/>
    <w:rPr>
      <w:rFonts w:cs="Times New Roman"/>
      <w:color w:val="0000FF"/>
      <w:u w:val="single"/>
    </w:rPr>
  </w:style>
  <w:style w:type="paragraph" w:customStyle="1" w:styleId="ConsPlusNormal">
    <w:name w:val="ConsPlusNormal"/>
    <w:rsid w:val="009E6355"/>
    <w:pPr>
      <w:widowControl w:val="0"/>
      <w:autoSpaceDE w:val="0"/>
      <w:autoSpaceDN w:val="0"/>
      <w:adjustRightInd w:val="0"/>
      <w:ind w:firstLine="720"/>
    </w:pPr>
    <w:rPr>
      <w:rFonts w:ascii="Arial" w:eastAsia="Times New Roman" w:hAnsi="Arial" w:cs="Arial"/>
      <w:sz w:val="20"/>
      <w:szCs w:val="20"/>
      <w:lang w:eastAsia="ru-RU"/>
    </w:rPr>
  </w:style>
  <w:style w:type="paragraph" w:styleId="af">
    <w:name w:val="Normal (Web)"/>
    <w:basedOn w:val="a3"/>
    <w:uiPriority w:val="99"/>
    <w:unhideWhenUsed/>
    <w:rsid w:val="009E63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aeno">
    <w:name w:val="Oaeno"/>
    <w:basedOn w:val="a3"/>
    <w:rsid w:val="009E6355"/>
    <w:pPr>
      <w:spacing w:after="0" w:line="240" w:lineRule="auto"/>
    </w:pPr>
    <w:rPr>
      <w:rFonts w:ascii="Courier New" w:eastAsia="Times New Roman" w:hAnsi="Courier New"/>
      <w:sz w:val="20"/>
      <w:szCs w:val="20"/>
      <w:lang w:eastAsia="ru-RU"/>
    </w:rPr>
  </w:style>
  <w:style w:type="paragraph" w:customStyle="1" w:styleId="a">
    <w:name w:val="Пункт Знак"/>
    <w:basedOn w:val="a3"/>
    <w:rsid w:val="009E6355"/>
    <w:pPr>
      <w:numPr>
        <w:ilvl w:val="1"/>
        <w:numId w:val="1"/>
      </w:numPr>
      <w:tabs>
        <w:tab w:val="left" w:pos="851"/>
        <w:tab w:val="left" w:pos="1134"/>
      </w:tabs>
      <w:snapToGrid w:val="0"/>
      <w:spacing w:after="0" w:line="360" w:lineRule="auto"/>
      <w:jc w:val="both"/>
    </w:pPr>
    <w:rPr>
      <w:rFonts w:ascii="Times New Roman" w:eastAsia="Times New Roman" w:hAnsi="Times New Roman"/>
      <w:sz w:val="28"/>
      <w:szCs w:val="20"/>
      <w:lang w:eastAsia="ru-RU"/>
    </w:rPr>
  </w:style>
  <w:style w:type="paragraph" w:customStyle="1" w:styleId="a0">
    <w:name w:val="Подпункт"/>
    <w:basedOn w:val="a"/>
    <w:rsid w:val="009E6355"/>
    <w:pPr>
      <w:numPr>
        <w:ilvl w:val="2"/>
      </w:numPr>
      <w:tabs>
        <w:tab w:val="clear" w:pos="1134"/>
      </w:tabs>
    </w:pPr>
  </w:style>
  <w:style w:type="paragraph" w:customStyle="1" w:styleId="a1">
    <w:name w:val="Подподпункт"/>
    <w:basedOn w:val="a0"/>
    <w:uiPriority w:val="99"/>
    <w:rsid w:val="009E6355"/>
    <w:pPr>
      <w:numPr>
        <w:ilvl w:val="3"/>
      </w:numPr>
      <w:tabs>
        <w:tab w:val="left" w:pos="1134"/>
        <w:tab w:val="left" w:pos="1418"/>
      </w:tabs>
      <w:snapToGrid/>
    </w:pPr>
  </w:style>
  <w:style w:type="paragraph" w:customStyle="1" w:styleId="a2">
    <w:name w:val="Подподподпункт"/>
    <w:basedOn w:val="a3"/>
    <w:rsid w:val="009E6355"/>
    <w:pPr>
      <w:numPr>
        <w:ilvl w:val="4"/>
        <w:numId w:val="1"/>
      </w:numPr>
      <w:tabs>
        <w:tab w:val="left" w:pos="1134"/>
        <w:tab w:val="left" w:pos="1701"/>
      </w:tabs>
      <w:snapToGrid w:val="0"/>
      <w:spacing w:after="0" w:line="360" w:lineRule="auto"/>
      <w:jc w:val="both"/>
    </w:pPr>
    <w:rPr>
      <w:rFonts w:ascii="Times New Roman" w:eastAsia="Times New Roman" w:hAnsi="Times New Roman"/>
      <w:sz w:val="28"/>
      <w:szCs w:val="20"/>
      <w:lang w:eastAsia="ru-RU"/>
    </w:rPr>
  </w:style>
  <w:style w:type="paragraph" w:customStyle="1" w:styleId="1">
    <w:name w:val="Пункт1"/>
    <w:basedOn w:val="a3"/>
    <w:rsid w:val="009E6355"/>
    <w:pPr>
      <w:numPr>
        <w:numId w:val="1"/>
      </w:numPr>
      <w:snapToGrid w:val="0"/>
      <w:spacing w:before="240" w:after="0" w:line="360" w:lineRule="auto"/>
      <w:jc w:val="center"/>
    </w:pPr>
    <w:rPr>
      <w:rFonts w:ascii="Arial" w:eastAsia="Times New Roman" w:hAnsi="Arial"/>
      <w:b/>
      <w:sz w:val="28"/>
      <w:szCs w:val="28"/>
      <w:lang w:eastAsia="ru-RU"/>
    </w:rPr>
  </w:style>
  <w:style w:type="paragraph" w:styleId="af0">
    <w:name w:val="footnote text"/>
    <w:basedOn w:val="a3"/>
    <w:link w:val="af1"/>
    <w:uiPriority w:val="99"/>
    <w:unhideWhenUsed/>
    <w:rsid w:val="009E6355"/>
    <w:rPr>
      <w:sz w:val="20"/>
      <w:szCs w:val="20"/>
    </w:rPr>
  </w:style>
  <w:style w:type="character" w:customStyle="1" w:styleId="af1">
    <w:name w:val="Текст сноски Знак"/>
    <w:basedOn w:val="a4"/>
    <w:link w:val="af0"/>
    <w:uiPriority w:val="99"/>
    <w:rsid w:val="009E6355"/>
    <w:rPr>
      <w:rFonts w:ascii="Calibri" w:eastAsia="Calibri" w:hAnsi="Calibri" w:cs="Times New Roman"/>
      <w:sz w:val="20"/>
      <w:szCs w:val="20"/>
    </w:rPr>
  </w:style>
  <w:style w:type="character" w:styleId="af2">
    <w:name w:val="footnote reference"/>
    <w:uiPriority w:val="99"/>
    <w:unhideWhenUsed/>
    <w:rsid w:val="009E6355"/>
    <w:rPr>
      <w:vertAlign w:val="superscript"/>
    </w:rPr>
  </w:style>
  <w:style w:type="paragraph" w:styleId="af3">
    <w:name w:val="Balloon Text"/>
    <w:basedOn w:val="a3"/>
    <w:link w:val="af4"/>
    <w:uiPriority w:val="99"/>
    <w:semiHidden/>
    <w:unhideWhenUsed/>
    <w:rsid w:val="009E6355"/>
    <w:pPr>
      <w:spacing w:after="0" w:line="240" w:lineRule="auto"/>
    </w:pPr>
    <w:rPr>
      <w:rFonts w:ascii="Tahoma" w:hAnsi="Tahoma"/>
      <w:sz w:val="16"/>
      <w:szCs w:val="16"/>
    </w:rPr>
  </w:style>
  <w:style w:type="character" w:customStyle="1" w:styleId="af4">
    <w:name w:val="Текст выноски Знак"/>
    <w:basedOn w:val="a4"/>
    <w:link w:val="af3"/>
    <w:uiPriority w:val="99"/>
    <w:semiHidden/>
    <w:rsid w:val="009E6355"/>
    <w:rPr>
      <w:rFonts w:ascii="Tahoma" w:eastAsia="Calibri" w:hAnsi="Tahoma" w:cs="Times New Roman"/>
      <w:sz w:val="16"/>
      <w:szCs w:val="16"/>
    </w:rPr>
  </w:style>
  <w:style w:type="character" w:styleId="af5">
    <w:name w:val="annotation reference"/>
    <w:uiPriority w:val="99"/>
    <w:semiHidden/>
    <w:unhideWhenUsed/>
    <w:rsid w:val="009E6355"/>
    <w:rPr>
      <w:sz w:val="16"/>
      <w:szCs w:val="16"/>
    </w:rPr>
  </w:style>
  <w:style w:type="paragraph" w:styleId="af6">
    <w:name w:val="annotation text"/>
    <w:basedOn w:val="a3"/>
    <w:link w:val="af7"/>
    <w:uiPriority w:val="99"/>
    <w:semiHidden/>
    <w:unhideWhenUsed/>
    <w:rsid w:val="009E6355"/>
    <w:rPr>
      <w:sz w:val="20"/>
      <w:szCs w:val="20"/>
    </w:rPr>
  </w:style>
  <w:style w:type="character" w:customStyle="1" w:styleId="af7">
    <w:name w:val="Текст примечания Знак"/>
    <w:basedOn w:val="a4"/>
    <w:link w:val="af6"/>
    <w:uiPriority w:val="99"/>
    <w:semiHidden/>
    <w:rsid w:val="009E6355"/>
    <w:rPr>
      <w:rFonts w:ascii="Calibri" w:eastAsia="Calibri" w:hAnsi="Calibri" w:cs="Times New Roman"/>
      <w:sz w:val="20"/>
      <w:szCs w:val="20"/>
    </w:rPr>
  </w:style>
  <w:style w:type="paragraph" w:styleId="af8">
    <w:name w:val="annotation subject"/>
    <w:basedOn w:val="af6"/>
    <w:next w:val="af6"/>
    <w:link w:val="af9"/>
    <w:uiPriority w:val="99"/>
    <w:semiHidden/>
    <w:unhideWhenUsed/>
    <w:rsid w:val="009E6355"/>
    <w:rPr>
      <w:b/>
      <w:bCs/>
    </w:rPr>
  </w:style>
  <w:style w:type="character" w:customStyle="1" w:styleId="af9">
    <w:name w:val="Тема примечания Знак"/>
    <w:basedOn w:val="af7"/>
    <w:link w:val="af8"/>
    <w:uiPriority w:val="99"/>
    <w:semiHidden/>
    <w:rsid w:val="009E6355"/>
    <w:rPr>
      <w:rFonts w:ascii="Calibri" w:eastAsia="Calibri" w:hAnsi="Calibri" w:cs="Times New Roman"/>
      <w:b/>
      <w:bCs/>
      <w:sz w:val="20"/>
      <w:szCs w:val="20"/>
    </w:rPr>
  </w:style>
  <w:style w:type="paragraph" w:styleId="afa">
    <w:name w:val="Revision"/>
    <w:hidden/>
    <w:uiPriority w:val="99"/>
    <w:semiHidden/>
    <w:rsid w:val="009E6355"/>
    <w:pPr>
      <w:ind w:firstLine="0"/>
    </w:pPr>
    <w:rPr>
      <w:rFonts w:ascii="Calibri" w:eastAsia="Calibri" w:hAnsi="Calibri" w:cs="Times New Roman"/>
    </w:rPr>
  </w:style>
  <w:style w:type="paragraph" w:customStyle="1" w:styleId="2215">
    <w:name w:val="Заголовок 2215"/>
    <w:basedOn w:val="a3"/>
    <w:link w:val="22150"/>
    <w:qFormat/>
    <w:rsid w:val="009E6355"/>
    <w:pPr>
      <w:numPr>
        <w:numId w:val="3"/>
      </w:numPr>
      <w:tabs>
        <w:tab w:val="left" w:pos="426"/>
        <w:tab w:val="left" w:pos="1080"/>
      </w:tabs>
      <w:spacing w:before="120" w:after="120" w:line="240" w:lineRule="auto"/>
      <w:ind w:left="0" w:right="448" w:firstLine="0"/>
      <w:jc w:val="center"/>
    </w:pPr>
    <w:rPr>
      <w:rFonts w:ascii="Times New Roman" w:eastAsia="Times New Roman" w:hAnsi="Times New Roman"/>
      <w:b/>
      <w:sz w:val="24"/>
      <w:szCs w:val="24"/>
    </w:rPr>
  </w:style>
  <w:style w:type="character" w:customStyle="1" w:styleId="22150">
    <w:name w:val="Заголовок 2215 Знак"/>
    <w:link w:val="2215"/>
    <w:rsid w:val="009E6355"/>
    <w:rPr>
      <w:rFonts w:ascii="Times New Roman" w:eastAsia="Times New Roman" w:hAnsi="Times New Roman" w:cs="Times New Roman"/>
      <w:b/>
      <w:sz w:val="24"/>
      <w:szCs w:val="24"/>
    </w:rPr>
  </w:style>
  <w:style w:type="paragraph" w:customStyle="1" w:styleId="afb">
    <w:name w:val="Пункт"/>
    <w:basedOn w:val="afc"/>
    <w:uiPriority w:val="99"/>
    <w:rsid w:val="009E6355"/>
    <w:pPr>
      <w:tabs>
        <w:tab w:val="num" w:pos="1985"/>
      </w:tabs>
      <w:spacing w:after="0" w:line="360" w:lineRule="auto"/>
      <w:ind w:left="1985" w:hanging="851"/>
      <w:jc w:val="both"/>
    </w:pPr>
    <w:rPr>
      <w:rFonts w:ascii="Times New Roman" w:eastAsia="Times New Roman" w:hAnsi="Times New Roman"/>
      <w:sz w:val="28"/>
      <w:szCs w:val="20"/>
      <w:lang w:eastAsia="ru-RU"/>
    </w:rPr>
  </w:style>
  <w:style w:type="paragraph" w:styleId="afc">
    <w:name w:val="Body Text"/>
    <w:basedOn w:val="a3"/>
    <w:link w:val="afd"/>
    <w:uiPriority w:val="99"/>
    <w:semiHidden/>
    <w:unhideWhenUsed/>
    <w:rsid w:val="009E6355"/>
    <w:pPr>
      <w:spacing w:after="120"/>
    </w:pPr>
  </w:style>
  <w:style w:type="character" w:customStyle="1" w:styleId="afd">
    <w:name w:val="Основной текст Знак"/>
    <w:basedOn w:val="a4"/>
    <w:link w:val="afc"/>
    <w:uiPriority w:val="99"/>
    <w:semiHidden/>
    <w:rsid w:val="009E6355"/>
    <w:rPr>
      <w:rFonts w:ascii="Calibri" w:eastAsia="Calibri" w:hAnsi="Calibri" w:cs="Times New Roman"/>
    </w:rPr>
  </w:style>
  <w:style w:type="paragraph" w:customStyle="1" w:styleId="Default">
    <w:name w:val="Default"/>
    <w:rsid w:val="009E6355"/>
    <w:pPr>
      <w:autoSpaceDE w:val="0"/>
      <w:autoSpaceDN w:val="0"/>
      <w:adjustRightInd w:val="0"/>
      <w:ind w:firstLine="0"/>
    </w:pPr>
    <w:rPr>
      <w:rFonts w:ascii="Times New Roman" w:eastAsia="Calibri" w:hAnsi="Times New Roman" w:cs="Times New Roman"/>
      <w:color w:val="000000"/>
      <w:sz w:val="24"/>
      <w:szCs w:val="24"/>
      <w:lang w:eastAsia="ru-RU"/>
    </w:rPr>
  </w:style>
  <w:style w:type="paragraph" w:customStyle="1" w:styleId="TOCI">
    <w:name w:val="TOCI"/>
    <w:basedOn w:val="Default"/>
    <w:next w:val="Default"/>
    <w:uiPriority w:val="99"/>
    <w:rsid w:val="009E6355"/>
    <w:rPr>
      <w:color w:val="auto"/>
    </w:rPr>
  </w:style>
  <w:style w:type="paragraph" w:styleId="12">
    <w:name w:val="toc 1"/>
    <w:basedOn w:val="a3"/>
    <w:next w:val="a3"/>
    <w:autoRedefine/>
    <w:uiPriority w:val="39"/>
    <w:unhideWhenUsed/>
    <w:qFormat/>
    <w:rsid w:val="009E6355"/>
    <w:pPr>
      <w:tabs>
        <w:tab w:val="left" w:pos="1134"/>
        <w:tab w:val="right" w:leader="dot" w:pos="9911"/>
      </w:tabs>
      <w:spacing w:before="20" w:after="0" w:line="240" w:lineRule="auto"/>
    </w:pPr>
    <w:rPr>
      <w:rFonts w:ascii="Times New Roman" w:hAnsi="Times New Roman"/>
      <w:b/>
      <w:noProof/>
      <w:sz w:val="24"/>
    </w:rPr>
  </w:style>
  <w:style w:type="paragraph" w:styleId="21">
    <w:name w:val="toc 2"/>
    <w:basedOn w:val="a3"/>
    <w:next w:val="a3"/>
    <w:autoRedefine/>
    <w:uiPriority w:val="39"/>
    <w:unhideWhenUsed/>
    <w:qFormat/>
    <w:rsid w:val="00FE7702"/>
    <w:pPr>
      <w:tabs>
        <w:tab w:val="left" w:pos="1134"/>
        <w:tab w:val="left" w:pos="1320"/>
        <w:tab w:val="right" w:leader="dot" w:pos="9356"/>
      </w:tabs>
      <w:spacing w:after="0" w:line="240" w:lineRule="auto"/>
    </w:pPr>
    <w:rPr>
      <w:rFonts w:ascii="Times New Roman" w:hAnsi="Times New Roman"/>
      <w:noProof/>
      <w:sz w:val="28"/>
      <w:szCs w:val="28"/>
    </w:rPr>
  </w:style>
  <w:style w:type="paragraph" w:styleId="31">
    <w:name w:val="toc 3"/>
    <w:basedOn w:val="a3"/>
    <w:next w:val="a3"/>
    <w:autoRedefine/>
    <w:uiPriority w:val="39"/>
    <w:unhideWhenUsed/>
    <w:qFormat/>
    <w:rsid w:val="009E6355"/>
    <w:pPr>
      <w:ind w:left="440"/>
    </w:pPr>
  </w:style>
  <w:style w:type="character" w:customStyle="1" w:styleId="13">
    <w:name w:val="Текст сноски Знак1"/>
    <w:uiPriority w:val="99"/>
    <w:rsid w:val="009E6355"/>
  </w:style>
  <w:style w:type="paragraph" w:customStyle="1" w:styleId="32">
    <w:name w:val="Пункт_3"/>
    <w:basedOn w:val="Default"/>
    <w:next w:val="Default"/>
    <w:uiPriority w:val="99"/>
    <w:rsid w:val="009E6355"/>
    <w:rPr>
      <w:rFonts w:ascii="Arial" w:hAnsi="Arial" w:cs="Arial"/>
      <w:color w:val="auto"/>
    </w:rPr>
  </w:style>
  <w:style w:type="paragraph" w:customStyle="1" w:styleId="Web">
    <w:name w:val="Обычный (Web)"/>
    <w:basedOn w:val="Default"/>
    <w:next w:val="Default"/>
    <w:uiPriority w:val="99"/>
    <w:rsid w:val="009E6355"/>
    <w:rPr>
      <w:color w:val="auto"/>
    </w:rPr>
  </w:style>
  <w:style w:type="paragraph" w:styleId="afe">
    <w:name w:val="TOC Heading"/>
    <w:basedOn w:val="10"/>
    <w:next w:val="a3"/>
    <w:uiPriority w:val="39"/>
    <w:semiHidden/>
    <w:unhideWhenUsed/>
    <w:qFormat/>
    <w:rsid w:val="009E6355"/>
    <w:pPr>
      <w:keepLines/>
      <w:spacing w:before="480" w:after="0"/>
      <w:outlineLvl w:val="9"/>
    </w:pPr>
    <w:rPr>
      <w:color w:val="365F91"/>
      <w:kern w:val="0"/>
      <w:sz w:val="28"/>
      <w:szCs w:val="28"/>
      <w:lang w:eastAsia="ru-RU"/>
    </w:rPr>
  </w:style>
  <w:style w:type="paragraph" w:styleId="aff">
    <w:name w:val="endnote text"/>
    <w:basedOn w:val="a3"/>
    <w:link w:val="aff0"/>
    <w:uiPriority w:val="99"/>
    <w:semiHidden/>
    <w:unhideWhenUsed/>
    <w:rsid w:val="009E6355"/>
    <w:rPr>
      <w:sz w:val="20"/>
      <w:szCs w:val="20"/>
    </w:rPr>
  </w:style>
  <w:style w:type="character" w:customStyle="1" w:styleId="aff0">
    <w:name w:val="Текст концевой сноски Знак"/>
    <w:basedOn w:val="a4"/>
    <w:link w:val="aff"/>
    <w:uiPriority w:val="99"/>
    <w:semiHidden/>
    <w:rsid w:val="009E6355"/>
    <w:rPr>
      <w:rFonts w:ascii="Calibri" w:eastAsia="Calibri" w:hAnsi="Calibri" w:cs="Times New Roman"/>
      <w:sz w:val="20"/>
      <w:szCs w:val="20"/>
    </w:rPr>
  </w:style>
  <w:style w:type="character" w:styleId="aff1">
    <w:name w:val="endnote reference"/>
    <w:uiPriority w:val="99"/>
    <w:semiHidden/>
    <w:unhideWhenUsed/>
    <w:rsid w:val="009E6355"/>
    <w:rPr>
      <w:vertAlign w:val="superscript"/>
    </w:rPr>
  </w:style>
  <w:style w:type="character" w:customStyle="1" w:styleId="14">
    <w:name w:val="Верхний колонтитул Знак1"/>
    <w:locked/>
    <w:rsid w:val="009E6355"/>
    <w:rPr>
      <w:rFonts w:ascii="Calibri" w:hAnsi="Calibri" w:cs="Times New Roman"/>
      <w:lang w:eastAsia="en-US"/>
    </w:rPr>
  </w:style>
  <w:style w:type="paragraph" w:customStyle="1" w:styleId="OP1111">
    <w:name w:val="OP.1.1.1.1"/>
    <w:basedOn w:val="a3"/>
    <w:autoRedefine/>
    <w:rsid w:val="009E6355"/>
    <w:pPr>
      <w:numPr>
        <w:ilvl w:val="3"/>
        <w:numId w:val="25"/>
      </w:numPr>
      <w:spacing w:after="0" w:line="240" w:lineRule="auto"/>
      <w:ind w:left="0" w:firstLine="709"/>
      <w:jc w:val="both"/>
      <w:outlineLvl w:val="3"/>
    </w:pPr>
    <w:rPr>
      <w:rFonts w:ascii="Times New Roman" w:eastAsia="Times New Roman" w:hAnsi="Times New Roman"/>
      <w:sz w:val="24"/>
      <w:szCs w:val="24"/>
      <w:lang w:eastAsia="ru-RU"/>
    </w:rPr>
  </w:style>
  <w:style w:type="paragraph" w:customStyle="1" w:styleId="OP111">
    <w:name w:val="OP.1.1.1"/>
    <w:basedOn w:val="OP1111"/>
    <w:autoRedefine/>
    <w:rsid w:val="009E6355"/>
    <w:pPr>
      <w:numPr>
        <w:ilvl w:val="2"/>
      </w:numPr>
      <w:ind w:firstLine="709"/>
      <w:outlineLvl w:val="2"/>
    </w:pPr>
  </w:style>
  <w:style w:type="paragraph" w:customStyle="1" w:styleId="OP11">
    <w:name w:val="OP.1.1"/>
    <w:basedOn w:val="OP111"/>
    <w:next w:val="OP111"/>
    <w:autoRedefine/>
    <w:rsid w:val="009E6355"/>
    <w:pPr>
      <w:numPr>
        <w:ilvl w:val="1"/>
      </w:numPr>
      <w:ind w:left="0" w:firstLine="709"/>
      <w:outlineLvl w:val="1"/>
    </w:pPr>
  </w:style>
  <w:style w:type="paragraph" w:customStyle="1" w:styleId="OP1">
    <w:name w:val="OP.1"/>
    <w:basedOn w:val="OP11"/>
    <w:rsid w:val="009E6355"/>
    <w:pPr>
      <w:numPr>
        <w:ilvl w:val="0"/>
      </w:numPr>
      <w:spacing w:before="360" w:after="120"/>
      <w:ind w:left="0" w:firstLine="709"/>
      <w:jc w:val="left"/>
      <w:outlineLvl w:val="0"/>
    </w:pPr>
    <w:rPr>
      <w:b/>
      <w:sz w:val="32"/>
    </w:rPr>
  </w:style>
  <w:style w:type="character" w:customStyle="1" w:styleId="FontStyle20">
    <w:name w:val="Font Style20"/>
    <w:rsid w:val="009E6355"/>
    <w:rPr>
      <w:rFonts w:ascii="Times New Roman" w:hAnsi="Times New Roman" w:cs="Times New Roman"/>
      <w:sz w:val="18"/>
      <w:szCs w:val="18"/>
    </w:rPr>
  </w:style>
  <w:style w:type="character" w:styleId="aff2">
    <w:name w:val="Strong"/>
    <w:uiPriority w:val="22"/>
    <w:qFormat/>
    <w:rsid w:val="009E6355"/>
    <w:rPr>
      <w:b/>
      <w:bCs/>
    </w:rPr>
  </w:style>
  <w:style w:type="paragraph" w:customStyle="1" w:styleId="-6">
    <w:name w:val="пункт-6"/>
    <w:basedOn w:val="a3"/>
    <w:rsid w:val="009E6355"/>
    <w:pPr>
      <w:numPr>
        <w:numId w:val="35"/>
      </w:numPr>
      <w:tabs>
        <w:tab w:val="clear" w:pos="1430"/>
        <w:tab w:val="num" w:pos="1701"/>
      </w:tabs>
      <w:spacing w:after="0" w:line="288" w:lineRule="auto"/>
      <w:ind w:left="0" w:firstLine="567"/>
      <w:jc w:val="both"/>
    </w:pPr>
    <w:rPr>
      <w:rFonts w:ascii="Times New Roman" w:eastAsia="Times New Roman" w:hAnsi="Times New Roman"/>
      <w:sz w:val="28"/>
      <w:szCs w:val="28"/>
      <w:lang w:eastAsia="ru-RU"/>
    </w:rPr>
  </w:style>
  <w:style w:type="character" w:customStyle="1" w:styleId="blk">
    <w:name w:val="blk"/>
    <w:rsid w:val="009E6355"/>
  </w:style>
  <w:style w:type="character" w:customStyle="1" w:styleId="epm">
    <w:name w:val="epm"/>
    <w:rsid w:val="009E6355"/>
  </w:style>
  <w:style w:type="character" w:customStyle="1" w:styleId="50">
    <w:name w:val="Заголовок 5 Знак"/>
    <w:basedOn w:val="a4"/>
    <w:link w:val="5"/>
    <w:uiPriority w:val="9"/>
    <w:semiHidden/>
    <w:rsid w:val="00741D0C"/>
    <w:rPr>
      <w:rFonts w:asciiTheme="majorHAnsi" w:eastAsiaTheme="majorEastAsia" w:hAnsiTheme="majorHAnsi" w:cstheme="majorBidi"/>
      <w:color w:val="243F60" w:themeColor="accent1" w:themeShade="7F"/>
    </w:rPr>
  </w:style>
  <w:style w:type="character" w:customStyle="1" w:styleId="60">
    <w:name w:val="Заголовок 6 Знак"/>
    <w:basedOn w:val="a4"/>
    <w:link w:val="6"/>
    <w:uiPriority w:val="9"/>
    <w:semiHidden/>
    <w:rsid w:val="00741D0C"/>
    <w:rPr>
      <w:rFonts w:asciiTheme="majorHAnsi" w:eastAsiaTheme="majorEastAsia" w:hAnsiTheme="majorHAnsi" w:cstheme="majorBidi"/>
      <w:i/>
      <w:iCs/>
      <w:color w:val="243F60" w:themeColor="accent1" w:themeShade="7F"/>
    </w:rPr>
  </w:style>
  <w:style w:type="character" w:customStyle="1" w:styleId="70">
    <w:name w:val="Заголовок 7 Знак"/>
    <w:basedOn w:val="a4"/>
    <w:link w:val="7"/>
    <w:uiPriority w:val="9"/>
    <w:semiHidden/>
    <w:rsid w:val="00741D0C"/>
    <w:rPr>
      <w:rFonts w:asciiTheme="majorHAnsi" w:eastAsiaTheme="majorEastAsia" w:hAnsiTheme="majorHAnsi" w:cstheme="majorBidi"/>
      <w:i/>
      <w:iCs/>
      <w:color w:val="404040" w:themeColor="text1" w:themeTint="BF"/>
    </w:rPr>
  </w:style>
  <w:style w:type="table" w:styleId="aff3">
    <w:name w:val="Table Grid"/>
    <w:basedOn w:val="a5"/>
    <w:uiPriority w:val="59"/>
    <w:rsid w:val="00BF2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3"/>
    <w:uiPriority w:val="99"/>
    <w:rsid w:val="009B0325"/>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3"/>
    <w:uiPriority w:val="99"/>
    <w:rsid w:val="009B0325"/>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11">
    <w:name w:val="Font Style11"/>
    <w:basedOn w:val="a4"/>
    <w:uiPriority w:val="99"/>
    <w:rsid w:val="009B0325"/>
    <w:rPr>
      <w:rFonts w:ascii="Times New Roman" w:hAnsi="Times New Roman" w:cs="Times New Roman"/>
      <w:b/>
      <w:bCs/>
      <w:color w:val="000000"/>
      <w:sz w:val="22"/>
      <w:szCs w:val="22"/>
    </w:rPr>
  </w:style>
  <w:style w:type="character" w:customStyle="1" w:styleId="FontStyle13">
    <w:name w:val="Font Style13"/>
    <w:basedOn w:val="a4"/>
    <w:uiPriority w:val="99"/>
    <w:rsid w:val="009B0325"/>
    <w:rPr>
      <w:rFonts w:ascii="Times New Roman" w:hAnsi="Times New Roman" w:cs="Times New Roman"/>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52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36499-A2B0-4E2B-9AC6-A6A0B06AC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22371</Words>
  <Characters>127518</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Makovlev</dc:creator>
  <cp:lastModifiedBy>HP</cp:lastModifiedBy>
  <cp:revision>2</cp:revision>
  <cp:lastPrinted>2014-12-30T15:36:00Z</cp:lastPrinted>
  <dcterms:created xsi:type="dcterms:W3CDTF">2014-12-31T09:27:00Z</dcterms:created>
  <dcterms:modified xsi:type="dcterms:W3CDTF">2014-12-31T09:27:00Z</dcterms:modified>
</cp:coreProperties>
</file>